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1EF3" w14:textId="77777777" w:rsidR="00312503" w:rsidRPr="00D4240F" w:rsidRDefault="00312503" w:rsidP="00D27A1E">
      <w:pPr>
        <w:jc w:val="center"/>
        <w:rPr>
          <w:szCs w:val="24"/>
        </w:rPr>
      </w:pPr>
      <w:r w:rsidRPr="00D4240F">
        <w:rPr>
          <w:rStyle w:val="NessunoA"/>
          <w:b/>
          <w:bCs/>
          <w:szCs w:val="24"/>
          <w:u w:val="single"/>
        </w:rPr>
        <w:t>VERBALE  N</w:t>
      </w:r>
      <w:r w:rsidR="00D27A1E" w:rsidRPr="00D4240F">
        <w:rPr>
          <w:rStyle w:val="NessunoA"/>
          <w:b/>
          <w:bCs/>
          <w:szCs w:val="24"/>
          <w:u w:val="single"/>
        </w:rPr>
        <w:t xml:space="preserve">. </w:t>
      </w:r>
      <w:r w:rsidR="00952178">
        <w:rPr>
          <w:rStyle w:val="NessunoA"/>
          <w:b/>
          <w:bCs/>
          <w:szCs w:val="24"/>
          <w:u w:val="single"/>
        </w:rPr>
        <w:t>3</w:t>
      </w:r>
    </w:p>
    <w:p w14:paraId="77823B0C" w14:textId="77777777" w:rsidR="00312503" w:rsidRPr="00D4240F" w:rsidRDefault="00312503" w:rsidP="00D27A1E">
      <w:pPr>
        <w:rPr>
          <w:szCs w:val="24"/>
        </w:rPr>
      </w:pPr>
    </w:p>
    <w:p w14:paraId="5A203557" w14:textId="77777777" w:rsidR="00312503" w:rsidRPr="00D4240F" w:rsidRDefault="00312503" w:rsidP="00D27A1E">
      <w:pPr>
        <w:rPr>
          <w:szCs w:val="24"/>
        </w:rPr>
      </w:pPr>
    </w:p>
    <w:p w14:paraId="20AB3FB8" w14:textId="509585C2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>Il giorno</w:t>
      </w:r>
      <w:r w:rsidR="00D27A1E" w:rsidRPr="00D4240F">
        <w:rPr>
          <w:rStyle w:val="NessunoA"/>
          <w:szCs w:val="24"/>
        </w:rPr>
        <w:t xml:space="preserve">    </w:t>
      </w:r>
      <w:r w:rsidR="00952178">
        <w:rPr>
          <w:rStyle w:val="NessunoA"/>
          <w:szCs w:val="24"/>
        </w:rPr>
        <w:t xml:space="preserve"> </w:t>
      </w:r>
      <w:r w:rsidRPr="00D4240F">
        <w:rPr>
          <w:rStyle w:val="NessunoA"/>
          <w:szCs w:val="24"/>
        </w:rPr>
        <w:t xml:space="preserve">del mese di </w:t>
      </w:r>
      <w:r w:rsidR="00952178">
        <w:rPr>
          <w:rStyle w:val="NessunoA"/>
          <w:szCs w:val="24"/>
        </w:rPr>
        <w:t>gennaio</w:t>
      </w:r>
      <w:r w:rsidR="00D27A1E" w:rsidRPr="00D4240F">
        <w:rPr>
          <w:rStyle w:val="NessunoA"/>
          <w:szCs w:val="24"/>
        </w:rPr>
        <w:t xml:space="preserve"> </w:t>
      </w:r>
      <w:r w:rsidRPr="00D4240F">
        <w:rPr>
          <w:rStyle w:val="NessunoA"/>
          <w:szCs w:val="24"/>
        </w:rPr>
        <w:t>dell’anno</w:t>
      </w:r>
      <w:r w:rsidR="00D4240F">
        <w:rPr>
          <w:rStyle w:val="NessunoA"/>
          <w:szCs w:val="24"/>
        </w:rPr>
        <w:t xml:space="preserve">      </w:t>
      </w:r>
      <w:r w:rsidRPr="00D4240F">
        <w:rPr>
          <w:rStyle w:val="NessunoA"/>
          <w:szCs w:val="24"/>
        </w:rPr>
        <w:t>alle ore</w:t>
      </w:r>
      <w:r w:rsidR="00D27A1E" w:rsidRPr="00D4240F">
        <w:rPr>
          <w:rStyle w:val="NessunoA"/>
          <w:szCs w:val="24"/>
        </w:rPr>
        <w:t xml:space="preserve">  </w:t>
      </w:r>
      <w:r w:rsidR="00D4240F">
        <w:rPr>
          <w:rStyle w:val="NessunoA"/>
          <w:szCs w:val="24"/>
        </w:rPr>
        <w:t xml:space="preserve"> </w:t>
      </w:r>
      <w:r w:rsidR="00D27A1E" w:rsidRPr="00D4240F">
        <w:rPr>
          <w:rStyle w:val="NessunoA"/>
          <w:szCs w:val="24"/>
        </w:rPr>
        <w:t xml:space="preserve">  </w:t>
      </w:r>
      <w:r w:rsidRPr="00D4240F">
        <w:rPr>
          <w:rStyle w:val="NessunoA"/>
          <w:szCs w:val="24"/>
        </w:rPr>
        <w:t>con il coordinamento del</w:t>
      </w:r>
      <w:r w:rsidR="0023270A">
        <w:rPr>
          <w:rStyle w:val="NessunoA"/>
          <w:szCs w:val="24"/>
        </w:rPr>
        <w:t>la Prof.</w:t>
      </w:r>
      <w:r w:rsidR="0023270A" w:rsidRPr="0023270A">
        <w:rPr>
          <w:rStyle w:val="NessunoA"/>
          <w:szCs w:val="24"/>
          <w:vertAlign w:val="superscript"/>
        </w:rPr>
        <w:t>ssa</w:t>
      </w:r>
      <w:r w:rsidR="0023270A">
        <w:rPr>
          <w:rStyle w:val="NessunoA"/>
          <w:szCs w:val="24"/>
        </w:rPr>
        <w:t xml:space="preserve"> </w:t>
      </w:r>
      <w:r w:rsidRPr="00D4240F">
        <w:rPr>
          <w:rStyle w:val="NessunoA"/>
          <w:szCs w:val="24"/>
        </w:rPr>
        <w:t xml:space="preserve">           si è riunito il Consiglio di Classe</w:t>
      </w:r>
      <w:r w:rsidR="00D27A1E" w:rsidRPr="00D4240F">
        <w:rPr>
          <w:rStyle w:val="NessunoA"/>
          <w:szCs w:val="24"/>
        </w:rPr>
        <w:t xml:space="preserve">    </w:t>
      </w:r>
      <w:r w:rsidRPr="00D4240F">
        <w:rPr>
          <w:rStyle w:val="NessunoA"/>
          <w:szCs w:val="24"/>
        </w:rPr>
        <w:t>della sez.</w:t>
      </w:r>
      <w:r w:rsidR="00D27A1E" w:rsidRPr="00D4240F">
        <w:rPr>
          <w:rStyle w:val="NessunoA"/>
          <w:szCs w:val="24"/>
        </w:rPr>
        <w:t xml:space="preserve">    </w:t>
      </w:r>
    </w:p>
    <w:p w14:paraId="64B84C02" w14:textId="77777777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 xml:space="preserve">Sono presenti i Professori: </w:t>
      </w:r>
    </w:p>
    <w:p w14:paraId="0D48E496" w14:textId="77777777" w:rsidR="00D4240F" w:rsidRPr="00D4240F" w:rsidRDefault="00D4240F" w:rsidP="00D27A1E">
      <w:pPr>
        <w:rPr>
          <w:rStyle w:val="NessunoA"/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5098"/>
      </w:tblGrid>
      <w:tr w:rsidR="00B35E53" w:rsidRPr="00B35E53" w14:paraId="73738C7C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760BA2" w14:textId="77777777" w:rsidR="00B35E53" w:rsidRPr="00B35E53" w:rsidRDefault="00B35E53" w:rsidP="00D27A1E">
            <w:pPr>
              <w:rPr>
                <w:b/>
                <w:bCs/>
                <w:szCs w:val="24"/>
              </w:rPr>
            </w:pPr>
            <w:r w:rsidRPr="00B35E53">
              <w:rPr>
                <w:b/>
                <w:bCs/>
                <w:szCs w:val="24"/>
              </w:rPr>
              <w:t>DISCIPLINA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92816" w14:textId="77777777" w:rsidR="00B35E53" w:rsidRPr="00B35E53" w:rsidRDefault="00B35E53" w:rsidP="00D27A1E">
            <w:pPr>
              <w:rPr>
                <w:b/>
                <w:bCs/>
                <w:iCs/>
                <w:szCs w:val="24"/>
              </w:rPr>
            </w:pPr>
            <w:r w:rsidRPr="00B35E53">
              <w:rPr>
                <w:b/>
                <w:bCs/>
                <w:iCs/>
                <w:szCs w:val="24"/>
              </w:rPr>
              <w:t>DOCENTE</w:t>
            </w:r>
          </w:p>
        </w:tc>
      </w:tr>
      <w:tr w:rsidR="00D27A1E" w:rsidRPr="00D4240F" w14:paraId="7E287E65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16F9A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Italiano (6h)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8D8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E96C4A2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F747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Geografia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521C" w14:textId="77777777" w:rsidR="00D27A1E" w:rsidRPr="00B35E53" w:rsidRDefault="00D27A1E" w:rsidP="00D27A1E">
            <w:pPr>
              <w:rPr>
                <w:bCs/>
                <w:szCs w:val="24"/>
              </w:rPr>
            </w:pPr>
          </w:p>
        </w:tc>
      </w:tr>
      <w:tr w:rsidR="00D27A1E" w:rsidRPr="00D4240F" w14:paraId="01A2129F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20C4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Storia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598" w14:textId="77777777" w:rsidR="00D27A1E" w:rsidRPr="00B35E53" w:rsidRDefault="00D27A1E" w:rsidP="00D27A1E">
            <w:pPr>
              <w:rPr>
                <w:bCs/>
                <w:szCs w:val="24"/>
              </w:rPr>
            </w:pPr>
          </w:p>
        </w:tc>
      </w:tr>
      <w:tr w:rsidR="00D27A1E" w:rsidRPr="00D4240F" w14:paraId="2F31462B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0E8A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Matematica e scienze (6h)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77D" w14:textId="77777777" w:rsidR="00D27A1E" w:rsidRPr="00B35E53" w:rsidRDefault="00D27A1E" w:rsidP="00D27A1E">
            <w:pPr>
              <w:rPr>
                <w:bCs/>
                <w:szCs w:val="24"/>
              </w:rPr>
            </w:pPr>
          </w:p>
        </w:tc>
      </w:tr>
      <w:tr w:rsidR="00D27A1E" w:rsidRPr="00D4240F" w14:paraId="35A23CDF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DBEB5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Inglese (3h)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EC7C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16C40497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F92D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Francese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F5BB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71917A47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DFDB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Tecnologia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DF1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339DA823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CECED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Arte e immagine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91C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98D5558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0CB3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Musica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B87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6EB31E42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C8A5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Scienze motorie (2h)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13D9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44132D4E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CAD2E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Religione (1h)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AA6E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1A9C4CD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E008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Alternativa IRC (1h)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C74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0ACB6310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AAF6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Sostegno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8BF0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7227D73D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0D5E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Saxofono (3h)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9D9A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30F0101C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92522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Tromba (3h)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91CC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4D77986B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C337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Chitarra (3h)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B92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  <w:tr w:rsidR="00D27A1E" w:rsidRPr="00D4240F" w14:paraId="663955C0" w14:textId="77777777" w:rsidTr="00B35E53">
        <w:trPr>
          <w:trHeight w:val="2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2C8C" w14:textId="77777777" w:rsidR="00D27A1E" w:rsidRPr="00D4240F" w:rsidRDefault="00D27A1E" w:rsidP="00D27A1E">
            <w:pPr>
              <w:rPr>
                <w:szCs w:val="24"/>
              </w:rPr>
            </w:pPr>
            <w:r w:rsidRPr="00D4240F">
              <w:rPr>
                <w:szCs w:val="24"/>
              </w:rPr>
              <w:t>Percussioni (3h)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B02" w14:textId="77777777" w:rsidR="00D27A1E" w:rsidRPr="00B35E53" w:rsidRDefault="00D27A1E" w:rsidP="00D27A1E">
            <w:pPr>
              <w:rPr>
                <w:bCs/>
                <w:iCs/>
                <w:szCs w:val="24"/>
              </w:rPr>
            </w:pPr>
          </w:p>
        </w:tc>
      </w:tr>
    </w:tbl>
    <w:p w14:paraId="409B8FCD" w14:textId="77777777" w:rsidR="00312503" w:rsidRPr="00D4240F" w:rsidRDefault="00312503" w:rsidP="00D27A1E">
      <w:pPr>
        <w:rPr>
          <w:szCs w:val="24"/>
        </w:rPr>
      </w:pPr>
    </w:p>
    <w:p w14:paraId="2AE87847" w14:textId="77777777" w:rsidR="0023270A" w:rsidRDefault="0023270A" w:rsidP="00D27A1E">
      <w:pPr>
        <w:rPr>
          <w:rStyle w:val="NessunoA"/>
          <w:szCs w:val="24"/>
        </w:rPr>
      </w:pPr>
      <w:r>
        <w:rPr>
          <w:rStyle w:val="NessunoA"/>
          <w:szCs w:val="24"/>
        </w:rPr>
        <w:t>Presiede la seduta la Dirigente Scolastica Prof.</w:t>
      </w:r>
      <w:r w:rsidRPr="0023270A">
        <w:rPr>
          <w:rStyle w:val="NessunoA"/>
          <w:szCs w:val="24"/>
          <w:vertAlign w:val="superscript"/>
        </w:rPr>
        <w:t>ssa</w:t>
      </w:r>
      <w:r>
        <w:rPr>
          <w:rStyle w:val="NessunoA"/>
          <w:szCs w:val="24"/>
        </w:rPr>
        <w:t xml:space="preserve"> Antonella Gesuele</w:t>
      </w:r>
    </w:p>
    <w:p w14:paraId="335AF63D" w14:textId="77777777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>Svolge le mansioni di Segretari</w:t>
      </w:r>
      <w:r w:rsidR="0023270A">
        <w:rPr>
          <w:rStyle w:val="NessunoA"/>
          <w:szCs w:val="24"/>
        </w:rPr>
        <w:t>a la Prof.</w:t>
      </w:r>
      <w:r w:rsidR="0023270A" w:rsidRPr="0023270A">
        <w:rPr>
          <w:rStyle w:val="NessunoA"/>
          <w:szCs w:val="24"/>
          <w:vertAlign w:val="superscript"/>
        </w:rPr>
        <w:t>ssa</w:t>
      </w:r>
      <w:r w:rsidR="0023270A">
        <w:rPr>
          <w:rStyle w:val="NessunoA"/>
          <w:szCs w:val="24"/>
        </w:rPr>
        <w:t xml:space="preserve"> </w:t>
      </w:r>
    </w:p>
    <w:p w14:paraId="43A54FB6" w14:textId="77777777" w:rsidR="0023270A" w:rsidRDefault="0023270A" w:rsidP="00D27A1E">
      <w:pPr>
        <w:rPr>
          <w:rStyle w:val="Enfasicorsivo"/>
          <w:rFonts w:cs="Arial"/>
          <w:szCs w:val="24"/>
        </w:rPr>
      </w:pPr>
    </w:p>
    <w:p w14:paraId="37EFD2E2" w14:textId="77777777" w:rsidR="00312503" w:rsidRPr="00D4240F" w:rsidRDefault="00D4240F" w:rsidP="00D27A1E">
      <w:pPr>
        <w:rPr>
          <w:rStyle w:val="Enfasicorsivo"/>
          <w:szCs w:val="24"/>
        </w:rPr>
      </w:pPr>
      <w:r w:rsidRPr="00D4240F">
        <w:rPr>
          <w:rStyle w:val="Enfasicorsivo"/>
          <w:rFonts w:cs="Arial"/>
          <w:szCs w:val="24"/>
        </w:rPr>
        <w:t>O</w:t>
      </w:r>
      <w:r w:rsidR="00312503" w:rsidRPr="00D4240F">
        <w:rPr>
          <w:rStyle w:val="Enfasicorsivo"/>
          <w:rFonts w:cs="Arial"/>
          <w:szCs w:val="24"/>
        </w:rPr>
        <w:t>rdine del giorno</w:t>
      </w:r>
    </w:p>
    <w:p w14:paraId="0679F2CF" w14:textId="77777777" w:rsidR="00952178" w:rsidRDefault="00952178" w:rsidP="00952178">
      <w:pPr>
        <w:pStyle w:val="Paragrafoelenco"/>
        <w:numPr>
          <w:ilvl w:val="0"/>
          <w:numId w:val="45"/>
        </w:numPr>
      </w:pPr>
      <w:r>
        <w:t>Analisi di ciascun alunno sotto il profilo del comportamento e degli apprendimenti disciplinari;</w:t>
      </w:r>
    </w:p>
    <w:p w14:paraId="0F64A65A" w14:textId="77777777" w:rsidR="00952178" w:rsidRDefault="00952178" w:rsidP="00952178">
      <w:pPr>
        <w:pStyle w:val="Paragrafoelenco"/>
        <w:numPr>
          <w:ilvl w:val="0"/>
          <w:numId w:val="45"/>
        </w:numPr>
      </w:pPr>
      <w:r>
        <w:t>Valutazione condivisa del giudizio di comportamento; prima stesura del giudizio globale;</w:t>
      </w:r>
    </w:p>
    <w:p w14:paraId="234E722F" w14:textId="30C1362F" w:rsidR="00952178" w:rsidRDefault="001924A6" w:rsidP="00952178">
      <w:pPr>
        <w:pStyle w:val="Paragrafoelenco"/>
        <w:numPr>
          <w:ilvl w:val="0"/>
          <w:numId w:val="45"/>
        </w:numPr>
      </w:pPr>
      <w:r>
        <w:t xml:space="preserve">Monitoraggio </w:t>
      </w:r>
      <w:r w:rsidR="00381F78">
        <w:t>progetto trasversale</w:t>
      </w:r>
      <w:r>
        <w:t xml:space="preserve"> di </w:t>
      </w:r>
      <w:r w:rsidR="00952178">
        <w:t>Educazione civica</w:t>
      </w:r>
      <w:r w:rsidR="00843F33">
        <w:t>;</w:t>
      </w:r>
    </w:p>
    <w:p w14:paraId="137F445A" w14:textId="77777777" w:rsidR="00952178" w:rsidRDefault="00952178" w:rsidP="00952178">
      <w:pPr>
        <w:pStyle w:val="Paragrafoelenco"/>
        <w:numPr>
          <w:ilvl w:val="0"/>
          <w:numId w:val="45"/>
        </w:numPr>
      </w:pPr>
      <w:r>
        <w:t>Varie ed eventuali.</w:t>
      </w:r>
    </w:p>
    <w:p w14:paraId="146DEAEB" w14:textId="77777777" w:rsidR="00312503" w:rsidRPr="00D4240F" w:rsidRDefault="00312503" w:rsidP="00D27A1E">
      <w:pPr>
        <w:rPr>
          <w:szCs w:val="24"/>
        </w:rPr>
      </w:pPr>
    </w:p>
    <w:p w14:paraId="57D9F204" w14:textId="77777777" w:rsidR="00CE4CB9" w:rsidRDefault="0051020A" w:rsidP="00D27A1E">
      <w:pPr>
        <w:rPr>
          <w:rStyle w:val="NessunoA"/>
          <w:b/>
          <w:bCs/>
          <w:szCs w:val="24"/>
        </w:rPr>
      </w:pPr>
      <w:r w:rsidRPr="0051020A">
        <w:rPr>
          <w:rStyle w:val="NessunoA"/>
          <w:b/>
          <w:bCs/>
          <w:szCs w:val="24"/>
        </w:rPr>
        <w:t>1.</w:t>
      </w:r>
      <w:r w:rsidR="00CE4CB9">
        <w:rPr>
          <w:rStyle w:val="NessunoA"/>
          <w:b/>
          <w:bCs/>
          <w:szCs w:val="24"/>
        </w:rPr>
        <w:t xml:space="preserve"> </w:t>
      </w:r>
      <w:r w:rsidR="00CE4CB9" w:rsidRPr="00CE4CB9">
        <w:rPr>
          <w:rStyle w:val="NessunoA"/>
          <w:b/>
          <w:bCs/>
          <w:szCs w:val="24"/>
        </w:rPr>
        <w:t>Analisi di ciascun alunno sotto il profilo del comportamento e degli apprendimenti disciplinari.</w:t>
      </w:r>
    </w:p>
    <w:p w14:paraId="5F266994" w14:textId="77777777" w:rsidR="00312503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>Per</w:t>
      </w:r>
      <w:r w:rsidRPr="00D4240F">
        <w:rPr>
          <w:rStyle w:val="NessunoA"/>
          <w:b/>
          <w:bCs/>
          <w:szCs w:val="24"/>
        </w:rPr>
        <w:t xml:space="preserve"> </w:t>
      </w:r>
      <w:r w:rsidRPr="00D4240F">
        <w:rPr>
          <w:rStyle w:val="NessunoA"/>
          <w:szCs w:val="24"/>
        </w:rPr>
        <w:t xml:space="preserve">il primo punto all’ordine del giorno </w:t>
      </w:r>
      <w:r w:rsidR="001D281D">
        <w:rPr>
          <w:rStyle w:val="NessunoA"/>
          <w:szCs w:val="24"/>
        </w:rPr>
        <w:t>la Coordinatrice</w:t>
      </w:r>
      <w:r w:rsidRPr="00D4240F">
        <w:rPr>
          <w:rStyle w:val="NessunoA"/>
          <w:szCs w:val="24"/>
        </w:rPr>
        <w:t xml:space="preserve"> espone la situazione della classe</w:t>
      </w:r>
      <w:r w:rsidR="0021680F">
        <w:rPr>
          <w:rStyle w:val="NessunoA"/>
          <w:szCs w:val="24"/>
        </w:rPr>
        <w:t>.</w:t>
      </w:r>
    </w:p>
    <w:p w14:paraId="5FAD42B5" w14:textId="77777777" w:rsidR="00952178" w:rsidRDefault="001D281D" w:rsidP="0021680F">
      <w:pPr>
        <w:rPr>
          <w:szCs w:val="24"/>
        </w:rPr>
      </w:pPr>
      <w:r>
        <w:rPr>
          <w:szCs w:val="24"/>
        </w:rPr>
        <w:t>La Coordinatrice</w:t>
      </w:r>
      <w:r w:rsidR="0021680F" w:rsidRPr="0021680F">
        <w:rPr>
          <w:szCs w:val="24"/>
        </w:rPr>
        <w:t xml:space="preserve"> relaziona sull’andamento didattico-disciplinare della classe e successivamente invita i singoli docenti a fornire ulteriori contributi.</w:t>
      </w:r>
    </w:p>
    <w:p w14:paraId="14E501D5" w14:textId="77777777" w:rsidR="00952178" w:rsidRDefault="00B6565E" w:rsidP="0021680F">
      <w:pPr>
        <w:rPr>
          <w:szCs w:val="24"/>
        </w:rPr>
      </w:pPr>
      <w:r w:rsidRPr="0021680F">
        <w:rPr>
          <w:szCs w:val="24"/>
        </w:rPr>
        <w:t>Dalle prime valutazioni emerge una classe dal rendimento</w:t>
      </w:r>
      <w:r>
        <w:rPr>
          <w:szCs w:val="24"/>
        </w:rPr>
        <w:t xml:space="preserve"> …….</w:t>
      </w:r>
      <w:r w:rsidRPr="0021680F">
        <w:rPr>
          <w:szCs w:val="24"/>
        </w:rPr>
        <w:t xml:space="preserve">.  </w:t>
      </w:r>
    </w:p>
    <w:p w14:paraId="30840752" w14:textId="77777777" w:rsidR="0021680F" w:rsidRPr="0021680F" w:rsidRDefault="0021680F" w:rsidP="0021680F">
      <w:pPr>
        <w:rPr>
          <w:szCs w:val="24"/>
        </w:rPr>
      </w:pPr>
      <w:r w:rsidRPr="0021680F">
        <w:rPr>
          <w:szCs w:val="24"/>
        </w:rPr>
        <w:t>Rispetto a quanto verbalizzato nella seduta precedente emergono le seguenti variazioni ed integrazioni:</w:t>
      </w:r>
    </w:p>
    <w:p w14:paraId="54199E71" w14:textId="77777777" w:rsidR="0021680F" w:rsidRPr="0021680F" w:rsidRDefault="0021680F" w:rsidP="0021680F">
      <w:pPr>
        <w:rPr>
          <w:szCs w:val="24"/>
        </w:rPr>
      </w:pPr>
    </w:p>
    <w:p w14:paraId="75E04417" w14:textId="77777777" w:rsidR="0021680F" w:rsidRDefault="0021680F" w:rsidP="0021680F">
      <w:pPr>
        <w:rPr>
          <w:szCs w:val="24"/>
        </w:rPr>
      </w:pPr>
      <w:r w:rsidRPr="0021680F">
        <w:rPr>
          <w:szCs w:val="24"/>
        </w:rPr>
        <w:t>Si segnalano come piuttosto problematiche le situazioni dei seguenti alunni, per i quali vengono indicati qui di seguito specifici interventi:</w:t>
      </w:r>
    </w:p>
    <w:p w14:paraId="37A12DE7" w14:textId="77777777" w:rsidR="001924A6" w:rsidRDefault="001924A6" w:rsidP="0021680F">
      <w:pPr>
        <w:rPr>
          <w:szCs w:val="24"/>
        </w:rPr>
      </w:pPr>
    </w:p>
    <w:p w14:paraId="67331E7B" w14:textId="079E3CCA" w:rsidR="001924A6" w:rsidRPr="00D4240F" w:rsidRDefault="001924A6" w:rsidP="0021680F">
      <w:pPr>
        <w:rPr>
          <w:szCs w:val="24"/>
        </w:rPr>
      </w:pPr>
      <w:r>
        <w:rPr>
          <w:szCs w:val="24"/>
        </w:rPr>
        <w:t>In relazione agli alunni con Bisogni Educativi Speciali</w:t>
      </w:r>
      <w:r w:rsidR="00820681">
        <w:rPr>
          <w:szCs w:val="24"/>
        </w:rPr>
        <w:t xml:space="preserve"> </w:t>
      </w:r>
      <w:r>
        <w:rPr>
          <w:szCs w:val="24"/>
        </w:rPr>
        <w:t>si evidenzia quanto segue:</w:t>
      </w:r>
      <w:r w:rsidR="00B6565E">
        <w:rPr>
          <w:szCs w:val="24"/>
        </w:rPr>
        <w:t xml:space="preserve"> </w:t>
      </w:r>
    </w:p>
    <w:p w14:paraId="2F253BB6" w14:textId="77777777" w:rsidR="00312503" w:rsidRDefault="00312503" w:rsidP="00D27A1E">
      <w:pPr>
        <w:rPr>
          <w:szCs w:val="24"/>
        </w:rPr>
      </w:pPr>
    </w:p>
    <w:p w14:paraId="42708597" w14:textId="77777777" w:rsidR="0051020A" w:rsidRPr="0051020A" w:rsidRDefault="0051020A" w:rsidP="00D27A1E">
      <w:pPr>
        <w:rPr>
          <w:rStyle w:val="NessunoA"/>
          <w:b/>
          <w:bCs/>
          <w:szCs w:val="24"/>
        </w:rPr>
      </w:pPr>
      <w:r w:rsidRPr="0051020A">
        <w:rPr>
          <w:rStyle w:val="NessunoA"/>
          <w:b/>
          <w:bCs/>
          <w:szCs w:val="24"/>
        </w:rPr>
        <w:lastRenderedPageBreak/>
        <w:t>2.</w:t>
      </w:r>
      <w:r w:rsidR="0021680F">
        <w:rPr>
          <w:rStyle w:val="NessunoA"/>
          <w:b/>
          <w:bCs/>
          <w:szCs w:val="24"/>
        </w:rPr>
        <w:t xml:space="preserve"> </w:t>
      </w:r>
      <w:r w:rsidR="00952178" w:rsidRPr="00952178">
        <w:rPr>
          <w:rStyle w:val="NessunoA"/>
          <w:b/>
          <w:bCs/>
          <w:szCs w:val="24"/>
        </w:rPr>
        <w:t>Valutazione condivisa del giudizio di comportamento; prima stesura del giudizio globale;</w:t>
      </w:r>
    </w:p>
    <w:p w14:paraId="71C1CED7" w14:textId="77777777" w:rsidR="0021680F" w:rsidRPr="0021680F" w:rsidRDefault="00312503" w:rsidP="0021680F">
      <w:pPr>
        <w:rPr>
          <w:rFonts w:cs="Arial"/>
          <w:iCs/>
          <w:szCs w:val="24"/>
        </w:rPr>
      </w:pPr>
      <w:r w:rsidRPr="00D4240F">
        <w:rPr>
          <w:rStyle w:val="NessunoA"/>
          <w:szCs w:val="24"/>
        </w:rPr>
        <w:t>Per quanto riguarda il 2° punto all’O.d.G. il Consiglio di Classe,</w:t>
      </w:r>
      <w:r w:rsidR="0021680F">
        <w:rPr>
          <w:rStyle w:val="NessunoA"/>
          <w:szCs w:val="24"/>
        </w:rPr>
        <w:t xml:space="preserve"> </w:t>
      </w:r>
      <w:r w:rsidR="001924A6">
        <w:rPr>
          <w:rFonts w:cs="Arial"/>
          <w:bCs/>
          <w:szCs w:val="24"/>
        </w:rPr>
        <w:t>procede alla valutazione condivisa del giudizio di comportamento e ad una prima stesura del giudizio globale come attività prodromica allo scrutinio intermedio</w:t>
      </w:r>
      <w:r w:rsidR="001924A6">
        <w:rPr>
          <w:rFonts w:cs="Arial"/>
          <w:iCs/>
          <w:szCs w:val="24"/>
        </w:rPr>
        <w:t>.</w:t>
      </w:r>
    </w:p>
    <w:p w14:paraId="3328F7E8" w14:textId="77777777" w:rsidR="00031EA1" w:rsidRDefault="00031EA1" w:rsidP="00D27A1E">
      <w:pPr>
        <w:rPr>
          <w:szCs w:val="24"/>
        </w:rPr>
      </w:pPr>
    </w:p>
    <w:p w14:paraId="45BB450A" w14:textId="3248F94A" w:rsidR="001924A6" w:rsidRPr="0059232B" w:rsidRDefault="001924A6" w:rsidP="00D27A1E">
      <w:pPr>
        <w:rPr>
          <w:b/>
          <w:bCs/>
          <w:szCs w:val="24"/>
        </w:rPr>
      </w:pPr>
      <w:r w:rsidRPr="0059232B">
        <w:rPr>
          <w:b/>
          <w:bCs/>
          <w:szCs w:val="24"/>
        </w:rPr>
        <w:t xml:space="preserve">3. </w:t>
      </w:r>
      <w:r w:rsidR="00381F78" w:rsidRPr="00381F78">
        <w:rPr>
          <w:b/>
          <w:bCs/>
        </w:rPr>
        <w:t>Monitoraggio progetto trasversale di Educazione civica</w:t>
      </w:r>
      <w:r w:rsidR="002114F9">
        <w:rPr>
          <w:b/>
          <w:bCs/>
        </w:rPr>
        <w:t>;</w:t>
      </w:r>
    </w:p>
    <w:p w14:paraId="5902AA63" w14:textId="2ED9B3EA" w:rsidR="002E31B0" w:rsidRDefault="00AD01CF" w:rsidP="00D27A1E">
      <w:pPr>
        <w:rPr>
          <w:szCs w:val="24"/>
        </w:rPr>
      </w:pPr>
      <w:r>
        <w:rPr>
          <w:szCs w:val="24"/>
        </w:rPr>
        <w:t xml:space="preserve">Poiché le attività relative al progetto trasversale di Educazione Civica “Il cibo tra cultura e benessere” si concentreranno nel secondo quadrimestre, </w:t>
      </w:r>
      <w:r w:rsidR="002E31B0">
        <w:rPr>
          <w:szCs w:val="24"/>
        </w:rPr>
        <w:t xml:space="preserve">il </w:t>
      </w:r>
      <w:proofErr w:type="spellStart"/>
      <w:r w:rsidR="002E31B0">
        <w:rPr>
          <w:szCs w:val="24"/>
        </w:rPr>
        <w:t>C</w:t>
      </w:r>
      <w:r w:rsidR="002B7189">
        <w:rPr>
          <w:szCs w:val="24"/>
        </w:rPr>
        <w:t>d</w:t>
      </w:r>
      <w:r w:rsidR="002E31B0">
        <w:rPr>
          <w:szCs w:val="24"/>
        </w:rPr>
        <w:t>C</w:t>
      </w:r>
      <w:proofErr w:type="spellEnd"/>
      <w:r w:rsidR="002E31B0">
        <w:rPr>
          <w:szCs w:val="24"/>
        </w:rPr>
        <w:t xml:space="preserve"> non esprimerà valutazioni in merito all’insegnamento di Educazione Civica per il primo quadrimestre.</w:t>
      </w:r>
    </w:p>
    <w:p w14:paraId="41E1B118" w14:textId="0C1E1205" w:rsidR="002E31B0" w:rsidRDefault="002E31B0" w:rsidP="00D27A1E">
      <w:pPr>
        <w:rPr>
          <w:szCs w:val="24"/>
        </w:rPr>
      </w:pPr>
      <w:r>
        <w:rPr>
          <w:szCs w:val="24"/>
        </w:rPr>
        <w:t xml:space="preserve">In relazione all’organizzazione del percorso multidisciplinare, il </w:t>
      </w:r>
      <w:proofErr w:type="spellStart"/>
      <w:r>
        <w:rPr>
          <w:szCs w:val="24"/>
        </w:rPr>
        <w:t>CdC</w:t>
      </w:r>
      <w:proofErr w:type="spellEnd"/>
      <w:r>
        <w:rPr>
          <w:szCs w:val="24"/>
        </w:rPr>
        <w:t xml:space="preserve"> si accorda per </w:t>
      </w:r>
      <w:r w:rsidR="002B7189">
        <w:rPr>
          <w:szCs w:val="24"/>
        </w:rPr>
        <w:t>organizzare</w:t>
      </w:r>
      <w:r>
        <w:rPr>
          <w:szCs w:val="24"/>
        </w:rPr>
        <w:t xml:space="preserve"> le</w:t>
      </w:r>
      <w:r w:rsidR="002B7189">
        <w:rPr>
          <w:szCs w:val="24"/>
        </w:rPr>
        <w:t xml:space="preserve"> attività secondo una bozza di cronoprogramma:</w:t>
      </w:r>
    </w:p>
    <w:p w14:paraId="4243F955" w14:textId="77777777" w:rsidR="00B50F2D" w:rsidRDefault="00B50F2D" w:rsidP="00D27A1E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688"/>
        <w:gridCol w:w="1936"/>
        <w:gridCol w:w="4627"/>
      </w:tblGrid>
      <w:tr w:rsidR="00B50F2D" w:rsidRPr="004F4C03" w14:paraId="1B8D6263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B1AFFE" w14:textId="77777777" w:rsidR="00B50F2D" w:rsidRPr="004F4C03" w:rsidRDefault="00B50F2D" w:rsidP="00B50F2D">
            <w:pPr>
              <w:jc w:val="center"/>
              <w:rPr>
                <w:b/>
                <w:bCs/>
                <w:szCs w:val="24"/>
              </w:rPr>
            </w:pPr>
            <w:r w:rsidRPr="004F4C03">
              <w:rPr>
                <w:b/>
                <w:bCs/>
                <w:szCs w:val="24"/>
              </w:rPr>
              <w:t>DISCIPLINA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01817" w14:textId="624EDC32" w:rsidR="00B50F2D" w:rsidRDefault="00B50F2D" w:rsidP="00B50F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ORE PREVISTE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60D0F" w14:textId="3C85919F" w:rsidR="00B50F2D" w:rsidRDefault="00B50F2D" w:rsidP="00B50F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PERIODO DI SVOLGIMENTO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78D1D" w14:textId="3B9C6416" w:rsidR="00B50F2D" w:rsidRDefault="00B50F2D" w:rsidP="00B50F2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DESCRIZIONE SINTETICA ATTIVITÀ</w:t>
            </w:r>
          </w:p>
        </w:tc>
      </w:tr>
      <w:tr w:rsidR="00B50F2D" w:rsidRPr="004F4C03" w14:paraId="0597A3CC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42312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Italiano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5DE" w14:textId="5715492C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76F" w14:textId="3F190C4A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C24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1D689410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3801C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Geografia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67A" w14:textId="66A51072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87D" w14:textId="79946E52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D83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28BC6F19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4E980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Storia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931" w14:textId="6574E218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578" w14:textId="4F8BB55E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28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349B44F1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EDF42" w14:textId="77777777" w:rsidR="00B50F2D" w:rsidRPr="004F4C03" w:rsidRDefault="00B50F2D" w:rsidP="00B50F2D">
            <w:pPr>
              <w:jc w:val="left"/>
              <w:rPr>
                <w:szCs w:val="24"/>
              </w:rPr>
            </w:pPr>
            <w:r w:rsidRPr="004F4C03">
              <w:rPr>
                <w:szCs w:val="24"/>
              </w:rPr>
              <w:t xml:space="preserve">Matematica e scienze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735" w14:textId="50129626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ADE" w14:textId="1B6821D0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DA6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194E33C3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0B102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Inglese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46F" w14:textId="74170B11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3B2" w14:textId="02E38A0A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831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1FE9C1D8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49003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Francese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9D8" w14:textId="33106E28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755" w14:textId="423B0603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099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1277579A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E4126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Tecnologia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8D3" w14:textId="185ECC6D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1D0" w14:textId="73836B9E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651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5DE7D992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6EF0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Arte e immagine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086" w14:textId="07D5278D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AA5" w14:textId="735BE3D5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36A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2519626D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29B7E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Musica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4F4" w14:textId="175AF74F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DE1" w14:textId="695DFF1E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E97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565A1CF1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1B295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Scienze motorie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DD1" w14:textId="17CE5630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D99" w14:textId="65F7E36C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D29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20F23E0D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53B97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Religione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975" w14:textId="61CD23A9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D6D" w14:textId="379F573C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513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  <w:tr w:rsidR="00B50F2D" w:rsidRPr="004F4C03" w14:paraId="2E5F1EC6" w14:textId="77777777" w:rsidTr="00B50F2D">
        <w:trPr>
          <w:trHeight w:val="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32B87" w14:textId="77777777" w:rsidR="00B50F2D" w:rsidRPr="004F4C03" w:rsidRDefault="00B50F2D" w:rsidP="00B50F2D">
            <w:pPr>
              <w:rPr>
                <w:szCs w:val="24"/>
              </w:rPr>
            </w:pPr>
            <w:r w:rsidRPr="004F4C03">
              <w:rPr>
                <w:szCs w:val="24"/>
              </w:rPr>
              <w:t>Alternativa IRC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ABE" w14:textId="15DDFB64" w:rsidR="00B50F2D" w:rsidRDefault="00B50F2D" w:rsidP="00B5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EE4" w14:textId="648ED457" w:rsidR="00B50F2D" w:rsidRDefault="00B50F2D" w:rsidP="00B50F2D">
            <w:pPr>
              <w:jc w:val="center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EE8" w14:textId="77777777" w:rsidR="00B50F2D" w:rsidRPr="004F4C03" w:rsidRDefault="00B50F2D" w:rsidP="00B50F2D">
            <w:pPr>
              <w:jc w:val="center"/>
              <w:rPr>
                <w:szCs w:val="24"/>
              </w:rPr>
            </w:pPr>
          </w:p>
        </w:tc>
      </w:tr>
    </w:tbl>
    <w:p w14:paraId="32B6EE1E" w14:textId="77777777" w:rsidR="00B50F2D" w:rsidRDefault="00B50F2D" w:rsidP="00D27A1E">
      <w:pPr>
        <w:rPr>
          <w:szCs w:val="24"/>
        </w:rPr>
      </w:pPr>
    </w:p>
    <w:p w14:paraId="1B2E3E03" w14:textId="5D254FC9" w:rsidR="008B2A10" w:rsidRDefault="008B2A10" w:rsidP="008B2A10">
      <w:pPr>
        <w:rPr>
          <w:szCs w:val="24"/>
        </w:rPr>
      </w:pPr>
      <w:r>
        <w:rPr>
          <w:szCs w:val="24"/>
        </w:rPr>
        <w:t>Alle ore ……… entrano i rappresentanti dei genitori, Sig.  ………………….. e Sig. ……………..</w:t>
      </w:r>
    </w:p>
    <w:p w14:paraId="580DC3F1" w14:textId="53E1FB69" w:rsidR="008B2A10" w:rsidRDefault="008B2A10" w:rsidP="008B2A10">
      <w:pPr>
        <w:rPr>
          <w:szCs w:val="24"/>
        </w:rPr>
      </w:pPr>
      <w:r>
        <w:rPr>
          <w:szCs w:val="24"/>
        </w:rPr>
        <w:t>La Coordinatrice di classe riferisce sinteticamente sulla situazione generale della classe per quanto attiene l’andamento didattico-disciplinare, in ordine alla partecipazione, all’impegno, al profitto e al conseguimento degli obiettivi cognitivi e formativi.</w:t>
      </w:r>
      <w:r w:rsidR="00124489">
        <w:rPr>
          <w:szCs w:val="24"/>
        </w:rPr>
        <w:t xml:space="preserve"> Inoltre, informa che al termine del primo quadrimestre non verrà espressa alcuna valutazione per quanto riguarda l’insegnamento Di Educazione Civica.</w:t>
      </w:r>
    </w:p>
    <w:p w14:paraId="0BF8259D" w14:textId="70D7E8A1" w:rsidR="001704CD" w:rsidRDefault="008B2A10" w:rsidP="00D27A1E">
      <w:pPr>
        <w:rPr>
          <w:szCs w:val="24"/>
        </w:rPr>
      </w:pPr>
      <w:r>
        <w:t>Si segnalano i seguenti interventi:</w:t>
      </w:r>
    </w:p>
    <w:p w14:paraId="49C7A1B2" w14:textId="77777777" w:rsidR="008B2A10" w:rsidRDefault="008B2A10" w:rsidP="00D27A1E">
      <w:pPr>
        <w:rPr>
          <w:szCs w:val="24"/>
        </w:rPr>
      </w:pPr>
    </w:p>
    <w:p w14:paraId="0A930335" w14:textId="77777777" w:rsidR="0023270A" w:rsidRPr="0023270A" w:rsidRDefault="00574171" w:rsidP="00D27A1E">
      <w:pPr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23270A" w:rsidRPr="0023270A">
        <w:rPr>
          <w:b/>
          <w:bCs/>
          <w:szCs w:val="24"/>
        </w:rPr>
        <w:t>. Varie ed eventuali.</w:t>
      </w:r>
    </w:p>
    <w:p w14:paraId="44EEBE0D" w14:textId="77777777" w:rsidR="00312503" w:rsidRPr="00D4240F" w:rsidRDefault="00EC0316" w:rsidP="00D27A1E">
      <w:pPr>
        <w:rPr>
          <w:szCs w:val="24"/>
        </w:rPr>
      </w:pPr>
      <w:r>
        <w:rPr>
          <w:szCs w:val="24"/>
        </w:rPr>
        <w:t>Nessun argomento è trattato oltre quelli indicati all’ordine del giorno.</w:t>
      </w:r>
    </w:p>
    <w:p w14:paraId="15FDE299" w14:textId="77777777" w:rsidR="00312503" w:rsidRPr="00D4240F" w:rsidRDefault="00312503" w:rsidP="00D27A1E">
      <w:pPr>
        <w:rPr>
          <w:szCs w:val="24"/>
        </w:rPr>
      </w:pPr>
    </w:p>
    <w:p w14:paraId="47EAD44F" w14:textId="77777777" w:rsidR="00312503" w:rsidRPr="00D4240F" w:rsidRDefault="00312503" w:rsidP="00D27A1E">
      <w:pPr>
        <w:rPr>
          <w:szCs w:val="24"/>
        </w:rPr>
      </w:pPr>
      <w:r w:rsidRPr="00D4240F">
        <w:rPr>
          <w:rStyle w:val="NessunoA"/>
          <w:szCs w:val="24"/>
        </w:rPr>
        <w:t xml:space="preserve">Redatto letto e approvato, la seduta è tolta alle ore </w:t>
      </w:r>
    </w:p>
    <w:p w14:paraId="16DFB48B" w14:textId="77777777" w:rsidR="00312503" w:rsidRDefault="00312503" w:rsidP="00D27A1E">
      <w:pPr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733"/>
        <w:gridCol w:w="3035"/>
        <w:gridCol w:w="733"/>
        <w:gridCol w:w="2848"/>
      </w:tblGrid>
      <w:tr w:rsidR="00EC0316" w14:paraId="6E0DC9B8" w14:textId="77777777" w:rsidTr="00EC0316">
        <w:trPr>
          <w:jc w:val="center"/>
        </w:trPr>
        <w:tc>
          <w:tcPr>
            <w:tcW w:w="2207" w:type="dxa"/>
            <w:vAlign w:val="center"/>
          </w:tcPr>
          <w:p w14:paraId="1F1DE3CF" w14:textId="77777777" w:rsidR="00EC0316" w:rsidRDefault="00EC0316" w:rsidP="00D27A1E">
            <w:pPr>
              <w:rPr>
                <w:szCs w:val="24"/>
              </w:rPr>
            </w:pPr>
            <w:r>
              <w:rPr>
                <w:szCs w:val="24"/>
              </w:rPr>
              <w:t>La Segretaria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8B92F39" w14:textId="77777777" w:rsidR="00EC0316" w:rsidRDefault="00EC0316" w:rsidP="00D27A1E">
            <w:pPr>
              <w:rPr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5355924B" w14:textId="77777777" w:rsidR="00EC0316" w:rsidRDefault="00EC0316" w:rsidP="00D27A1E">
            <w:pPr>
              <w:rPr>
                <w:szCs w:val="24"/>
              </w:rPr>
            </w:pPr>
            <w:r>
              <w:rPr>
                <w:szCs w:val="24"/>
              </w:rPr>
              <w:t>La Coordinatrice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4DA395D" w14:textId="77777777" w:rsidR="00EC0316" w:rsidRDefault="00EC0316" w:rsidP="00D27A1E">
            <w:pPr>
              <w:rPr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2D770C4" w14:textId="77777777" w:rsidR="00EC0316" w:rsidRDefault="00EC0316" w:rsidP="00D27A1E">
            <w:pPr>
              <w:rPr>
                <w:szCs w:val="24"/>
              </w:rPr>
            </w:pPr>
            <w:r>
              <w:rPr>
                <w:szCs w:val="24"/>
              </w:rPr>
              <w:t>La Dirigente Scolastica</w:t>
            </w:r>
          </w:p>
        </w:tc>
      </w:tr>
      <w:tr w:rsidR="00EC0316" w14:paraId="64E65686" w14:textId="77777777" w:rsidTr="00EC0316">
        <w:trPr>
          <w:jc w:val="center"/>
        </w:trPr>
        <w:tc>
          <w:tcPr>
            <w:tcW w:w="2207" w:type="dxa"/>
            <w:vAlign w:val="center"/>
          </w:tcPr>
          <w:p w14:paraId="220092BA" w14:textId="77777777" w:rsidR="00EC0316" w:rsidRDefault="00EC0316" w:rsidP="00D27A1E">
            <w:pPr>
              <w:rPr>
                <w:szCs w:val="24"/>
              </w:rPr>
            </w:pPr>
          </w:p>
          <w:p w14:paraId="0B09BF38" w14:textId="77777777" w:rsidR="00EC0316" w:rsidRDefault="00EC0316" w:rsidP="00D27A1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FF96C10" w14:textId="77777777" w:rsidR="00EC0316" w:rsidRDefault="00EC0316" w:rsidP="00D27A1E">
            <w:pPr>
              <w:rPr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6EB35570" w14:textId="77777777" w:rsidR="00EC0316" w:rsidRDefault="00EC0316" w:rsidP="00D27A1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0E1894B" w14:textId="77777777" w:rsidR="00EC0316" w:rsidRDefault="00EC0316" w:rsidP="00D27A1E">
            <w:pPr>
              <w:rPr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5CF9C2" w14:textId="77777777" w:rsidR="00EC0316" w:rsidRDefault="00EC0316" w:rsidP="00D27A1E">
            <w:pPr>
              <w:rPr>
                <w:szCs w:val="24"/>
              </w:rPr>
            </w:pPr>
          </w:p>
        </w:tc>
      </w:tr>
    </w:tbl>
    <w:p w14:paraId="718A4D0E" w14:textId="77777777" w:rsidR="00312503" w:rsidRPr="00D4240F" w:rsidRDefault="00312503" w:rsidP="00D27A1E">
      <w:pPr>
        <w:rPr>
          <w:szCs w:val="24"/>
        </w:rPr>
      </w:pPr>
    </w:p>
    <w:p w14:paraId="61BB138F" w14:textId="77777777" w:rsidR="00312503" w:rsidRPr="00D4240F" w:rsidRDefault="00312503" w:rsidP="00D27A1E">
      <w:pPr>
        <w:rPr>
          <w:rStyle w:val="NessunoA"/>
          <w:szCs w:val="24"/>
        </w:rPr>
      </w:pPr>
      <w:r w:rsidRPr="00D4240F">
        <w:rPr>
          <w:rStyle w:val="NessunoA"/>
          <w:szCs w:val="24"/>
        </w:rPr>
        <w:tab/>
      </w:r>
    </w:p>
    <w:p w14:paraId="60EA505B" w14:textId="77777777" w:rsidR="00312503" w:rsidRPr="00D4240F" w:rsidRDefault="00312503" w:rsidP="00D27A1E">
      <w:pPr>
        <w:rPr>
          <w:szCs w:val="24"/>
        </w:rPr>
      </w:pPr>
      <w:r w:rsidRPr="00D4240F">
        <w:rPr>
          <w:rStyle w:val="NessunoA"/>
          <w:szCs w:val="24"/>
        </w:rPr>
        <w:tab/>
      </w:r>
    </w:p>
    <w:p w14:paraId="1819931F" w14:textId="77777777" w:rsidR="00D84269" w:rsidRPr="00D4240F" w:rsidRDefault="00D84269" w:rsidP="00D27A1E">
      <w:pPr>
        <w:rPr>
          <w:szCs w:val="24"/>
        </w:rPr>
      </w:pPr>
    </w:p>
    <w:sectPr w:rsidR="00D84269" w:rsidRPr="00D4240F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444F" w14:textId="77777777" w:rsidR="002679A3" w:rsidRDefault="002679A3" w:rsidP="005E6E16">
      <w:r>
        <w:separator/>
      </w:r>
    </w:p>
  </w:endnote>
  <w:endnote w:type="continuationSeparator" w:id="0">
    <w:p w14:paraId="3B1A207B" w14:textId="77777777" w:rsidR="002679A3" w:rsidRDefault="002679A3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A23F" w14:textId="77777777" w:rsidR="00E342D6" w:rsidRDefault="00E342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0132" w14:textId="77777777" w:rsidR="00E342D6" w:rsidRDefault="00E342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BAB9" w14:textId="77777777" w:rsidR="00E342D6" w:rsidRDefault="00E342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6F28" w14:textId="77777777" w:rsidR="002679A3" w:rsidRDefault="002679A3" w:rsidP="005E6E16">
      <w:r>
        <w:separator/>
      </w:r>
    </w:p>
  </w:footnote>
  <w:footnote w:type="continuationSeparator" w:id="0">
    <w:p w14:paraId="40F586CA" w14:textId="77777777" w:rsidR="002679A3" w:rsidRDefault="002679A3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711C" w14:textId="77777777" w:rsidR="00E342D6" w:rsidRDefault="00E342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342D6" w14:paraId="345680EF" w14:textId="77777777" w:rsidTr="00E342D6">
      <w:tc>
        <w:tcPr>
          <w:tcW w:w="1134" w:type="dxa"/>
          <w:vAlign w:val="center"/>
          <w:hideMark/>
        </w:tcPr>
        <w:p w14:paraId="7F8CB352" w14:textId="78674DA7" w:rsidR="00E342D6" w:rsidRDefault="00E342D6" w:rsidP="00E342D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D0D572B" wp14:editId="5B0F6374">
                <wp:extent cx="641350" cy="723900"/>
                <wp:effectExtent l="0" t="0" r="6350" b="0"/>
                <wp:docPr id="204615556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53C84F91" w14:textId="77777777" w:rsidR="00E342D6" w:rsidRPr="00E342D6" w:rsidRDefault="00E342D6" w:rsidP="00E342D6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E342D6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46A15467" w14:textId="77777777" w:rsidR="00E342D6" w:rsidRDefault="00E342D6" w:rsidP="00E342D6">
          <w:pPr>
            <w:jc w:val="center"/>
            <w:rPr>
              <w:rStyle w:val="Collegamentoipertestuale"/>
              <w:sz w:val="20"/>
            </w:rPr>
          </w:pPr>
          <w:r w:rsidRPr="00E342D6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E342D6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E342D6">
            <w:rPr>
              <w:sz w:val="20"/>
              <w:lang w:eastAsia="en-US"/>
            </w:rPr>
            <w:t xml:space="preserve"> 0572.499252</w:t>
          </w:r>
          <w:r w:rsidRPr="00E342D6">
            <w:rPr>
              <w:sz w:val="20"/>
              <w:lang w:eastAsia="en-US"/>
            </w:rPr>
            <w:br/>
          </w:r>
          <w:hyperlink r:id="rId2" w:history="1">
            <w:r w:rsidRPr="00E342D6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E342D6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E342D6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E342D6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E342D6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362FCE62" w14:textId="77777777" w:rsidR="00E342D6" w:rsidRDefault="00E342D6" w:rsidP="00E342D6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630D4CB5" w14:textId="77777777" w:rsidR="00E342D6" w:rsidRDefault="00E342D6" w:rsidP="00E342D6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1044A40F" w14:textId="7EA78CD5" w:rsidR="00E342D6" w:rsidRDefault="00E342D6" w:rsidP="00E342D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3D5E3B0" wp14:editId="7D9CAD0B">
                <wp:extent cx="717550" cy="539750"/>
                <wp:effectExtent l="0" t="0" r="6350" b="0"/>
                <wp:docPr id="43383823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0E281" w14:textId="77777777" w:rsidR="0059232B" w:rsidRPr="00A60DBF" w:rsidRDefault="0059232B" w:rsidP="00A60DBF">
    <w:pPr>
      <w:jc w:val="center"/>
      <w:rPr>
        <w:sz w:val="4"/>
        <w:szCs w:val="4"/>
        <w:lang w:val="en-GB"/>
      </w:rPr>
    </w:pPr>
  </w:p>
  <w:p w14:paraId="78CE48C6" w14:textId="77777777" w:rsidR="0059232B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1B240395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1CCAD2F0" w14:textId="77777777" w:rsidR="0059232B" w:rsidRPr="00EC2F34" w:rsidRDefault="0059232B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8310" w14:textId="77777777" w:rsidR="00E342D6" w:rsidRDefault="00E342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 Unicode MS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Cs w:val="22"/>
      </w:rPr>
    </w:lvl>
  </w:abstractNum>
  <w:abstractNum w:abstractNumId="4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7629"/>
    <w:multiLevelType w:val="hybridMultilevel"/>
    <w:tmpl w:val="36467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A719D"/>
    <w:multiLevelType w:val="hybridMultilevel"/>
    <w:tmpl w:val="E2F6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75C3B"/>
    <w:multiLevelType w:val="hybridMultilevel"/>
    <w:tmpl w:val="091A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11294"/>
    <w:multiLevelType w:val="hybridMultilevel"/>
    <w:tmpl w:val="C2EED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E6017"/>
    <w:multiLevelType w:val="hybridMultilevel"/>
    <w:tmpl w:val="E2F6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B3B3C"/>
    <w:multiLevelType w:val="hybridMultilevel"/>
    <w:tmpl w:val="7632BE8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72965"/>
    <w:multiLevelType w:val="hybridMultilevel"/>
    <w:tmpl w:val="C256031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92974"/>
    <w:multiLevelType w:val="hybridMultilevel"/>
    <w:tmpl w:val="E2F69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D248B"/>
    <w:multiLevelType w:val="hybridMultilevel"/>
    <w:tmpl w:val="5BC89350"/>
    <w:lvl w:ilvl="0" w:tplc="CA8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60B40"/>
    <w:multiLevelType w:val="hybridMultilevel"/>
    <w:tmpl w:val="7BFAB906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902AF6"/>
    <w:multiLevelType w:val="hybridMultilevel"/>
    <w:tmpl w:val="C2EED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D7FC9"/>
    <w:multiLevelType w:val="hybridMultilevel"/>
    <w:tmpl w:val="14B0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B4C09"/>
    <w:multiLevelType w:val="hybridMultilevel"/>
    <w:tmpl w:val="CDBC390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60935"/>
    <w:multiLevelType w:val="hybridMultilevel"/>
    <w:tmpl w:val="DBE212E4"/>
    <w:lvl w:ilvl="0" w:tplc="CA8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229D7"/>
    <w:multiLevelType w:val="hybridMultilevel"/>
    <w:tmpl w:val="F766A1C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148156">
    <w:abstractNumId w:val="13"/>
  </w:num>
  <w:num w:numId="2" w16cid:durableId="443039176">
    <w:abstractNumId w:val="40"/>
  </w:num>
  <w:num w:numId="3" w16cid:durableId="6497913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7254114">
    <w:abstractNumId w:val="12"/>
  </w:num>
  <w:num w:numId="5" w16cid:durableId="1880510904">
    <w:abstractNumId w:val="16"/>
  </w:num>
  <w:num w:numId="6" w16cid:durableId="20014767">
    <w:abstractNumId w:val="28"/>
  </w:num>
  <w:num w:numId="7" w16cid:durableId="567112831">
    <w:abstractNumId w:val="11"/>
  </w:num>
  <w:num w:numId="8" w16cid:durableId="6823234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3720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571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363549">
    <w:abstractNumId w:val="20"/>
  </w:num>
  <w:num w:numId="12" w16cid:durableId="63797504">
    <w:abstractNumId w:val="17"/>
  </w:num>
  <w:num w:numId="13" w16cid:durableId="1153328194">
    <w:abstractNumId w:val="24"/>
  </w:num>
  <w:num w:numId="14" w16cid:durableId="13294854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904365">
    <w:abstractNumId w:val="22"/>
  </w:num>
  <w:num w:numId="16" w16cid:durableId="1704985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9691421">
    <w:abstractNumId w:val="5"/>
  </w:num>
  <w:num w:numId="18" w16cid:durableId="1000356535">
    <w:abstractNumId w:val="4"/>
  </w:num>
  <w:num w:numId="19" w16cid:durableId="94054649">
    <w:abstractNumId w:val="21"/>
  </w:num>
  <w:num w:numId="20" w16cid:durableId="2104758984">
    <w:abstractNumId w:val="27"/>
  </w:num>
  <w:num w:numId="21" w16cid:durableId="32923734">
    <w:abstractNumId w:val="30"/>
  </w:num>
  <w:num w:numId="22" w16cid:durableId="266473024">
    <w:abstractNumId w:val="35"/>
  </w:num>
  <w:num w:numId="23" w16cid:durableId="986711482">
    <w:abstractNumId w:val="8"/>
  </w:num>
  <w:num w:numId="24" w16cid:durableId="1091780371">
    <w:abstractNumId w:val="34"/>
  </w:num>
  <w:num w:numId="25" w16cid:durableId="715857825">
    <w:abstractNumId w:val="33"/>
  </w:num>
  <w:num w:numId="26" w16cid:durableId="127867451">
    <w:abstractNumId w:val="6"/>
  </w:num>
  <w:num w:numId="27" w16cid:durableId="775950317">
    <w:abstractNumId w:val="0"/>
  </w:num>
  <w:num w:numId="28" w16cid:durableId="1139153229">
    <w:abstractNumId w:val="1"/>
  </w:num>
  <w:num w:numId="29" w16cid:durableId="1375423943">
    <w:abstractNumId w:val="2"/>
  </w:num>
  <w:num w:numId="30" w16cid:durableId="566571083">
    <w:abstractNumId w:val="3"/>
  </w:num>
  <w:num w:numId="31" w16cid:durableId="1946227924">
    <w:abstractNumId w:val="25"/>
  </w:num>
  <w:num w:numId="32" w16cid:durableId="1951349726">
    <w:abstractNumId w:val="9"/>
  </w:num>
  <w:num w:numId="33" w16cid:durableId="1339380084">
    <w:abstractNumId w:val="23"/>
  </w:num>
  <w:num w:numId="34" w16cid:durableId="46999857">
    <w:abstractNumId w:val="15"/>
  </w:num>
  <w:num w:numId="35" w16cid:durableId="646862661">
    <w:abstractNumId w:val="39"/>
  </w:num>
  <w:num w:numId="36" w16cid:durableId="2034451169">
    <w:abstractNumId w:val="32"/>
  </w:num>
  <w:num w:numId="37" w16cid:durableId="729423340">
    <w:abstractNumId w:val="14"/>
  </w:num>
  <w:num w:numId="38" w16cid:durableId="1198468710">
    <w:abstractNumId w:val="10"/>
  </w:num>
  <w:num w:numId="39" w16cid:durableId="1271358130">
    <w:abstractNumId w:val="37"/>
  </w:num>
  <w:num w:numId="40" w16cid:durableId="142745525">
    <w:abstractNumId w:val="7"/>
  </w:num>
  <w:num w:numId="41" w16cid:durableId="1999723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8464426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6935695">
    <w:abstractNumId w:val="29"/>
  </w:num>
  <w:num w:numId="44" w16cid:durableId="1135097990">
    <w:abstractNumId w:val="18"/>
  </w:num>
  <w:num w:numId="45" w16cid:durableId="931205066">
    <w:abstractNumId w:val="36"/>
  </w:num>
  <w:num w:numId="46" w16cid:durableId="410467317">
    <w:abstractNumId w:val="26"/>
  </w:num>
  <w:num w:numId="47" w16cid:durableId="99163696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284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56B2"/>
    <w:rsid w:val="000074A3"/>
    <w:rsid w:val="00014855"/>
    <w:rsid w:val="000158DB"/>
    <w:rsid w:val="0001766E"/>
    <w:rsid w:val="00021C4B"/>
    <w:rsid w:val="00031334"/>
    <w:rsid w:val="00031EA1"/>
    <w:rsid w:val="00036A12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44D5"/>
    <w:rsid w:val="000951F1"/>
    <w:rsid w:val="00097952"/>
    <w:rsid w:val="000A035C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24489"/>
    <w:rsid w:val="0014262A"/>
    <w:rsid w:val="00146B6C"/>
    <w:rsid w:val="00153C0E"/>
    <w:rsid w:val="00156B55"/>
    <w:rsid w:val="00163EA4"/>
    <w:rsid w:val="001704CD"/>
    <w:rsid w:val="00185A93"/>
    <w:rsid w:val="001924A6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155D"/>
    <w:rsid w:val="001D281D"/>
    <w:rsid w:val="001D5A6B"/>
    <w:rsid w:val="001E2BE0"/>
    <w:rsid w:val="001E556F"/>
    <w:rsid w:val="001E62B4"/>
    <w:rsid w:val="001E7A4C"/>
    <w:rsid w:val="001F17B2"/>
    <w:rsid w:val="001F4AC8"/>
    <w:rsid w:val="002014F5"/>
    <w:rsid w:val="002050A9"/>
    <w:rsid w:val="002114F9"/>
    <w:rsid w:val="0021219D"/>
    <w:rsid w:val="002138F0"/>
    <w:rsid w:val="00214003"/>
    <w:rsid w:val="00214899"/>
    <w:rsid w:val="00216537"/>
    <w:rsid w:val="0021680F"/>
    <w:rsid w:val="0023270A"/>
    <w:rsid w:val="00243CBB"/>
    <w:rsid w:val="002679A3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3931"/>
    <w:rsid w:val="002B6580"/>
    <w:rsid w:val="002B7189"/>
    <w:rsid w:val="002C107B"/>
    <w:rsid w:val="002D3FBB"/>
    <w:rsid w:val="002D6E37"/>
    <w:rsid w:val="002E02E8"/>
    <w:rsid w:val="002E2A99"/>
    <w:rsid w:val="002E31B0"/>
    <w:rsid w:val="002E338E"/>
    <w:rsid w:val="002E405E"/>
    <w:rsid w:val="002E45AC"/>
    <w:rsid w:val="002F4956"/>
    <w:rsid w:val="00302E95"/>
    <w:rsid w:val="00307A7F"/>
    <w:rsid w:val="003113D3"/>
    <w:rsid w:val="00312266"/>
    <w:rsid w:val="00312503"/>
    <w:rsid w:val="003140D0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81F78"/>
    <w:rsid w:val="003923D7"/>
    <w:rsid w:val="003A442D"/>
    <w:rsid w:val="003A573E"/>
    <w:rsid w:val="003D014C"/>
    <w:rsid w:val="003E0251"/>
    <w:rsid w:val="003E4978"/>
    <w:rsid w:val="003F12DC"/>
    <w:rsid w:val="003F1465"/>
    <w:rsid w:val="003F151F"/>
    <w:rsid w:val="003F1EDC"/>
    <w:rsid w:val="003F7D14"/>
    <w:rsid w:val="00403655"/>
    <w:rsid w:val="00412A7E"/>
    <w:rsid w:val="0043703E"/>
    <w:rsid w:val="00454498"/>
    <w:rsid w:val="0046225D"/>
    <w:rsid w:val="00466F12"/>
    <w:rsid w:val="004701D5"/>
    <w:rsid w:val="0047485D"/>
    <w:rsid w:val="0048262B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020A"/>
    <w:rsid w:val="00513128"/>
    <w:rsid w:val="00515A36"/>
    <w:rsid w:val="00524AED"/>
    <w:rsid w:val="005265A5"/>
    <w:rsid w:val="0052752B"/>
    <w:rsid w:val="005434C5"/>
    <w:rsid w:val="005460B1"/>
    <w:rsid w:val="00550C6A"/>
    <w:rsid w:val="00552281"/>
    <w:rsid w:val="0056610F"/>
    <w:rsid w:val="00574171"/>
    <w:rsid w:val="0058073D"/>
    <w:rsid w:val="005853E8"/>
    <w:rsid w:val="0059232B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F534D"/>
    <w:rsid w:val="005F7A4E"/>
    <w:rsid w:val="00603763"/>
    <w:rsid w:val="00606BE9"/>
    <w:rsid w:val="0061060E"/>
    <w:rsid w:val="00611C8F"/>
    <w:rsid w:val="00623ED4"/>
    <w:rsid w:val="00625BBC"/>
    <w:rsid w:val="00630624"/>
    <w:rsid w:val="00660607"/>
    <w:rsid w:val="00664D0B"/>
    <w:rsid w:val="00670F19"/>
    <w:rsid w:val="006716ED"/>
    <w:rsid w:val="0067264B"/>
    <w:rsid w:val="00691727"/>
    <w:rsid w:val="006947D8"/>
    <w:rsid w:val="00695A5B"/>
    <w:rsid w:val="00696BB1"/>
    <w:rsid w:val="006978F3"/>
    <w:rsid w:val="006A5501"/>
    <w:rsid w:val="006B1AEC"/>
    <w:rsid w:val="006B4FAE"/>
    <w:rsid w:val="006D2D5B"/>
    <w:rsid w:val="006E21C6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166E"/>
    <w:rsid w:val="00785655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C4D76"/>
    <w:rsid w:val="00804E4B"/>
    <w:rsid w:val="00810114"/>
    <w:rsid w:val="00811C17"/>
    <w:rsid w:val="0081294F"/>
    <w:rsid w:val="00813C69"/>
    <w:rsid w:val="008177DA"/>
    <w:rsid w:val="00820681"/>
    <w:rsid w:val="00820F3A"/>
    <w:rsid w:val="00823BC3"/>
    <w:rsid w:val="0082404C"/>
    <w:rsid w:val="00833EC7"/>
    <w:rsid w:val="00843331"/>
    <w:rsid w:val="00843F33"/>
    <w:rsid w:val="00845698"/>
    <w:rsid w:val="00846748"/>
    <w:rsid w:val="00857ED2"/>
    <w:rsid w:val="008665DA"/>
    <w:rsid w:val="008711CF"/>
    <w:rsid w:val="0087692E"/>
    <w:rsid w:val="00896C70"/>
    <w:rsid w:val="008A5C23"/>
    <w:rsid w:val="008B2A10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31CB1"/>
    <w:rsid w:val="00952178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488"/>
    <w:rsid w:val="00AB39B4"/>
    <w:rsid w:val="00AD01CF"/>
    <w:rsid w:val="00AD1D09"/>
    <w:rsid w:val="00AD78DF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35E53"/>
    <w:rsid w:val="00B429B8"/>
    <w:rsid w:val="00B50F2D"/>
    <w:rsid w:val="00B61BAC"/>
    <w:rsid w:val="00B6565E"/>
    <w:rsid w:val="00B66831"/>
    <w:rsid w:val="00B7427D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0583C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46C6"/>
    <w:rsid w:val="00C85E42"/>
    <w:rsid w:val="00C96780"/>
    <w:rsid w:val="00CA0A11"/>
    <w:rsid w:val="00CB3071"/>
    <w:rsid w:val="00CC7F7B"/>
    <w:rsid w:val="00CD1EA9"/>
    <w:rsid w:val="00CD3C17"/>
    <w:rsid w:val="00CE2998"/>
    <w:rsid w:val="00CE4CB9"/>
    <w:rsid w:val="00CE6E31"/>
    <w:rsid w:val="00CF31C7"/>
    <w:rsid w:val="00D03847"/>
    <w:rsid w:val="00D1554F"/>
    <w:rsid w:val="00D252D2"/>
    <w:rsid w:val="00D27A1E"/>
    <w:rsid w:val="00D329DF"/>
    <w:rsid w:val="00D33AAC"/>
    <w:rsid w:val="00D4240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342D6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C0316"/>
    <w:rsid w:val="00EC1804"/>
    <w:rsid w:val="00EC2F34"/>
    <w:rsid w:val="00EC6D82"/>
    <w:rsid w:val="00ED064E"/>
    <w:rsid w:val="00EE041F"/>
    <w:rsid w:val="00EE5C6F"/>
    <w:rsid w:val="00EF0FA5"/>
    <w:rsid w:val="00F070FB"/>
    <w:rsid w:val="00F12030"/>
    <w:rsid w:val="00F15704"/>
    <w:rsid w:val="00F17310"/>
    <w:rsid w:val="00F179D7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9277B"/>
    <w:rsid w:val="00FB58D6"/>
    <w:rsid w:val="00FB775C"/>
    <w:rsid w:val="00FE244D"/>
    <w:rsid w:val="00FE7D10"/>
    <w:rsid w:val="00FF2469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6CF29"/>
  <w15:docId w15:val="{ECFD97FF-5B9C-AD4D-A13C-96A926C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2B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character" w:customStyle="1" w:styleId="NessunoA">
    <w:name w:val="Nessuno A"/>
    <w:rsid w:val="00312503"/>
  </w:style>
  <w:style w:type="paragraph" w:customStyle="1" w:styleId="Normale1">
    <w:name w:val="Normale1"/>
    <w:rsid w:val="00312503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eastAsia="ar-SA"/>
    </w:rPr>
  </w:style>
  <w:style w:type="paragraph" w:customStyle="1" w:styleId="Normale2">
    <w:name w:val="Normale2"/>
    <w:rsid w:val="00312503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7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45FD3-84FF-4654-9C0F-FA900717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13</cp:revision>
  <cp:lastPrinted>2023-01-12T11:28:00Z</cp:lastPrinted>
  <dcterms:created xsi:type="dcterms:W3CDTF">2022-01-13T11:34:00Z</dcterms:created>
  <dcterms:modified xsi:type="dcterms:W3CDTF">2023-05-23T18:52:00Z</dcterms:modified>
</cp:coreProperties>
</file>