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F10F5" w14:textId="3E3A40A8" w:rsidR="00BF4C5B" w:rsidRPr="0070188D" w:rsidRDefault="0070188D">
      <w:pPr>
        <w:widowControl w:val="0"/>
        <w:jc w:val="center"/>
        <w:rPr>
          <w:color w:val="00000A"/>
          <w:sz w:val="32"/>
          <w:szCs w:val="32"/>
        </w:rPr>
      </w:pPr>
      <w:r w:rsidRPr="0070188D">
        <w:rPr>
          <w:b/>
          <w:color w:val="00000A"/>
          <w:sz w:val="32"/>
          <w:szCs w:val="32"/>
        </w:rPr>
        <w:t>PIANO DIDATTICO PERSONALIZZATO</w:t>
      </w:r>
    </w:p>
    <w:p w14:paraId="2E8A8E67" w14:textId="77777777" w:rsidR="00BF4C5B" w:rsidRDefault="00607FF5">
      <w:pPr>
        <w:widowControl w:val="0"/>
        <w:jc w:val="center"/>
        <w:rPr>
          <w:color w:val="00000A"/>
        </w:rPr>
      </w:pPr>
      <w:r>
        <w:rPr>
          <w:b/>
          <w:color w:val="00000A"/>
        </w:rPr>
        <w:t>per l’inclusione degli alunni con Bisogni Educativi Speciali</w:t>
      </w:r>
    </w:p>
    <w:p w14:paraId="1485C197" w14:textId="77777777" w:rsidR="00BF4C5B" w:rsidRDefault="00BF4C5B">
      <w:pPr>
        <w:widowControl w:val="0"/>
        <w:jc w:val="center"/>
        <w:rPr>
          <w:color w:val="00000A"/>
        </w:rPr>
      </w:pPr>
    </w:p>
    <w:p w14:paraId="6A606BDC" w14:textId="1E5678B8" w:rsidR="00BF4C5B" w:rsidRDefault="00607FF5">
      <w:pPr>
        <w:widowControl w:val="0"/>
        <w:jc w:val="center"/>
        <w:rPr>
          <w:color w:val="00000A"/>
        </w:rPr>
      </w:pPr>
      <w:r>
        <w:rPr>
          <w:color w:val="00000A"/>
        </w:rPr>
        <w:t xml:space="preserve">Anno scolastico </w:t>
      </w:r>
      <w:r w:rsidR="0070188D">
        <w:rPr>
          <w:color w:val="00000A"/>
        </w:rPr>
        <w:t>_____/_____</w:t>
      </w:r>
    </w:p>
    <w:p w14:paraId="1016C4FF" w14:textId="76620042" w:rsidR="00BF4C5B" w:rsidRDefault="00000000">
      <w:pPr>
        <w:widowControl w:val="0"/>
        <w:jc w:val="center"/>
        <w:rPr>
          <w:color w:val="00000A"/>
        </w:rPr>
      </w:pPr>
      <w:r>
        <w:rPr>
          <w:color w:val="00000A"/>
        </w:rPr>
        <w:pict w14:anchorId="28B0E6E1">
          <v:rect id="_x0000_i1025" style="width:0;height:1.5pt" o:hralign="center" o:hrstd="t" o:hr="t" fillcolor="#a0a0a0" stroked="f"/>
        </w:pict>
      </w:r>
    </w:p>
    <w:p w14:paraId="54901798" w14:textId="77777777" w:rsidR="00BF4C5B" w:rsidRDefault="00BF4C5B">
      <w:pPr>
        <w:widowControl w:val="0"/>
        <w:rPr>
          <w:color w:val="00000A"/>
        </w:rPr>
      </w:pPr>
    </w:p>
    <w:p w14:paraId="36E5FB76" w14:textId="539423F8" w:rsidR="00BF4C5B" w:rsidRPr="0070188D" w:rsidRDefault="00607FF5" w:rsidP="0070188D">
      <w:pPr>
        <w:widowControl w:val="0"/>
        <w:rPr>
          <w:color w:val="00000A"/>
        </w:rPr>
      </w:pPr>
      <w:r w:rsidRPr="0070188D">
        <w:rPr>
          <w:b/>
          <w:color w:val="00000A"/>
        </w:rPr>
        <w:t>Dati anagrafici dell’alunno</w:t>
      </w:r>
    </w:p>
    <w:p w14:paraId="2FEC9E28" w14:textId="77777777" w:rsidR="00BF4C5B" w:rsidRPr="0070188D" w:rsidRDefault="00BF4C5B">
      <w:pPr>
        <w:widowControl w:val="0"/>
        <w:ind w:left="720"/>
        <w:rPr>
          <w:color w:val="00000A"/>
        </w:rPr>
      </w:pPr>
    </w:p>
    <w:tbl>
      <w:tblPr>
        <w:tblStyle w:val="af2"/>
        <w:tblW w:w="5000" w:type="pct"/>
        <w:jc w:val="center"/>
        <w:tblInd w:w="0" w:type="dxa"/>
        <w:tblLayout w:type="fixed"/>
        <w:tblLook w:val="0000" w:firstRow="0" w:lastRow="0" w:firstColumn="0" w:lastColumn="0" w:noHBand="0" w:noVBand="0"/>
      </w:tblPr>
      <w:tblGrid>
        <w:gridCol w:w="3397"/>
        <w:gridCol w:w="3244"/>
        <w:gridCol w:w="3321"/>
      </w:tblGrid>
      <w:tr w:rsidR="00BF4C5B" w:rsidRPr="0070188D" w14:paraId="36DA64FE" w14:textId="77777777" w:rsidTr="0070188D">
        <w:trPr>
          <w:trHeight w:val="567"/>
          <w:jc w:val="center"/>
        </w:trPr>
        <w:tc>
          <w:tcPr>
            <w:tcW w:w="339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vAlign w:val="center"/>
          </w:tcPr>
          <w:p w14:paraId="237C3887" w14:textId="77777777" w:rsidR="00BF4C5B" w:rsidRPr="0070188D" w:rsidRDefault="00607FF5" w:rsidP="0070188D">
            <w:pPr>
              <w:widowControl w:val="0"/>
              <w:jc w:val="left"/>
              <w:rPr>
                <w:color w:val="00000A"/>
              </w:rPr>
            </w:pPr>
            <w:r w:rsidRPr="0070188D">
              <w:rPr>
                <w:color w:val="00000A"/>
              </w:rPr>
              <w:t>Nome e cognome</w:t>
            </w:r>
          </w:p>
        </w:tc>
        <w:tc>
          <w:tcPr>
            <w:tcW w:w="656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vAlign w:val="center"/>
          </w:tcPr>
          <w:p w14:paraId="6F915E45" w14:textId="77777777" w:rsidR="00BF4C5B" w:rsidRPr="0070188D" w:rsidRDefault="00BF4C5B">
            <w:pPr>
              <w:widowControl w:val="0"/>
              <w:rPr>
                <w:color w:val="00000A"/>
              </w:rPr>
            </w:pPr>
          </w:p>
        </w:tc>
      </w:tr>
      <w:tr w:rsidR="00BF4C5B" w:rsidRPr="0070188D" w14:paraId="33FCD37F" w14:textId="77777777" w:rsidTr="0070188D">
        <w:trPr>
          <w:trHeight w:val="567"/>
          <w:jc w:val="center"/>
        </w:trPr>
        <w:tc>
          <w:tcPr>
            <w:tcW w:w="339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vAlign w:val="center"/>
          </w:tcPr>
          <w:p w14:paraId="73613BB6" w14:textId="77777777" w:rsidR="00BF4C5B" w:rsidRPr="0070188D" w:rsidRDefault="00607FF5" w:rsidP="0070188D">
            <w:pPr>
              <w:widowControl w:val="0"/>
              <w:jc w:val="left"/>
              <w:rPr>
                <w:color w:val="00000A"/>
              </w:rPr>
            </w:pPr>
            <w:r w:rsidRPr="0070188D">
              <w:rPr>
                <w:color w:val="00000A"/>
              </w:rPr>
              <w:t>Data di nascita</w:t>
            </w:r>
          </w:p>
        </w:tc>
        <w:tc>
          <w:tcPr>
            <w:tcW w:w="32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vAlign w:val="center"/>
          </w:tcPr>
          <w:p w14:paraId="743CB458" w14:textId="77777777" w:rsidR="00BF4C5B" w:rsidRPr="0070188D" w:rsidRDefault="00BF4C5B">
            <w:pPr>
              <w:widowControl w:val="0"/>
              <w:rPr>
                <w:color w:val="00000A"/>
              </w:rPr>
            </w:pPr>
          </w:p>
        </w:tc>
        <w:tc>
          <w:tcPr>
            <w:tcW w:w="33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vAlign w:val="center"/>
          </w:tcPr>
          <w:p w14:paraId="57DF7E4A" w14:textId="4F0ECE0F" w:rsidR="00BF4C5B" w:rsidRPr="0070188D" w:rsidRDefault="00607FF5">
            <w:pPr>
              <w:widowControl w:val="0"/>
              <w:jc w:val="left"/>
              <w:rPr>
                <w:color w:val="00000A"/>
              </w:rPr>
            </w:pPr>
            <w:r w:rsidRPr="0070188D">
              <w:rPr>
                <w:color w:val="00000A"/>
              </w:rPr>
              <w:t xml:space="preserve">Sesso </w:t>
            </w:r>
            <w:sdt>
              <w:sdtPr>
                <w:rPr>
                  <w:color w:val="00000A"/>
                </w:rPr>
                <w:id w:val="1531918351"/>
                <w14:checkbox>
                  <w14:checked w14:val="0"/>
                  <w14:checkedState w14:val="2612" w14:font="MS Gothic"/>
                  <w14:uncheckedState w14:val="2610" w14:font="MS Gothic"/>
                </w14:checkbox>
              </w:sdtPr>
              <w:sdtContent>
                <w:r w:rsidR="0070188D">
                  <w:rPr>
                    <w:rFonts w:ascii="MS Gothic" w:eastAsia="MS Gothic" w:hAnsi="MS Gothic" w:hint="eastAsia"/>
                    <w:color w:val="00000A"/>
                  </w:rPr>
                  <w:t>☐</w:t>
                </w:r>
              </w:sdtContent>
            </w:sdt>
            <w:r w:rsidRPr="0070188D">
              <w:rPr>
                <w:color w:val="00000A"/>
              </w:rPr>
              <w:t xml:space="preserve"> M   </w:t>
            </w:r>
            <w:sdt>
              <w:sdtPr>
                <w:rPr>
                  <w:color w:val="00000A"/>
                </w:rPr>
                <w:id w:val="1229185455"/>
                <w14:checkbox>
                  <w14:checked w14:val="0"/>
                  <w14:checkedState w14:val="2612" w14:font="MS Gothic"/>
                  <w14:uncheckedState w14:val="2610" w14:font="MS Gothic"/>
                </w14:checkbox>
              </w:sdtPr>
              <w:sdtContent>
                <w:r w:rsidR="0070188D">
                  <w:rPr>
                    <w:rFonts w:ascii="MS Gothic" w:eastAsia="MS Gothic" w:hAnsi="MS Gothic" w:hint="eastAsia"/>
                    <w:color w:val="00000A"/>
                  </w:rPr>
                  <w:t>☐</w:t>
                </w:r>
              </w:sdtContent>
            </w:sdt>
            <w:r w:rsidR="0070188D">
              <w:rPr>
                <w:color w:val="00000A"/>
              </w:rPr>
              <w:t xml:space="preserve"> </w:t>
            </w:r>
            <w:r w:rsidRPr="0070188D">
              <w:rPr>
                <w:color w:val="00000A"/>
              </w:rPr>
              <w:t>F</w:t>
            </w:r>
          </w:p>
        </w:tc>
      </w:tr>
      <w:tr w:rsidR="00BF4C5B" w:rsidRPr="0070188D" w14:paraId="01D0A314" w14:textId="77777777" w:rsidTr="0070188D">
        <w:trPr>
          <w:trHeight w:val="567"/>
          <w:jc w:val="center"/>
        </w:trPr>
        <w:tc>
          <w:tcPr>
            <w:tcW w:w="339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vAlign w:val="center"/>
          </w:tcPr>
          <w:p w14:paraId="054A7739" w14:textId="77777777" w:rsidR="00BF4C5B" w:rsidRPr="0070188D" w:rsidRDefault="00607FF5" w:rsidP="0070188D">
            <w:pPr>
              <w:widowControl w:val="0"/>
              <w:jc w:val="left"/>
              <w:rPr>
                <w:color w:val="00000A"/>
              </w:rPr>
            </w:pPr>
            <w:r w:rsidRPr="0070188D">
              <w:rPr>
                <w:color w:val="00000A"/>
              </w:rPr>
              <w:t>Nazionalità</w:t>
            </w:r>
          </w:p>
        </w:tc>
        <w:tc>
          <w:tcPr>
            <w:tcW w:w="656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vAlign w:val="center"/>
          </w:tcPr>
          <w:p w14:paraId="14CC6F25" w14:textId="77777777" w:rsidR="00BF4C5B" w:rsidRPr="0070188D" w:rsidRDefault="00BF4C5B">
            <w:pPr>
              <w:widowControl w:val="0"/>
              <w:rPr>
                <w:color w:val="00000A"/>
              </w:rPr>
            </w:pPr>
          </w:p>
        </w:tc>
      </w:tr>
      <w:tr w:rsidR="00BF4C5B" w:rsidRPr="0070188D" w14:paraId="0D3482A1" w14:textId="77777777" w:rsidTr="0070188D">
        <w:trPr>
          <w:trHeight w:val="567"/>
          <w:jc w:val="center"/>
        </w:trPr>
        <w:tc>
          <w:tcPr>
            <w:tcW w:w="339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vAlign w:val="center"/>
          </w:tcPr>
          <w:p w14:paraId="3C0CF86E" w14:textId="77777777" w:rsidR="00BF4C5B" w:rsidRPr="0070188D" w:rsidRDefault="00607FF5" w:rsidP="0070188D">
            <w:pPr>
              <w:widowControl w:val="0"/>
              <w:jc w:val="left"/>
              <w:rPr>
                <w:color w:val="00000A"/>
              </w:rPr>
            </w:pPr>
            <w:r w:rsidRPr="0070188D">
              <w:rPr>
                <w:color w:val="00000A"/>
              </w:rPr>
              <w:t>Classe e sezione</w:t>
            </w:r>
          </w:p>
        </w:tc>
        <w:tc>
          <w:tcPr>
            <w:tcW w:w="656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vAlign w:val="center"/>
          </w:tcPr>
          <w:p w14:paraId="58A35659" w14:textId="77777777" w:rsidR="00BF4C5B" w:rsidRPr="0070188D" w:rsidRDefault="00BF4C5B">
            <w:pPr>
              <w:widowControl w:val="0"/>
              <w:rPr>
                <w:color w:val="00000A"/>
              </w:rPr>
            </w:pPr>
          </w:p>
        </w:tc>
      </w:tr>
      <w:tr w:rsidR="00BF4C5B" w:rsidRPr="0070188D" w14:paraId="70EB49D0" w14:textId="77777777" w:rsidTr="0070188D">
        <w:trPr>
          <w:trHeight w:val="567"/>
          <w:jc w:val="center"/>
        </w:trPr>
        <w:tc>
          <w:tcPr>
            <w:tcW w:w="339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vAlign w:val="center"/>
          </w:tcPr>
          <w:p w14:paraId="32841C5A" w14:textId="77777777" w:rsidR="00BF4C5B" w:rsidRPr="0070188D" w:rsidRDefault="00607FF5" w:rsidP="0070188D">
            <w:pPr>
              <w:widowControl w:val="0"/>
              <w:jc w:val="left"/>
              <w:rPr>
                <w:color w:val="00000A"/>
              </w:rPr>
            </w:pPr>
            <w:r w:rsidRPr="0070188D">
              <w:rPr>
                <w:color w:val="00000A"/>
              </w:rPr>
              <w:t>Insegnante coordinatore della classe</w:t>
            </w:r>
          </w:p>
        </w:tc>
        <w:tc>
          <w:tcPr>
            <w:tcW w:w="656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vAlign w:val="center"/>
          </w:tcPr>
          <w:p w14:paraId="11407593" w14:textId="77777777" w:rsidR="00BF4C5B" w:rsidRPr="0070188D" w:rsidRDefault="00BF4C5B">
            <w:pPr>
              <w:widowControl w:val="0"/>
              <w:rPr>
                <w:color w:val="00000A"/>
              </w:rPr>
            </w:pPr>
          </w:p>
        </w:tc>
      </w:tr>
      <w:tr w:rsidR="00BF4C5B" w:rsidRPr="0070188D" w14:paraId="1D7274B6" w14:textId="77777777" w:rsidTr="0070188D">
        <w:trPr>
          <w:trHeight w:val="567"/>
          <w:jc w:val="center"/>
        </w:trPr>
        <w:tc>
          <w:tcPr>
            <w:tcW w:w="339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vAlign w:val="center"/>
          </w:tcPr>
          <w:p w14:paraId="0D7BA05C" w14:textId="77777777" w:rsidR="00BF4C5B" w:rsidRPr="0070188D" w:rsidRDefault="00607FF5" w:rsidP="0070188D">
            <w:pPr>
              <w:widowControl w:val="0"/>
              <w:jc w:val="left"/>
              <w:rPr>
                <w:color w:val="00000A"/>
              </w:rPr>
            </w:pPr>
            <w:r w:rsidRPr="0070188D">
              <w:rPr>
                <w:color w:val="00000A"/>
              </w:rPr>
              <w:t>Altre informazioni di tipo anagrafico o generale utili ai fini dell’inclusione</w:t>
            </w:r>
          </w:p>
        </w:tc>
        <w:tc>
          <w:tcPr>
            <w:tcW w:w="656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vAlign w:val="center"/>
          </w:tcPr>
          <w:p w14:paraId="5AC39D32" w14:textId="77777777" w:rsidR="00BF4C5B" w:rsidRPr="0070188D" w:rsidRDefault="00BF4C5B">
            <w:pPr>
              <w:widowControl w:val="0"/>
              <w:rPr>
                <w:color w:val="00000A"/>
              </w:rPr>
            </w:pPr>
          </w:p>
        </w:tc>
      </w:tr>
    </w:tbl>
    <w:p w14:paraId="1EA5B9F8" w14:textId="77777777" w:rsidR="00BF4C5B" w:rsidRPr="0070188D" w:rsidRDefault="00607FF5">
      <w:pPr>
        <w:widowControl w:val="0"/>
        <w:rPr>
          <w:color w:val="00000A"/>
        </w:rPr>
      </w:pPr>
      <w:r w:rsidRPr="0070188D">
        <w:rPr>
          <w:color w:val="00000A"/>
        </w:rPr>
        <w:t>________________________</w:t>
      </w:r>
    </w:p>
    <w:p w14:paraId="56DC1843" w14:textId="77777777" w:rsidR="00BF4C5B" w:rsidRPr="0070188D" w:rsidRDefault="00607FF5">
      <w:pPr>
        <w:widowControl w:val="0"/>
        <w:jc w:val="left"/>
        <w:rPr>
          <w:color w:val="00000A"/>
          <w:vertAlign w:val="superscript"/>
        </w:rPr>
      </w:pPr>
      <w:r w:rsidRPr="0070188D">
        <w:rPr>
          <w:color w:val="00000A"/>
          <w:vertAlign w:val="superscript"/>
        </w:rPr>
        <w:t>1 Normativa di riferimento</w:t>
      </w:r>
    </w:p>
    <w:p w14:paraId="549BB2E2" w14:textId="77777777" w:rsidR="00BF4C5B" w:rsidRPr="0070188D" w:rsidRDefault="00607FF5">
      <w:pPr>
        <w:widowControl w:val="0"/>
        <w:jc w:val="left"/>
        <w:rPr>
          <w:color w:val="00000A"/>
          <w:vertAlign w:val="superscript"/>
        </w:rPr>
      </w:pPr>
      <w:r w:rsidRPr="0070188D">
        <w:rPr>
          <w:color w:val="00000A"/>
          <w:vertAlign w:val="superscript"/>
        </w:rPr>
        <w:t>Legge 170/2010 –Nuove norme in materia di disturbi specifici dell’apprendimento. Decreto attuativo n 5669/2011 e linee guida per il diritto allo studio degli alunni e degli studenti con DSA (allegata al D:M: 5669/2011)</w:t>
      </w:r>
    </w:p>
    <w:p w14:paraId="742A5B32" w14:textId="77777777" w:rsidR="00BF4C5B" w:rsidRPr="0070188D" w:rsidRDefault="00607FF5">
      <w:pPr>
        <w:widowControl w:val="0"/>
        <w:jc w:val="left"/>
        <w:rPr>
          <w:color w:val="00000A"/>
          <w:vertAlign w:val="superscript"/>
        </w:rPr>
      </w:pPr>
      <w:r w:rsidRPr="0070188D">
        <w:rPr>
          <w:color w:val="00000A"/>
          <w:vertAlign w:val="superscript"/>
        </w:rPr>
        <w:t>Legge 53/03 e decreto legislativo 59/2004</w:t>
      </w:r>
    </w:p>
    <w:p w14:paraId="17F977DD" w14:textId="77777777" w:rsidR="00BF4C5B" w:rsidRPr="0070188D" w:rsidRDefault="00607FF5">
      <w:pPr>
        <w:widowControl w:val="0"/>
        <w:jc w:val="left"/>
        <w:rPr>
          <w:color w:val="00000A"/>
          <w:vertAlign w:val="superscript"/>
        </w:rPr>
      </w:pPr>
      <w:r w:rsidRPr="0070188D">
        <w:rPr>
          <w:color w:val="00000A"/>
          <w:vertAlign w:val="superscript"/>
        </w:rPr>
        <w:t>Legge 517/1977: integrazione scolastica; individualizzazione interventi</w:t>
      </w:r>
    </w:p>
    <w:p w14:paraId="587825F0" w14:textId="77777777" w:rsidR="00BF4C5B" w:rsidRPr="0070188D" w:rsidRDefault="00607FF5">
      <w:pPr>
        <w:widowControl w:val="0"/>
        <w:jc w:val="left"/>
        <w:rPr>
          <w:color w:val="00000A"/>
          <w:vertAlign w:val="superscript"/>
        </w:rPr>
      </w:pPr>
      <w:r w:rsidRPr="0070188D">
        <w:rPr>
          <w:color w:val="00000A"/>
          <w:vertAlign w:val="superscript"/>
        </w:rPr>
        <w:t>DPR 275/99 “Regolamento recante norme in materia di autonomia delle Istituzioni Scolastiche”</w:t>
      </w:r>
    </w:p>
    <w:p w14:paraId="14543B10" w14:textId="77777777" w:rsidR="00BF4C5B" w:rsidRPr="0070188D" w:rsidRDefault="00607FF5">
      <w:pPr>
        <w:widowControl w:val="0"/>
        <w:jc w:val="left"/>
        <w:rPr>
          <w:color w:val="00000A"/>
          <w:vertAlign w:val="superscript"/>
        </w:rPr>
      </w:pPr>
      <w:r w:rsidRPr="0070188D">
        <w:rPr>
          <w:color w:val="00000A"/>
          <w:vertAlign w:val="superscript"/>
        </w:rPr>
        <w:t>Nora MIUR n. 4089, 15.06.2010 “Disturbo di deficit di attenzione e iperattività”</w:t>
      </w:r>
    </w:p>
    <w:p w14:paraId="7E6A843D" w14:textId="77777777" w:rsidR="00BF4C5B" w:rsidRPr="0070188D" w:rsidRDefault="00607FF5">
      <w:pPr>
        <w:widowControl w:val="0"/>
        <w:jc w:val="left"/>
        <w:rPr>
          <w:color w:val="00000A"/>
          <w:vertAlign w:val="superscript"/>
        </w:rPr>
      </w:pPr>
      <w:r w:rsidRPr="0070188D">
        <w:rPr>
          <w:color w:val="00000A"/>
          <w:vertAlign w:val="superscript"/>
        </w:rPr>
        <w:t>Direttiva Ministeriale del 27.12.2012</w:t>
      </w:r>
    </w:p>
    <w:p w14:paraId="5760178A" w14:textId="77777777" w:rsidR="00BF4C5B" w:rsidRPr="0070188D" w:rsidRDefault="00607FF5">
      <w:pPr>
        <w:widowControl w:val="0"/>
        <w:jc w:val="left"/>
        <w:rPr>
          <w:color w:val="00000A"/>
          <w:vertAlign w:val="superscript"/>
        </w:rPr>
      </w:pPr>
      <w:r w:rsidRPr="0070188D">
        <w:rPr>
          <w:color w:val="00000A"/>
          <w:vertAlign w:val="superscript"/>
        </w:rPr>
        <w:t>Circolare ministeriale 20/03/2012. Oggetto: piano didattico personalizzato per alunni con ADHD</w:t>
      </w:r>
    </w:p>
    <w:p w14:paraId="1C73DAE2" w14:textId="77777777" w:rsidR="00BF4C5B" w:rsidRPr="0070188D" w:rsidRDefault="00607FF5">
      <w:pPr>
        <w:widowControl w:val="0"/>
        <w:jc w:val="left"/>
        <w:rPr>
          <w:color w:val="00000A"/>
          <w:vertAlign w:val="superscript"/>
        </w:rPr>
      </w:pPr>
      <w:r w:rsidRPr="0070188D">
        <w:rPr>
          <w:color w:val="00000A"/>
          <w:vertAlign w:val="superscript"/>
        </w:rPr>
        <w:t>Linee guida per la predisposizione di protocolli regionali – 24 gennaio 2013 per l’individuazione precoce dei casi sospetti di DSA MIUR, indicazioni nazionali per il curricolo della scuola dell’infanzia e del primo ciclo d’istruzione, 2012</w:t>
      </w:r>
    </w:p>
    <w:p w14:paraId="23A0CA19" w14:textId="77777777" w:rsidR="00BF4C5B" w:rsidRPr="0070188D" w:rsidRDefault="00BF4C5B">
      <w:pPr>
        <w:widowControl w:val="0"/>
        <w:jc w:val="left"/>
        <w:rPr>
          <w:color w:val="00000A"/>
          <w:vertAlign w:val="superscript"/>
        </w:rPr>
        <w:sectPr w:rsidR="00BF4C5B" w:rsidRPr="0070188D" w:rsidSect="0070188D">
          <w:headerReference w:type="even" r:id="rId8"/>
          <w:headerReference w:type="default" r:id="rId9"/>
          <w:footerReference w:type="even" r:id="rId10"/>
          <w:footerReference w:type="default" r:id="rId11"/>
          <w:headerReference w:type="first" r:id="rId12"/>
          <w:footerReference w:type="first" r:id="rId13"/>
          <w:pgSz w:w="11906" w:h="16838"/>
          <w:pgMar w:top="851" w:right="851" w:bottom="851" w:left="851" w:header="1134" w:footer="709" w:gutter="0"/>
          <w:pgNumType w:start="1"/>
          <w:cols w:space="720" w:equalWidth="0">
            <w:col w:w="9972"/>
          </w:cols>
        </w:sectPr>
      </w:pPr>
    </w:p>
    <w:p w14:paraId="6307EF21" w14:textId="77777777" w:rsidR="00BF4C5B" w:rsidRPr="0070188D" w:rsidRDefault="00BF4C5B">
      <w:pPr>
        <w:widowControl w:val="0"/>
        <w:jc w:val="left"/>
        <w:rPr>
          <w:color w:val="00000A"/>
          <w:vertAlign w:val="superscript"/>
        </w:rPr>
      </w:pPr>
    </w:p>
    <w:tbl>
      <w:tblPr>
        <w:tblStyle w:val="af3"/>
        <w:tblW w:w="5000" w:type="pct"/>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62"/>
      </w:tblGrid>
      <w:tr w:rsidR="00BF4C5B" w:rsidRPr="0070188D" w14:paraId="062A71E2" w14:textId="77777777" w:rsidTr="0070188D">
        <w:trPr>
          <w:trHeight w:val="600"/>
          <w:jc w:val="center"/>
        </w:trPr>
        <w:tc>
          <w:tcPr>
            <w:tcW w:w="9777" w:type="dxa"/>
            <w:shd w:val="clear" w:color="auto" w:fill="FFFFFF"/>
            <w:tcMar>
              <w:top w:w="0" w:type="dxa"/>
              <w:left w:w="103" w:type="dxa"/>
              <w:bottom w:w="0" w:type="dxa"/>
              <w:right w:w="108" w:type="dxa"/>
            </w:tcMar>
          </w:tcPr>
          <w:p w14:paraId="426DB7A1" w14:textId="77777777" w:rsidR="00BF4C5B" w:rsidRPr="0070188D" w:rsidRDefault="00607FF5">
            <w:pPr>
              <w:widowControl w:val="0"/>
              <w:jc w:val="center"/>
              <w:rPr>
                <w:color w:val="00000A"/>
              </w:rPr>
            </w:pPr>
            <w:r w:rsidRPr="0070188D">
              <w:rPr>
                <w:b/>
                <w:color w:val="00000A"/>
              </w:rPr>
              <w:t>Solo per gli studenti stranieri</w:t>
            </w:r>
          </w:p>
        </w:tc>
      </w:tr>
      <w:tr w:rsidR="00BF4C5B" w:rsidRPr="0070188D" w14:paraId="0902CB20" w14:textId="77777777" w:rsidTr="0070188D">
        <w:trPr>
          <w:trHeight w:val="1140"/>
          <w:jc w:val="center"/>
        </w:trPr>
        <w:tc>
          <w:tcPr>
            <w:tcW w:w="9777" w:type="dxa"/>
            <w:shd w:val="clear" w:color="auto" w:fill="FFFFFF"/>
            <w:tcMar>
              <w:top w:w="0" w:type="dxa"/>
              <w:left w:w="103" w:type="dxa"/>
              <w:bottom w:w="0" w:type="dxa"/>
              <w:right w:w="108" w:type="dxa"/>
            </w:tcMar>
          </w:tcPr>
          <w:p w14:paraId="255FAF23" w14:textId="77777777" w:rsidR="00BF4C5B" w:rsidRPr="0070188D" w:rsidRDefault="00607FF5">
            <w:pPr>
              <w:widowControl w:val="0"/>
              <w:rPr>
                <w:color w:val="00000A"/>
              </w:rPr>
            </w:pPr>
            <w:r w:rsidRPr="0070188D">
              <w:rPr>
                <w:color w:val="00000A"/>
              </w:rPr>
              <w:t>Paese di provenienza                                                       Mese ed anno di arrivo in Italia</w:t>
            </w:r>
          </w:p>
          <w:p w14:paraId="62CEA8DB" w14:textId="77777777" w:rsidR="00BF4C5B" w:rsidRPr="0070188D" w:rsidRDefault="00BF4C5B">
            <w:pPr>
              <w:widowControl w:val="0"/>
              <w:rPr>
                <w:color w:val="00000A"/>
              </w:rPr>
            </w:pPr>
          </w:p>
          <w:p w14:paraId="2D30BCEA" w14:textId="77777777" w:rsidR="00BF4C5B" w:rsidRPr="0070188D" w:rsidRDefault="00607FF5">
            <w:pPr>
              <w:widowControl w:val="0"/>
              <w:rPr>
                <w:color w:val="00000A"/>
              </w:rPr>
            </w:pPr>
            <w:r w:rsidRPr="0070188D">
              <w:rPr>
                <w:color w:val="00000A"/>
              </w:rPr>
              <w:t>PERCORSO SCOLASTICO</w:t>
            </w:r>
          </w:p>
          <w:p w14:paraId="41CC314D" w14:textId="77777777" w:rsidR="00BF4C5B" w:rsidRPr="0070188D" w:rsidRDefault="00607FF5">
            <w:pPr>
              <w:widowControl w:val="0"/>
              <w:rPr>
                <w:color w:val="00000A"/>
              </w:rPr>
            </w:pPr>
            <w:r w:rsidRPr="0070188D">
              <w:rPr>
                <w:color w:val="00000A"/>
              </w:rPr>
              <w:t>Nel paese di origine</w:t>
            </w:r>
          </w:p>
          <w:p w14:paraId="518C3E13" w14:textId="77777777" w:rsidR="00BF4C5B" w:rsidRPr="0070188D" w:rsidRDefault="00607FF5">
            <w:pPr>
              <w:widowControl w:val="0"/>
              <w:rPr>
                <w:color w:val="00000A"/>
              </w:rPr>
            </w:pPr>
            <w:r w:rsidRPr="0070188D">
              <w:rPr>
                <w:color w:val="00000A"/>
              </w:rPr>
              <w:t>Scuola frequentata                                                        Anni di scolarizzazione</w:t>
            </w:r>
          </w:p>
          <w:p w14:paraId="0C363659" w14:textId="77777777" w:rsidR="00BF4C5B" w:rsidRPr="0070188D" w:rsidRDefault="00BF4C5B">
            <w:pPr>
              <w:widowControl w:val="0"/>
              <w:rPr>
                <w:color w:val="00000A"/>
              </w:rPr>
            </w:pPr>
          </w:p>
          <w:p w14:paraId="16CFA6D6" w14:textId="77777777" w:rsidR="00BF4C5B" w:rsidRPr="0070188D" w:rsidRDefault="00607FF5">
            <w:pPr>
              <w:widowControl w:val="0"/>
              <w:rPr>
                <w:color w:val="00000A"/>
              </w:rPr>
            </w:pPr>
            <w:r w:rsidRPr="0070188D">
              <w:rPr>
                <w:color w:val="00000A"/>
              </w:rPr>
              <w:t>In Italia</w:t>
            </w:r>
          </w:p>
          <w:p w14:paraId="3740238E" w14:textId="77777777" w:rsidR="00BF4C5B" w:rsidRPr="0070188D" w:rsidRDefault="00607FF5">
            <w:pPr>
              <w:widowControl w:val="0"/>
              <w:rPr>
                <w:color w:val="00000A"/>
              </w:rPr>
            </w:pPr>
            <w:r w:rsidRPr="0070188D">
              <w:rPr>
                <w:color w:val="00000A"/>
              </w:rPr>
              <w:t>Prima iscrizione nella scuola italiana (data)</w:t>
            </w:r>
          </w:p>
          <w:p w14:paraId="32A0C0D3" w14:textId="77777777" w:rsidR="00BF4C5B" w:rsidRPr="0070188D" w:rsidRDefault="00607FF5">
            <w:pPr>
              <w:widowControl w:val="0"/>
              <w:rPr>
                <w:color w:val="00000A"/>
              </w:rPr>
            </w:pPr>
            <w:r w:rsidRPr="0070188D">
              <w:rPr>
                <w:color w:val="00000A"/>
              </w:rPr>
              <w:t>Ordine di scuola e classe di iscrizione</w:t>
            </w:r>
          </w:p>
          <w:p w14:paraId="5C122801" w14:textId="77777777" w:rsidR="00BF4C5B" w:rsidRPr="0070188D" w:rsidRDefault="00607FF5">
            <w:pPr>
              <w:widowControl w:val="0"/>
              <w:rPr>
                <w:color w:val="00000A"/>
              </w:rPr>
            </w:pPr>
            <w:r w:rsidRPr="0070188D">
              <w:rPr>
                <w:color w:val="00000A"/>
              </w:rPr>
              <w:t>Altre informazioni</w:t>
            </w:r>
          </w:p>
          <w:p w14:paraId="3F95A7E6" w14:textId="77777777" w:rsidR="00BF4C5B" w:rsidRPr="0070188D" w:rsidRDefault="00607FF5">
            <w:pPr>
              <w:widowControl w:val="0"/>
              <w:rPr>
                <w:color w:val="00000A"/>
              </w:rPr>
            </w:pPr>
            <w:r w:rsidRPr="0070188D">
              <w:rPr>
                <w:color w:val="00000A"/>
              </w:rPr>
              <w:t>Corrispondenza tra l’età anagrafica e la classe frequentata                        □   sì            □ no</w:t>
            </w:r>
          </w:p>
          <w:p w14:paraId="6B56EDDB" w14:textId="77777777" w:rsidR="00BF4C5B" w:rsidRPr="0070188D" w:rsidRDefault="00607FF5">
            <w:pPr>
              <w:widowControl w:val="0"/>
              <w:rPr>
                <w:color w:val="00000A"/>
              </w:rPr>
            </w:pPr>
            <w:r w:rsidRPr="0070188D">
              <w:rPr>
                <w:color w:val="00000A"/>
              </w:rPr>
              <w:lastRenderedPageBreak/>
              <w:t>(se no motivare il ritardo scolastico)</w:t>
            </w:r>
          </w:p>
          <w:p w14:paraId="00EFD975" w14:textId="77777777" w:rsidR="00BF4C5B" w:rsidRPr="0070188D" w:rsidRDefault="00BF4C5B">
            <w:pPr>
              <w:widowControl w:val="0"/>
              <w:rPr>
                <w:color w:val="00000A"/>
              </w:rPr>
            </w:pPr>
          </w:p>
          <w:p w14:paraId="0C760A64" w14:textId="77777777" w:rsidR="00BF4C5B" w:rsidRPr="0070188D" w:rsidRDefault="00607FF5">
            <w:pPr>
              <w:widowControl w:val="0"/>
              <w:rPr>
                <w:color w:val="00000A"/>
              </w:rPr>
            </w:pPr>
            <w:r w:rsidRPr="0070188D">
              <w:rPr>
                <w:color w:val="00000A"/>
              </w:rPr>
              <w:t>Lingue conosciute</w:t>
            </w:r>
          </w:p>
          <w:p w14:paraId="27794A3D" w14:textId="77777777" w:rsidR="00BF4C5B" w:rsidRPr="0070188D" w:rsidRDefault="00607FF5">
            <w:pPr>
              <w:widowControl w:val="0"/>
              <w:rPr>
                <w:color w:val="00000A"/>
              </w:rPr>
            </w:pPr>
            <w:r w:rsidRPr="0070188D">
              <w:rPr>
                <w:color w:val="00000A"/>
              </w:rPr>
              <w:t>Lingua d’origine</w:t>
            </w:r>
          </w:p>
          <w:p w14:paraId="7321D612" w14:textId="77777777" w:rsidR="00BF4C5B" w:rsidRPr="0070188D" w:rsidRDefault="00607FF5">
            <w:pPr>
              <w:widowControl w:val="0"/>
              <w:rPr>
                <w:color w:val="00000A"/>
              </w:rPr>
            </w:pPr>
            <w:r w:rsidRPr="0070188D">
              <w:rPr>
                <w:color w:val="00000A"/>
              </w:rPr>
              <w:t>Lingua utilizzata in famiglia</w:t>
            </w:r>
          </w:p>
          <w:p w14:paraId="741E52CE" w14:textId="77777777" w:rsidR="00BF4C5B" w:rsidRPr="0070188D" w:rsidRDefault="00607FF5">
            <w:pPr>
              <w:widowControl w:val="0"/>
              <w:rPr>
                <w:color w:val="00000A"/>
              </w:rPr>
            </w:pPr>
            <w:r w:rsidRPr="0070188D">
              <w:rPr>
                <w:color w:val="00000A"/>
              </w:rPr>
              <w:t>Lingua/e principale/i di scolarizzazione nel paese d’origine</w:t>
            </w:r>
          </w:p>
          <w:p w14:paraId="4A5B9E66" w14:textId="77777777" w:rsidR="00BF4C5B" w:rsidRPr="0070188D" w:rsidRDefault="00607FF5">
            <w:pPr>
              <w:widowControl w:val="0"/>
              <w:rPr>
                <w:color w:val="00000A"/>
              </w:rPr>
            </w:pPr>
            <w:r w:rsidRPr="0070188D">
              <w:rPr>
                <w:color w:val="00000A"/>
              </w:rPr>
              <w:t>Altre lingue straniere apprese nel percorso scolastico</w:t>
            </w:r>
          </w:p>
          <w:p w14:paraId="37D888BF" w14:textId="77777777" w:rsidR="00BF4C5B" w:rsidRPr="0070188D" w:rsidRDefault="00BF4C5B">
            <w:pPr>
              <w:widowControl w:val="0"/>
              <w:rPr>
                <w:color w:val="00000A"/>
              </w:rPr>
            </w:pPr>
          </w:p>
        </w:tc>
      </w:tr>
    </w:tbl>
    <w:p w14:paraId="22812FAB" w14:textId="77777777" w:rsidR="00BF4C5B" w:rsidRPr="0070188D" w:rsidRDefault="00BF4C5B">
      <w:pPr>
        <w:widowControl w:val="0"/>
        <w:rPr>
          <w:color w:val="00000A"/>
        </w:rPr>
      </w:pPr>
    </w:p>
    <w:p w14:paraId="510E85EB" w14:textId="77777777" w:rsidR="00BF4C5B" w:rsidRPr="0070188D" w:rsidRDefault="00607FF5" w:rsidP="0070188D">
      <w:pPr>
        <w:widowControl w:val="0"/>
        <w:rPr>
          <w:color w:val="00000A"/>
        </w:rPr>
      </w:pPr>
      <w:r w:rsidRPr="0070188D">
        <w:rPr>
          <w:b/>
          <w:color w:val="00000A"/>
        </w:rPr>
        <w:t>Individuazione e descrizione del Bisogno Educativo Speciale</w:t>
      </w:r>
    </w:p>
    <w:p w14:paraId="35345732" w14:textId="77777777" w:rsidR="00BF4C5B" w:rsidRPr="0070188D" w:rsidRDefault="00BF4C5B">
      <w:pPr>
        <w:widowControl w:val="0"/>
        <w:rPr>
          <w:color w:val="00000A"/>
        </w:rPr>
      </w:pPr>
    </w:p>
    <w:tbl>
      <w:tblPr>
        <w:tblStyle w:val="af4"/>
        <w:tblW w:w="5000" w:type="pct"/>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21"/>
        <w:gridCol w:w="3320"/>
        <w:gridCol w:w="3321"/>
      </w:tblGrid>
      <w:tr w:rsidR="00BF4C5B" w:rsidRPr="0070188D" w14:paraId="47008B8B" w14:textId="77777777" w:rsidTr="0070188D">
        <w:trPr>
          <w:trHeight w:val="20"/>
          <w:jc w:val="center"/>
        </w:trPr>
        <w:tc>
          <w:tcPr>
            <w:tcW w:w="3259" w:type="dxa"/>
            <w:tcMar>
              <w:top w:w="57" w:type="dxa"/>
              <w:left w:w="57" w:type="dxa"/>
              <w:bottom w:w="57" w:type="dxa"/>
              <w:right w:w="57" w:type="dxa"/>
            </w:tcMar>
          </w:tcPr>
          <w:p w14:paraId="3401F64D" w14:textId="77777777" w:rsidR="00BF4C5B" w:rsidRPr="0070188D" w:rsidRDefault="00607FF5">
            <w:pPr>
              <w:widowControl w:val="0"/>
              <w:jc w:val="center"/>
              <w:rPr>
                <w:color w:val="00000A"/>
              </w:rPr>
            </w:pPr>
            <w:r w:rsidRPr="0070188D">
              <w:rPr>
                <w:b/>
                <w:color w:val="00000A"/>
              </w:rPr>
              <w:t>Area BES</w:t>
            </w:r>
          </w:p>
        </w:tc>
        <w:tc>
          <w:tcPr>
            <w:tcW w:w="3259" w:type="dxa"/>
            <w:tcMar>
              <w:top w:w="57" w:type="dxa"/>
              <w:left w:w="57" w:type="dxa"/>
              <w:bottom w:w="57" w:type="dxa"/>
              <w:right w:w="57" w:type="dxa"/>
            </w:tcMar>
          </w:tcPr>
          <w:p w14:paraId="4A52B958" w14:textId="77777777" w:rsidR="00BF4C5B" w:rsidRPr="0070188D" w:rsidRDefault="00607FF5">
            <w:pPr>
              <w:widowControl w:val="0"/>
              <w:jc w:val="center"/>
              <w:rPr>
                <w:color w:val="00000A"/>
              </w:rPr>
            </w:pPr>
            <w:r w:rsidRPr="0070188D">
              <w:rPr>
                <w:b/>
                <w:color w:val="00000A"/>
              </w:rPr>
              <w:t>Individuazione</w:t>
            </w:r>
          </w:p>
        </w:tc>
        <w:tc>
          <w:tcPr>
            <w:tcW w:w="3260" w:type="dxa"/>
            <w:tcMar>
              <w:top w:w="57" w:type="dxa"/>
              <w:left w:w="57" w:type="dxa"/>
              <w:bottom w:w="57" w:type="dxa"/>
              <w:right w:w="57" w:type="dxa"/>
            </w:tcMar>
          </w:tcPr>
          <w:p w14:paraId="629D48D9" w14:textId="77777777" w:rsidR="00BF4C5B" w:rsidRPr="0070188D" w:rsidRDefault="00607FF5">
            <w:pPr>
              <w:widowControl w:val="0"/>
              <w:jc w:val="center"/>
              <w:rPr>
                <w:color w:val="00000A"/>
              </w:rPr>
            </w:pPr>
            <w:r w:rsidRPr="0070188D">
              <w:rPr>
                <w:b/>
                <w:color w:val="00000A"/>
              </w:rPr>
              <w:t>Tipologia</w:t>
            </w:r>
          </w:p>
        </w:tc>
      </w:tr>
      <w:tr w:rsidR="00BF4C5B" w:rsidRPr="0070188D" w14:paraId="4EE028D0" w14:textId="77777777" w:rsidTr="0070188D">
        <w:trPr>
          <w:trHeight w:val="20"/>
          <w:jc w:val="center"/>
        </w:trPr>
        <w:tc>
          <w:tcPr>
            <w:tcW w:w="9778" w:type="dxa"/>
            <w:gridSpan w:val="3"/>
            <w:tcMar>
              <w:top w:w="57" w:type="dxa"/>
              <w:left w:w="57" w:type="dxa"/>
              <w:bottom w:w="57" w:type="dxa"/>
              <w:right w:w="57" w:type="dxa"/>
            </w:tcMar>
          </w:tcPr>
          <w:p w14:paraId="7AF61DBF" w14:textId="77777777" w:rsidR="00BF4C5B" w:rsidRPr="0070188D" w:rsidRDefault="00607FF5">
            <w:pPr>
              <w:widowControl w:val="0"/>
              <w:jc w:val="center"/>
              <w:rPr>
                <w:color w:val="00000A"/>
              </w:rPr>
            </w:pPr>
            <w:r w:rsidRPr="0070188D">
              <w:rPr>
                <w:b/>
                <w:color w:val="00000A"/>
              </w:rPr>
              <w:t>Disturbi Evolutivi Specifici</w:t>
            </w:r>
          </w:p>
        </w:tc>
      </w:tr>
      <w:tr w:rsidR="00BF4C5B" w:rsidRPr="0070188D" w14:paraId="0BDBB61C" w14:textId="77777777" w:rsidTr="0070188D">
        <w:trPr>
          <w:trHeight w:val="20"/>
          <w:jc w:val="center"/>
        </w:trPr>
        <w:tc>
          <w:tcPr>
            <w:tcW w:w="3259" w:type="dxa"/>
            <w:tcMar>
              <w:top w:w="57" w:type="dxa"/>
              <w:left w:w="57" w:type="dxa"/>
              <w:bottom w:w="57" w:type="dxa"/>
              <w:right w:w="57" w:type="dxa"/>
            </w:tcMar>
          </w:tcPr>
          <w:p w14:paraId="088A9A4B" w14:textId="77777777" w:rsidR="00BF4C5B" w:rsidRPr="0070188D" w:rsidRDefault="00607FF5">
            <w:pPr>
              <w:widowControl w:val="0"/>
              <w:jc w:val="center"/>
              <w:rPr>
                <w:color w:val="00000A"/>
              </w:rPr>
            </w:pPr>
            <w:r w:rsidRPr="0070188D">
              <w:rPr>
                <w:b/>
                <w:color w:val="00000A"/>
              </w:rPr>
              <w:t>DSA</w:t>
            </w:r>
          </w:p>
          <w:p w14:paraId="484DE3D8" w14:textId="77777777" w:rsidR="00BF4C5B" w:rsidRPr="0070188D" w:rsidRDefault="00607FF5">
            <w:pPr>
              <w:widowControl w:val="0"/>
              <w:jc w:val="center"/>
              <w:rPr>
                <w:color w:val="00000A"/>
              </w:rPr>
            </w:pPr>
            <w:r w:rsidRPr="0070188D">
              <w:rPr>
                <w:color w:val="00000A"/>
              </w:rPr>
              <w:t>Documentati con diagnosi clinica</w:t>
            </w:r>
          </w:p>
        </w:tc>
        <w:tc>
          <w:tcPr>
            <w:tcW w:w="3259" w:type="dxa"/>
            <w:tcMar>
              <w:top w:w="57" w:type="dxa"/>
              <w:left w:w="57" w:type="dxa"/>
              <w:bottom w:w="57" w:type="dxa"/>
              <w:right w:w="57" w:type="dxa"/>
            </w:tcMar>
          </w:tcPr>
          <w:p w14:paraId="6F2AC2F0" w14:textId="77777777" w:rsidR="00BF4C5B" w:rsidRPr="0070188D" w:rsidRDefault="00607FF5">
            <w:pPr>
              <w:widowControl w:val="0"/>
              <w:rPr>
                <w:color w:val="00000A"/>
              </w:rPr>
            </w:pPr>
            <w:r w:rsidRPr="0070188D">
              <w:rPr>
                <w:color w:val="00000A"/>
              </w:rPr>
              <w:t>Segnalazione diagnostica alla scuola redatta da</w:t>
            </w:r>
          </w:p>
          <w:p w14:paraId="5685597D" w14:textId="77777777" w:rsidR="00BF4C5B" w:rsidRPr="0070188D" w:rsidRDefault="00607FF5">
            <w:pPr>
              <w:widowControl w:val="0"/>
              <w:rPr>
                <w:color w:val="00000A"/>
              </w:rPr>
            </w:pPr>
            <w:r w:rsidRPr="0070188D">
              <w:rPr>
                <w:color w:val="00000A"/>
              </w:rPr>
              <w:t>(ASL o struttura accreditata)</w:t>
            </w:r>
          </w:p>
          <w:p w14:paraId="54C6E441" w14:textId="77777777" w:rsidR="00BF4C5B" w:rsidRPr="0070188D" w:rsidRDefault="00BF4C5B">
            <w:pPr>
              <w:widowControl w:val="0"/>
              <w:rPr>
                <w:color w:val="00000A"/>
              </w:rPr>
            </w:pPr>
          </w:p>
          <w:p w14:paraId="6D2F7544" w14:textId="77777777" w:rsidR="00BF4C5B" w:rsidRPr="0070188D" w:rsidRDefault="00607FF5">
            <w:pPr>
              <w:widowControl w:val="0"/>
              <w:rPr>
                <w:color w:val="00000A"/>
              </w:rPr>
            </w:pPr>
            <w:r w:rsidRPr="0070188D">
              <w:rPr>
                <w:color w:val="00000A"/>
              </w:rPr>
              <w:t>(da specialista privato in attesa di rilascio di certificazione da parte di struttura sanitaria pubblica o accreditata)</w:t>
            </w:r>
          </w:p>
          <w:p w14:paraId="50B2A1DF" w14:textId="77777777" w:rsidR="00BF4C5B" w:rsidRPr="0070188D" w:rsidRDefault="00607FF5">
            <w:pPr>
              <w:widowControl w:val="0"/>
              <w:rPr>
                <w:color w:val="00000A"/>
              </w:rPr>
            </w:pPr>
            <w:r w:rsidRPr="0070188D">
              <w:rPr>
                <w:color w:val="00000A"/>
              </w:rPr>
              <w:t>Il:</w:t>
            </w:r>
          </w:p>
          <w:p w14:paraId="6FF8BEB3" w14:textId="77777777" w:rsidR="00BF4C5B" w:rsidRPr="0070188D" w:rsidRDefault="00607FF5">
            <w:pPr>
              <w:widowControl w:val="0"/>
              <w:rPr>
                <w:color w:val="00000A"/>
              </w:rPr>
            </w:pPr>
            <w:r w:rsidRPr="0070188D">
              <w:rPr>
                <w:color w:val="00000A"/>
              </w:rPr>
              <w:t>a:</w:t>
            </w:r>
          </w:p>
          <w:p w14:paraId="34B8DF4D" w14:textId="77777777" w:rsidR="00BF4C5B" w:rsidRPr="0070188D" w:rsidRDefault="00607FF5">
            <w:pPr>
              <w:widowControl w:val="0"/>
              <w:rPr>
                <w:color w:val="00000A"/>
              </w:rPr>
            </w:pPr>
            <w:r w:rsidRPr="0070188D">
              <w:rPr>
                <w:color w:val="00000A"/>
              </w:rPr>
              <w:t>dal dott.:</w:t>
            </w:r>
          </w:p>
          <w:p w14:paraId="335B53A2" w14:textId="77777777" w:rsidR="00BF4C5B" w:rsidRPr="0070188D" w:rsidRDefault="00607FF5">
            <w:pPr>
              <w:widowControl w:val="0"/>
              <w:rPr>
                <w:color w:val="00000A"/>
              </w:rPr>
            </w:pPr>
            <w:r w:rsidRPr="0070188D">
              <w:rPr>
                <w:color w:val="00000A"/>
              </w:rPr>
              <w:t>in qualità di</w:t>
            </w:r>
          </w:p>
          <w:p w14:paraId="51A42C57" w14:textId="77777777" w:rsidR="00BF4C5B" w:rsidRPr="0070188D" w:rsidRDefault="00607FF5">
            <w:pPr>
              <w:widowControl w:val="0"/>
              <w:rPr>
                <w:color w:val="00000A"/>
              </w:rPr>
            </w:pPr>
            <w:r w:rsidRPr="0070188D">
              <w:rPr>
                <w:color w:val="00000A"/>
              </w:rPr>
              <w:t>(neuropsichiatra o psicologo)</w:t>
            </w:r>
          </w:p>
        </w:tc>
        <w:tc>
          <w:tcPr>
            <w:tcW w:w="3260" w:type="dxa"/>
            <w:tcMar>
              <w:top w:w="57" w:type="dxa"/>
              <w:left w:w="57" w:type="dxa"/>
              <w:bottom w:w="57" w:type="dxa"/>
              <w:right w:w="57" w:type="dxa"/>
            </w:tcMar>
          </w:tcPr>
          <w:p w14:paraId="2245F22E" w14:textId="4C38698C" w:rsidR="00BF4C5B" w:rsidRPr="0070188D" w:rsidRDefault="00000000">
            <w:pPr>
              <w:widowControl w:val="0"/>
              <w:rPr>
                <w:color w:val="00000A"/>
              </w:rPr>
            </w:pPr>
            <w:sdt>
              <w:sdtPr>
                <w:rPr>
                  <w:color w:val="00000A"/>
                </w:rPr>
                <w:id w:val="-1110127509"/>
                <w14:checkbox>
                  <w14:checked w14:val="0"/>
                  <w14:checkedState w14:val="2612" w14:font="MS Gothic"/>
                  <w14:uncheckedState w14:val="2610" w14:font="MS Gothic"/>
                </w14:checkbox>
              </w:sdtPr>
              <w:sdtContent>
                <w:r w:rsidR="0070188D">
                  <w:rPr>
                    <w:rFonts w:ascii="MS Gothic" w:eastAsia="MS Gothic" w:hAnsi="MS Gothic" w:hint="eastAsia"/>
                    <w:color w:val="00000A"/>
                  </w:rPr>
                  <w:t>☐</w:t>
                </w:r>
              </w:sdtContent>
            </w:sdt>
            <w:r w:rsidR="00607FF5" w:rsidRPr="0070188D">
              <w:rPr>
                <w:color w:val="00000A"/>
              </w:rPr>
              <w:t xml:space="preserve"> Dislessia (        )</w:t>
            </w:r>
          </w:p>
          <w:p w14:paraId="706889C0" w14:textId="3BFA16AF" w:rsidR="00BF4C5B" w:rsidRPr="0070188D" w:rsidRDefault="00000000">
            <w:pPr>
              <w:widowControl w:val="0"/>
              <w:rPr>
                <w:color w:val="00000A"/>
              </w:rPr>
            </w:pPr>
            <w:sdt>
              <w:sdtPr>
                <w:rPr>
                  <w:color w:val="00000A"/>
                </w:rPr>
                <w:id w:val="-1926572268"/>
                <w14:checkbox>
                  <w14:checked w14:val="0"/>
                  <w14:checkedState w14:val="2612" w14:font="MS Gothic"/>
                  <w14:uncheckedState w14:val="2610" w14:font="MS Gothic"/>
                </w14:checkbox>
              </w:sdtPr>
              <w:sdtContent>
                <w:r w:rsidR="0070188D">
                  <w:rPr>
                    <w:rFonts w:ascii="MS Gothic" w:eastAsia="MS Gothic" w:hAnsi="MS Gothic" w:hint="eastAsia"/>
                    <w:color w:val="00000A"/>
                  </w:rPr>
                  <w:t>☐</w:t>
                </w:r>
              </w:sdtContent>
            </w:sdt>
            <w:r w:rsidR="0070188D" w:rsidRPr="0070188D">
              <w:rPr>
                <w:color w:val="00000A"/>
              </w:rPr>
              <w:t xml:space="preserve"> </w:t>
            </w:r>
            <w:r w:rsidR="00607FF5" w:rsidRPr="0070188D">
              <w:rPr>
                <w:color w:val="00000A"/>
              </w:rPr>
              <w:t>Disgrafia (        )</w:t>
            </w:r>
          </w:p>
          <w:p w14:paraId="7579900B" w14:textId="587E287E" w:rsidR="00BF4C5B" w:rsidRPr="0070188D" w:rsidRDefault="00000000">
            <w:pPr>
              <w:widowControl w:val="0"/>
              <w:rPr>
                <w:color w:val="00000A"/>
              </w:rPr>
            </w:pPr>
            <w:sdt>
              <w:sdtPr>
                <w:rPr>
                  <w:color w:val="00000A"/>
                </w:rPr>
                <w:id w:val="555516897"/>
                <w14:checkbox>
                  <w14:checked w14:val="0"/>
                  <w14:checkedState w14:val="2612" w14:font="MS Gothic"/>
                  <w14:uncheckedState w14:val="2610" w14:font="MS Gothic"/>
                </w14:checkbox>
              </w:sdtPr>
              <w:sdtContent>
                <w:r w:rsidR="0070188D">
                  <w:rPr>
                    <w:rFonts w:ascii="MS Gothic" w:eastAsia="MS Gothic" w:hAnsi="MS Gothic" w:hint="eastAsia"/>
                    <w:color w:val="00000A"/>
                  </w:rPr>
                  <w:t>☐</w:t>
                </w:r>
              </w:sdtContent>
            </w:sdt>
            <w:r w:rsidR="0070188D" w:rsidRPr="0070188D">
              <w:rPr>
                <w:color w:val="00000A"/>
              </w:rPr>
              <w:t xml:space="preserve"> </w:t>
            </w:r>
            <w:r w:rsidR="00607FF5" w:rsidRPr="0070188D">
              <w:rPr>
                <w:color w:val="00000A"/>
              </w:rPr>
              <w:t>Disortografia (        )</w:t>
            </w:r>
          </w:p>
          <w:p w14:paraId="5397FB98" w14:textId="19EAAE50" w:rsidR="00BF4C5B" w:rsidRPr="0070188D" w:rsidRDefault="00000000">
            <w:pPr>
              <w:widowControl w:val="0"/>
              <w:rPr>
                <w:color w:val="00000A"/>
              </w:rPr>
            </w:pPr>
            <w:sdt>
              <w:sdtPr>
                <w:rPr>
                  <w:color w:val="00000A"/>
                </w:rPr>
                <w:id w:val="2080254869"/>
                <w14:checkbox>
                  <w14:checked w14:val="0"/>
                  <w14:checkedState w14:val="2612" w14:font="MS Gothic"/>
                  <w14:uncheckedState w14:val="2610" w14:font="MS Gothic"/>
                </w14:checkbox>
              </w:sdtPr>
              <w:sdtContent>
                <w:r w:rsidR="0070188D">
                  <w:rPr>
                    <w:rFonts w:ascii="MS Gothic" w:eastAsia="MS Gothic" w:hAnsi="MS Gothic" w:hint="eastAsia"/>
                    <w:color w:val="00000A"/>
                  </w:rPr>
                  <w:t>☐</w:t>
                </w:r>
              </w:sdtContent>
            </w:sdt>
            <w:r w:rsidR="0070188D" w:rsidRPr="0070188D">
              <w:rPr>
                <w:color w:val="00000A"/>
              </w:rPr>
              <w:t xml:space="preserve"> </w:t>
            </w:r>
            <w:r w:rsidR="00607FF5" w:rsidRPr="0070188D">
              <w:rPr>
                <w:color w:val="00000A"/>
              </w:rPr>
              <w:t>Discalculia (        )</w:t>
            </w:r>
          </w:p>
          <w:p w14:paraId="089BCAF7" w14:textId="77777777" w:rsidR="00BF4C5B" w:rsidRPr="0070188D" w:rsidRDefault="00BF4C5B">
            <w:pPr>
              <w:widowControl w:val="0"/>
              <w:rPr>
                <w:color w:val="00000A"/>
              </w:rPr>
            </w:pPr>
          </w:p>
          <w:p w14:paraId="5BC629EA" w14:textId="77777777" w:rsidR="00BF4C5B" w:rsidRPr="0070188D" w:rsidRDefault="00607FF5">
            <w:pPr>
              <w:widowControl w:val="0"/>
              <w:rPr>
                <w:color w:val="00000A"/>
              </w:rPr>
            </w:pPr>
            <w:r w:rsidRPr="0070188D">
              <w:rPr>
                <w:color w:val="00000A"/>
              </w:rPr>
              <w:t>(riportare i dati della diagnosi e gli eventuali codici ICD 10)</w:t>
            </w:r>
          </w:p>
          <w:p w14:paraId="5C42DB16" w14:textId="77777777" w:rsidR="00BF4C5B" w:rsidRPr="0070188D" w:rsidRDefault="00BF4C5B">
            <w:pPr>
              <w:widowControl w:val="0"/>
              <w:rPr>
                <w:color w:val="00000A"/>
              </w:rPr>
            </w:pPr>
          </w:p>
        </w:tc>
      </w:tr>
      <w:tr w:rsidR="00BF4C5B" w:rsidRPr="0070188D" w14:paraId="1415605E" w14:textId="77777777" w:rsidTr="0070188D">
        <w:trPr>
          <w:trHeight w:val="20"/>
          <w:jc w:val="center"/>
        </w:trPr>
        <w:tc>
          <w:tcPr>
            <w:tcW w:w="3259" w:type="dxa"/>
            <w:tcMar>
              <w:top w:w="57" w:type="dxa"/>
              <w:left w:w="57" w:type="dxa"/>
              <w:bottom w:w="57" w:type="dxa"/>
              <w:right w:w="57" w:type="dxa"/>
            </w:tcMar>
          </w:tcPr>
          <w:p w14:paraId="06E5FEDB" w14:textId="77777777" w:rsidR="00BF4C5B" w:rsidRPr="0070188D" w:rsidRDefault="00607FF5">
            <w:pPr>
              <w:widowControl w:val="0"/>
              <w:jc w:val="center"/>
              <w:rPr>
                <w:color w:val="00000A"/>
              </w:rPr>
            </w:pPr>
            <w:r w:rsidRPr="0070188D">
              <w:rPr>
                <w:b/>
                <w:color w:val="00000A"/>
              </w:rPr>
              <w:t>Altra tipologia</w:t>
            </w:r>
          </w:p>
          <w:p w14:paraId="406ED141" w14:textId="77777777" w:rsidR="00BF4C5B" w:rsidRPr="0070188D" w:rsidRDefault="00607FF5" w:rsidP="0070188D">
            <w:pPr>
              <w:widowControl w:val="0"/>
              <w:jc w:val="left"/>
              <w:rPr>
                <w:color w:val="00000A"/>
              </w:rPr>
            </w:pPr>
            <w:r w:rsidRPr="0070188D">
              <w:rPr>
                <w:color w:val="00000A"/>
              </w:rPr>
              <w:t xml:space="preserve">Documentazione con diagnosi clinica e considerazioni pedagogico didattiche verbalizzate dal consiglio di </w:t>
            </w:r>
          </w:p>
        </w:tc>
        <w:tc>
          <w:tcPr>
            <w:tcW w:w="3259" w:type="dxa"/>
            <w:tcMar>
              <w:top w:w="57" w:type="dxa"/>
              <w:left w:w="57" w:type="dxa"/>
              <w:bottom w:w="57" w:type="dxa"/>
              <w:right w:w="57" w:type="dxa"/>
            </w:tcMar>
          </w:tcPr>
          <w:p w14:paraId="765E7F34" w14:textId="77777777" w:rsidR="00BF4C5B" w:rsidRPr="0070188D" w:rsidRDefault="00607FF5" w:rsidP="0070188D">
            <w:pPr>
              <w:widowControl w:val="0"/>
              <w:jc w:val="left"/>
              <w:rPr>
                <w:color w:val="00000A"/>
              </w:rPr>
            </w:pPr>
            <w:r w:rsidRPr="0070188D">
              <w:rPr>
                <w:color w:val="00000A"/>
              </w:rPr>
              <w:t>(Riportare la formula – o una sua sintesi – presente nell’eventuale documentazione presentata alla scuola e/o la motivazione del consiglio di classe / team competente)</w:t>
            </w:r>
          </w:p>
          <w:p w14:paraId="2242F0DE" w14:textId="77777777" w:rsidR="00BF4C5B" w:rsidRPr="0070188D" w:rsidRDefault="00607FF5" w:rsidP="0070188D">
            <w:pPr>
              <w:widowControl w:val="0"/>
              <w:jc w:val="left"/>
              <w:rPr>
                <w:color w:val="00000A"/>
              </w:rPr>
            </w:pPr>
            <w:r w:rsidRPr="0070188D">
              <w:rPr>
                <w:color w:val="00000A"/>
              </w:rPr>
              <w:t xml:space="preserve">Segnalazione diagnostica alla scuola redatta da </w:t>
            </w:r>
          </w:p>
          <w:p w14:paraId="7D1F3B9A" w14:textId="77777777" w:rsidR="00BF4C5B" w:rsidRPr="0070188D" w:rsidRDefault="00607FF5" w:rsidP="0070188D">
            <w:pPr>
              <w:widowControl w:val="0"/>
              <w:jc w:val="left"/>
              <w:rPr>
                <w:color w:val="00000A"/>
              </w:rPr>
            </w:pPr>
            <w:r w:rsidRPr="0070188D">
              <w:rPr>
                <w:color w:val="00000A"/>
              </w:rPr>
              <w:t>(ASL o struttura accreditata)</w:t>
            </w:r>
          </w:p>
          <w:p w14:paraId="323E83AC" w14:textId="77777777" w:rsidR="00BF4C5B" w:rsidRPr="0070188D" w:rsidRDefault="00607FF5" w:rsidP="0070188D">
            <w:pPr>
              <w:widowControl w:val="0"/>
              <w:jc w:val="left"/>
              <w:rPr>
                <w:color w:val="00000A"/>
              </w:rPr>
            </w:pPr>
            <w:r w:rsidRPr="0070188D">
              <w:rPr>
                <w:color w:val="00000A"/>
              </w:rPr>
              <w:t>(da specialista privato)</w:t>
            </w:r>
          </w:p>
          <w:p w14:paraId="234E39B9" w14:textId="77777777" w:rsidR="00BF4C5B" w:rsidRPr="0070188D" w:rsidRDefault="00607FF5" w:rsidP="0070188D">
            <w:pPr>
              <w:widowControl w:val="0"/>
              <w:jc w:val="left"/>
              <w:rPr>
                <w:color w:val="00000A"/>
              </w:rPr>
            </w:pPr>
            <w:r w:rsidRPr="0070188D">
              <w:rPr>
                <w:color w:val="00000A"/>
              </w:rPr>
              <w:t>Il:</w:t>
            </w:r>
          </w:p>
          <w:p w14:paraId="0B0938B0" w14:textId="77777777" w:rsidR="00BF4C5B" w:rsidRPr="0070188D" w:rsidRDefault="00607FF5" w:rsidP="0070188D">
            <w:pPr>
              <w:widowControl w:val="0"/>
              <w:jc w:val="left"/>
              <w:rPr>
                <w:color w:val="00000A"/>
              </w:rPr>
            </w:pPr>
            <w:r w:rsidRPr="0070188D">
              <w:rPr>
                <w:color w:val="00000A"/>
              </w:rPr>
              <w:t>a:</w:t>
            </w:r>
          </w:p>
          <w:p w14:paraId="7BD0808A" w14:textId="77777777" w:rsidR="00BF4C5B" w:rsidRPr="0070188D" w:rsidRDefault="00607FF5" w:rsidP="0070188D">
            <w:pPr>
              <w:widowControl w:val="0"/>
              <w:jc w:val="left"/>
              <w:rPr>
                <w:color w:val="00000A"/>
              </w:rPr>
            </w:pPr>
            <w:r w:rsidRPr="0070188D">
              <w:rPr>
                <w:color w:val="00000A"/>
              </w:rPr>
              <w:t>dal dott.:</w:t>
            </w:r>
          </w:p>
          <w:p w14:paraId="08E02EB7" w14:textId="77777777" w:rsidR="00BF4C5B" w:rsidRPr="0070188D" w:rsidRDefault="00607FF5" w:rsidP="0070188D">
            <w:pPr>
              <w:widowControl w:val="0"/>
              <w:jc w:val="left"/>
              <w:rPr>
                <w:color w:val="00000A"/>
              </w:rPr>
            </w:pPr>
            <w:r w:rsidRPr="0070188D">
              <w:rPr>
                <w:color w:val="00000A"/>
              </w:rPr>
              <w:t>in qualità di</w:t>
            </w:r>
          </w:p>
          <w:p w14:paraId="1B6CCA45" w14:textId="77777777" w:rsidR="00BF4C5B" w:rsidRPr="0070188D" w:rsidRDefault="00607FF5" w:rsidP="0070188D">
            <w:pPr>
              <w:widowControl w:val="0"/>
              <w:jc w:val="left"/>
              <w:rPr>
                <w:color w:val="00000A"/>
              </w:rPr>
            </w:pPr>
            <w:r w:rsidRPr="0070188D">
              <w:rPr>
                <w:color w:val="00000A"/>
              </w:rPr>
              <w:t>(neuropsichiatra o psicologo)</w:t>
            </w:r>
          </w:p>
          <w:p w14:paraId="37987DDA" w14:textId="77777777" w:rsidR="00BF4C5B" w:rsidRPr="0070188D" w:rsidRDefault="00BF4C5B" w:rsidP="0070188D">
            <w:pPr>
              <w:widowControl w:val="0"/>
              <w:jc w:val="left"/>
              <w:rPr>
                <w:color w:val="00000A"/>
              </w:rPr>
            </w:pPr>
          </w:p>
          <w:p w14:paraId="7020E44B" w14:textId="77777777" w:rsidR="00BF4C5B" w:rsidRPr="0070188D" w:rsidRDefault="00607FF5" w:rsidP="0070188D">
            <w:pPr>
              <w:widowControl w:val="0"/>
              <w:jc w:val="left"/>
              <w:rPr>
                <w:color w:val="00000A"/>
              </w:rPr>
            </w:pPr>
            <w:r w:rsidRPr="0070188D">
              <w:rPr>
                <w:color w:val="00000A"/>
              </w:rPr>
              <w:t xml:space="preserve">Osservazione e motivazione del Consiglio di classe </w:t>
            </w:r>
          </w:p>
          <w:p w14:paraId="38E2F1C1" w14:textId="77777777" w:rsidR="00BF4C5B" w:rsidRPr="0070188D" w:rsidRDefault="00BF4C5B" w:rsidP="0070188D">
            <w:pPr>
              <w:widowControl w:val="0"/>
              <w:jc w:val="left"/>
              <w:rPr>
                <w:color w:val="00000A"/>
              </w:rPr>
            </w:pPr>
          </w:p>
          <w:p w14:paraId="75615127" w14:textId="77777777" w:rsidR="00BF4C5B" w:rsidRPr="0070188D" w:rsidRDefault="00607FF5" w:rsidP="0070188D">
            <w:pPr>
              <w:widowControl w:val="0"/>
              <w:jc w:val="left"/>
              <w:rPr>
                <w:color w:val="00000A"/>
              </w:rPr>
            </w:pPr>
            <w:r w:rsidRPr="0070188D">
              <w:rPr>
                <w:color w:val="00000A"/>
              </w:rPr>
              <w:t>Deliberata il</w:t>
            </w:r>
          </w:p>
          <w:p w14:paraId="31732F6B" w14:textId="77777777" w:rsidR="00BF4C5B" w:rsidRPr="0070188D" w:rsidRDefault="00BF4C5B">
            <w:pPr>
              <w:widowControl w:val="0"/>
              <w:rPr>
                <w:color w:val="00000A"/>
              </w:rPr>
            </w:pPr>
          </w:p>
        </w:tc>
        <w:tc>
          <w:tcPr>
            <w:tcW w:w="3260" w:type="dxa"/>
            <w:tcMar>
              <w:top w:w="57" w:type="dxa"/>
              <w:left w:w="57" w:type="dxa"/>
              <w:bottom w:w="57" w:type="dxa"/>
              <w:right w:w="57" w:type="dxa"/>
            </w:tcMar>
          </w:tcPr>
          <w:p w14:paraId="2AEEE53A" w14:textId="1D32FDE8" w:rsidR="00BF4C5B" w:rsidRPr="0070188D" w:rsidRDefault="00000000" w:rsidP="0070188D">
            <w:pPr>
              <w:widowControl w:val="0"/>
              <w:jc w:val="left"/>
              <w:rPr>
                <w:color w:val="00000A"/>
              </w:rPr>
            </w:pPr>
            <w:sdt>
              <w:sdtPr>
                <w:rPr>
                  <w:color w:val="00000A"/>
                </w:rPr>
                <w:id w:val="-1376150453"/>
                <w14:checkbox>
                  <w14:checked w14:val="0"/>
                  <w14:checkedState w14:val="2612" w14:font="MS Gothic"/>
                  <w14:uncheckedState w14:val="2610" w14:font="MS Gothic"/>
                </w14:checkbox>
              </w:sdtPr>
              <w:sdtContent>
                <w:r w:rsidR="0070188D">
                  <w:rPr>
                    <w:rFonts w:ascii="MS Gothic" w:eastAsia="MS Gothic" w:hAnsi="MS Gothic" w:hint="eastAsia"/>
                    <w:color w:val="00000A"/>
                  </w:rPr>
                  <w:t>☐</w:t>
                </w:r>
              </w:sdtContent>
            </w:sdt>
            <w:r w:rsidR="0070188D" w:rsidRPr="0070188D">
              <w:rPr>
                <w:color w:val="00000A"/>
              </w:rPr>
              <w:t xml:space="preserve"> </w:t>
            </w:r>
            <w:r w:rsidR="00607FF5" w:rsidRPr="0070188D">
              <w:rPr>
                <w:color w:val="00000A"/>
              </w:rPr>
              <w:t>Disturbi specifici del linguaggio</w:t>
            </w:r>
          </w:p>
          <w:p w14:paraId="29DCB53E" w14:textId="09C897E8" w:rsidR="00BF4C5B" w:rsidRPr="0070188D" w:rsidRDefault="00000000" w:rsidP="0070188D">
            <w:pPr>
              <w:widowControl w:val="0"/>
              <w:jc w:val="left"/>
              <w:rPr>
                <w:color w:val="00000A"/>
              </w:rPr>
            </w:pPr>
            <w:sdt>
              <w:sdtPr>
                <w:rPr>
                  <w:color w:val="00000A"/>
                </w:rPr>
                <w:id w:val="699046986"/>
                <w14:checkbox>
                  <w14:checked w14:val="0"/>
                  <w14:checkedState w14:val="2612" w14:font="MS Gothic"/>
                  <w14:uncheckedState w14:val="2610" w14:font="MS Gothic"/>
                </w14:checkbox>
              </w:sdtPr>
              <w:sdtContent>
                <w:r w:rsidR="0070188D">
                  <w:rPr>
                    <w:rFonts w:ascii="MS Gothic" w:eastAsia="MS Gothic" w:hAnsi="MS Gothic" w:hint="eastAsia"/>
                    <w:color w:val="00000A"/>
                  </w:rPr>
                  <w:t>☐</w:t>
                </w:r>
              </w:sdtContent>
            </w:sdt>
            <w:r w:rsidR="0070188D" w:rsidRPr="0070188D">
              <w:rPr>
                <w:color w:val="00000A"/>
              </w:rPr>
              <w:t xml:space="preserve"> </w:t>
            </w:r>
            <w:r w:rsidR="00607FF5" w:rsidRPr="0070188D">
              <w:rPr>
                <w:color w:val="00000A"/>
              </w:rPr>
              <w:t>Disturbo della coordinazione motoria</w:t>
            </w:r>
          </w:p>
          <w:p w14:paraId="1321D6D4" w14:textId="44FB4796" w:rsidR="00BF4C5B" w:rsidRPr="0070188D" w:rsidRDefault="00000000" w:rsidP="0070188D">
            <w:pPr>
              <w:widowControl w:val="0"/>
              <w:jc w:val="left"/>
              <w:rPr>
                <w:color w:val="00000A"/>
              </w:rPr>
            </w:pPr>
            <w:sdt>
              <w:sdtPr>
                <w:rPr>
                  <w:color w:val="00000A"/>
                </w:rPr>
                <w:id w:val="-1332056308"/>
                <w14:checkbox>
                  <w14:checked w14:val="0"/>
                  <w14:checkedState w14:val="2612" w14:font="MS Gothic"/>
                  <w14:uncheckedState w14:val="2610" w14:font="MS Gothic"/>
                </w14:checkbox>
              </w:sdtPr>
              <w:sdtContent>
                <w:r w:rsidR="0070188D">
                  <w:rPr>
                    <w:rFonts w:ascii="MS Gothic" w:eastAsia="MS Gothic" w:hAnsi="MS Gothic" w:hint="eastAsia"/>
                    <w:color w:val="00000A"/>
                  </w:rPr>
                  <w:t>☐</w:t>
                </w:r>
              </w:sdtContent>
            </w:sdt>
            <w:r w:rsidR="0070188D" w:rsidRPr="0070188D">
              <w:rPr>
                <w:color w:val="00000A"/>
              </w:rPr>
              <w:t xml:space="preserve"> </w:t>
            </w:r>
            <w:r w:rsidR="00607FF5" w:rsidRPr="0070188D">
              <w:rPr>
                <w:color w:val="00000A"/>
              </w:rPr>
              <w:t>Disprassia</w:t>
            </w:r>
          </w:p>
          <w:p w14:paraId="143B4B8D" w14:textId="679F3DFB" w:rsidR="00BF4C5B" w:rsidRPr="0070188D" w:rsidRDefault="00000000" w:rsidP="0070188D">
            <w:pPr>
              <w:widowControl w:val="0"/>
              <w:jc w:val="left"/>
              <w:rPr>
                <w:color w:val="00000A"/>
              </w:rPr>
            </w:pPr>
            <w:sdt>
              <w:sdtPr>
                <w:rPr>
                  <w:color w:val="00000A"/>
                </w:rPr>
                <w:id w:val="1186634690"/>
                <w14:checkbox>
                  <w14:checked w14:val="0"/>
                  <w14:checkedState w14:val="2612" w14:font="MS Gothic"/>
                  <w14:uncheckedState w14:val="2610" w14:font="MS Gothic"/>
                </w14:checkbox>
              </w:sdtPr>
              <w:sdtContent>
                <w:r w:rsidR="0070188D">
                  <w:rPr>
                    <w:rFonts w:ascii="MS Gothic" w:eastAsia="MS Gothic" w:hAnsi="MS Gothic" w:hint="eastAsia"/>
                    <w:color w:val="00000A"/>
                  </w:rPr>
                  <w:t>☐</w:t>
                </w:r>
              </w:sdtContent>
            </w:sdt>
            <w:r w:rsidR="0070188D" w:rsidRPr="0070188D">
              <w:rPr>
                <w:color w:val="00000A"/>
              </w:rPr>
              <w:t xml:space="preserve"> </w:t>
            </w:r>
            <w:r w:rsidR="00607FF5" w:rsidRPr="0070188D">
              <w:rPr>
                <w:color w:val="00000A"/>
              </w:rPr>
              <w:t>Disturbo non verbale</w:t>
            </w:r>
          </w:p>
          <w:p w14:paraId="41CE0D1B" w14:textId="0F311699" w:rsidR="00BF4C5B" w:rsidRPr="0070188D" w:rsidRDefault="00000000" w:rsidP="0070188D">
            <w:pPr>
              <w:widowControl w:val="0"/>
              <w:jc w:val="left"/>
              <w:rPr>
                <w:color w:val="00000A"/>
              </w:rPr>
            </w:pPr>
            <w:sdt>
              <w:sdtPr>
                <w:rPr>
                  <w:color w:val="00000A"/>
                </w:rPr>
                <w:id w:val="1129514941"/>
                <w14:checkbox>
                  <w14:checked w14:val="0"/>
                  <w14:checkedState w14:val="2612" w14:font="MS Gothic"/>
                  <w14:uncheckedState w14:val="2610" w14:font="MS Gothic"/>
                </w14:checkbox>
              </w:sdtPr>
              <w:sdtContent>
                <w:r w:rsidR="0070188D">
                  <w:rPr>
                    <w:rFonts w:ascii="MS Gothic" w:eastAsia="MS Gothic" w:hAnsi="MS Gothic" w:hint="eastAsia"/>
                    <w:color w:val="00000A"/>
                  </w:rPr>
                  <w:t>☐</w:t>
                </w:r>
              </w:sdtContent>
            </w:sdt>
            <w:r w:rsidR="0070188D" w:rsidRPr="0070188D">
              <w:rPr>
                <w:color w:val="00000A"/>
              </w:rPr>
              <w:t xml:space="preserve"> </w:t>
            </w:r>
            <w:r w:rsidR="00607FF5" w:rsidRPr="0070188D">
              <w:rPr>
                <w:color w:val="00000A"/>
              </w:rPr>
              <w:t>Disturbo dello spettro autistico lieve</w:t>
            </w:r>
          </w:p>
          <w:p w14:paraId="18D99715" w14:textId="6BA57BBB" w:rsidR="00BF4C5B" w:rsidRPr="0070188D" w:rsidRDefault="00000000" w:rsidP="0070188D">
            <w:pPr>
              <w:widowControl w:val="0"/>
              <w:jc w:val="left"/>
              <w:rPr>
                <w:color w:val="00000A"/>
              </w:rPr>
            </w:pPr>
            <w:sdt>
              <w:sdtPr>
                <w:rPr>
                  <w:color w:val="00000A"/>
                </w:rPr>
                <w:id w:val="-728380848"/>
                <w14:checkbox>
                  <w14:checked w14:val="0"/>
                  <w14:checkedState w14:val="2612" w14:font="MS Gothic"/>
                  <w14:uncheckedState w14:val="2610" w14:font="MS Gothic"/>
                </w14:checkbox>
              </w:sdtPr>
              <w:sdtContent>
                <w:r w:rsidR="0070188D">
                  <w:rPr>
                    <w:rFonts w:ascii="MS Gothic" w:eastAsia="MS Gothic" w:hAnsi="MS Gothic" w:hint="eastAsia"/>
                    <w:color w:val="00000A"/>
                  </w:rPr>
                  <w:t>☐</w:t>
                </w:r>
              </w:sdtContent>
            </w:sdt>
            <w:r w:rsidR="0070188D" w:rsidRPr="0070188D">
              <w:rPr>
                <w:color w:val="00000A"/>
              </w:rPr>
              <w:t xml:space="preserve"> </w:t>
            </w:r>
            <w:r w:rsidR="00607FF5" w:rsidRPr="0070188D">
              <w:rPr>
                <w:color w:val="00000A"/>
              </w:rPr>
              <w:t>A.D.H.D. disturbo attenzione ed iperattività di tipo lieve</w:t>
            </w:r>
          </w:p>
          <w:p w14:paraId="6E85C509" w14:textId="6BC80436" w:rsidR="00BF4C5B" w:rsidRPr="0070188D" w:rsidRDefault="00000000" w:rsidP="0070188D">
            <w:pPr>
              <w:widowControl w:val="0"/>
              <w:jc w:val="left"/>
              <w:rPr>
                <w:color w:val="00000A"/>
              </w:rPr>
            </w:pPr>
            <w:sdt>
              <w:sdtPr>
                <w:rPr>
                  <w:color w:val="00000A"/>
                </w:rPr>
                <w:id w:val="2012717018"/>
                <w14:checkbox>
                  <w14:checked w14:val="0"/>
                  <w14:checkedState w14:val="2612" w14:font="MS Gothic"/>
                  <w14:uncheckedState w14:val="2610" w14:font="MS Gothic"/>
                </w14:checkbox>
              </w:sdtPr>
              <w:sdtContent>
                <w:r w:rsidR="0070188D">
                  <w:rPr>
                    <w:rFonts w:ascii="MS Gothic" w:eastAsia="MS Gothic" w:hAnsi="MS Gothic" w:hint="eastAsia"/>
                    <w:color w:val="00000A"/>
                  </w:rPr>
                  <w:t>☐</w:t>
                </w:r>
              </w:sdtContent>
            </w:sdt>
            <w:r w:rsidR="0070188D" w:rsidRPr="0070188D">
              <w:rPr>
                <w:color w:val="00000A"/>
              </w:rPr>
              <w:t xml:space="preserve"> </w:t>
            </w:r>
            <w:r w:rsidR="00607FF5" w:rsidRPr="0070188D">
              <w:rPr>
                <w:color w:val="00000A"/>
              </w:rPr>
              <w:t>Funzionamento cognitivo limite (borderline cognitivo)</w:t>
            </w:r>
          </w:p>
          <w:p w14:paraId="1CE4E441" w14:textId="57A3E70A" w:rsidR="00BF4C5B" w:rsidRPr="0070188D" w:rsidRDefault="00607FF5" w:rsidP="0070188D">
            <w:pPr>
              <w:widowControl w:val="0"/>
              <w:jc w:val="left"/>
              <w:rPr>
                <w:color w:val="00000A"/>
              </w:rPr>
            </w:pPr>
            <w:r w:rsidRPr="0070188D">
              <w:rPr>
                <w:color w:val="00000A"/>
              </w:rPr>
              <w:t>DOP (oppositivo provocatorio)</w:t>
            </w:r>
          </w:p>
        </w:tc>
      </w:tr>
      <w:tr w:rsidR="00BF4C5B" w:rsidRPr="0070188D" w14:paraId="19D15723" w14:textId="77777777" w:rsidTr="0070188D">
        <w:trPr>
          <w:trHeight w:val="20"/>
          <w:jc w:val="center"/>
        </w:trPr>
        <w:tc>
          <w:tcPr>
            <w:tcW w:w="9778" w:type="dxa"/>
            <w:gridSpan w:val="3"/>
            <w:tcMar>
              <w:top w:w="57" w:type="dxa"/>
              <w:left w:w="57" w:type="dxa"/>
              <w:bottom w:w="57" w:type="dxa"/>
              <w:right w:w="57" w:type="dxa"/>
            </w:tcMar>
          </w:tcPr>
          <w:p w14:paraId="131EA5F5" w14:textId="77777777" w:rsidR="00BF4C5B" w:rsidRPr="0070188D" w:rsidRDefault="00607FF5">
            <w:pPr>
              <w:widowControl w:val="0"/>
              <w:jc w:val="center"/>
              <w:rPr>
                <w:color w:val="00000A"/>
              </w:rPr>
            </w:pPr>
            <w:r w:rsidRPr="0070188D">
              <w:rPr>
                <w:b/>
                <w:color w:val="00000A"/>
              </w:rPr>
              <w:t>Area dello svantaggio</w:t>
            </w:r>
          </w:p>
        </w:tc>
      </w:tr>
      <w:tr w:rsidR="00BF4C5B" w:rsidRPr="0070188D" w14:paraId="65FC188D" w14:textId="77777777" w:rsidTr="0070188D">
        <w:trPr>
          <w:trHeight w:val="20"/>
          <w:jc w:val="center"/>
        </w:trPr>
        <w:tc>
          <w:tcPr>
            <w:tcW w:w="3259" w:type="dxa"/>
            <w:tcMar>
              <w:top w:w="57" w:type="dxa"/>
              <w:left w:w="57" w:type="dxa"/>
              <w:bottom w:w="57" w:type="dxa"/>
              <w:right w:w="57" w:type="dxa"/>
            </w:tcMar>
          </w:tcPr>
          <w:p w14:paraId="0F0896DC" w14:textId="77777777" w:rsidR="00BF4C5B" w:rsidRPr="0070188D" w:rsidRDefault="00607FF5">
            <w:pPr>
              <w:widowControl w:val="0"/>
              <w:jc w:val="center"/>
              <w:rPr>
                <w:color w:val="00000A"/>
              </w:rPr>
            </w:pPr>
            <w:r w:rsidRPr="0070188D">
              <w:rPr>
                <w:color w:val="00000A"/>
              </w:rPr>
              <w:t>Socio-economico</w:t>
            </w:r>
          </w:p>
          <w:p w14:paraId="579031CA" w14:textId="77777777" w:rsidR="00BF4C5B" w:rsidRPr="0070188D" w:rsidRDefault="00607FF5">
            <w:pPr>
              <w:widowControl w:val="0"/>
              <w:jc w:val="center"/>
              <w:rPr>
                <w:color w:val="00000A"/>
              </w:rPr>
            </w:pPr>
            <w:r w:rsidRPr="0070188D">
              <w:rPr>
                <w:color w:val="00000A"/>
              </w:rPr>
              <w:lastRenderedPageBreak/>
              <w:t>Segnalazione sulla base di elementi oggettivi e/o considerazioni pedagogiche e didattiche</w:t>
            </w:r>
          </w:p>
        </w:tc>
        <w:tc>
          <w:tcPr>
            <w:tcW w:w="3259" w:type="dxa"/>
            <w:tcMar>
              <w:top w:w="57" w:type="dxa"/>
              <w:left w:w="57" w:type="dxa"/>
              <w:bottom w:w="57" w:type="dxa"/>
              <w:right w:w="57" w:type="dxa"/>
            </w:tcMar>
          </w:tcPr>
          <w:p w14:paraId="51D2F13E" w14:textId="77777777" w:rsidR="00BF4C5B" w:rsidRPr="0070188D" w:rsidRDefault="00607FF5">
            <w:pPr>
              <w:widowControl w:val="0"/>
              <w:rPr>
                <w:color w:val="00000A"/>
              </w:rPr>
            </w:pPr>
            <w:r w:rsidRPr="0070188D">
              <w:rPr>
                <w:color w:val="00000A"/>
              </w:rPr>
              <w:lastRenderedPageBreak/>
              <w:t xml:space="preserve">Segnalazione sulla base di elementi </w:t>
            </w:r>
            <w:r w:rsidRPr="0070188D">
              <w:rPr>
                <w:color w:val="00000A"/>
              </w:rPr>
              <w:lastRenderedPageBreak/>
              <w:t>oggettivi (es: segnalazione dei servizi sociali, casa famiglia, ente locale, ASL)</w:t>
            </w:r>
          </w:p>
          <w:p w14:paraId="247DAFB7" w14:textId="77777777" w:rsidR="00BF4C5B" w:rsidRPr="0070188D" w:rsidRDefault="00BF4C5B">
            <w:pPr>
              <w:widowControl w:val="0"/>
              <w:rPr>
                <w:color w:val="00000A"/>
              </w:rPr>
            </w:pPr>
          </w:p>
          <w:p w14:paraId="04CAD14E" w14:textId="77777777" w:rsidR="00BF4C5B" w:rsidRPr="0070188D" w:rsidRDefault="00BF4C5B">
            <w:pPr>
              <w:widowControl w:val="0"/>
              <w:rPr>
                <w:color w:val="00000A"/>
              </w:rPr>
            </w:pPr>
          </w:p>
          <w:p w14:paraId="73CC5E4C" w14:textId="77777777" w:rsidR="00BF4C5B" w:rsidRPr="0070188D" w:rsidRDefault="00607FF5">
            <w:pPr>
              <w:widowControl w:val="0"/>
              <w:rPr>
                <w:color w:val="00000A"/>
              </w:rPr>
            </w:pPr>
            <w:r w:rsidRPr="0070188D">
              <w:rPr>
                <w:color w:val="00000A"/>
              </w:rPr>
              <w:t>Osservazione e motivazione del Consiglio di classe / team docenti</w:t>
            </w:r>
          </w:p>
          <w:p w14:paraId="024A75F6" w14:textId="77777777" w:rsidR="00BF4C5B" w:rsidRPr="0070188D" w:rsidRDefault="00BF4C5B">
            <w:pPr>
              <w:widowControl w:val="0"/>
              <w:rPr>
                <w:color w:val="00000A"/>
              </w:rPr>
            </w:pPr>
          </w:p>
          <w:p w14:paraId="7D9C04A7" w14:textId="77777777" w:rsidR="00BF4C5B" w:rsidRPr="0070188D" w:rsidRDefault="00607FF5">
            <w:pPr>
              <w:widowControl w:val="0"/>
              <w:rPr>
                <w:color w:val="00000A"/>
              </w:rPr>
            </w:pPr>
            <w:r w:rsidRPr="0070188D">
              <w:rPr>
                <w:color w:val="00000A"/>
              </w:rPr>
              <w:t>Deliberata il</w:t>
            </w:r>
          </w:p>
        </w:tc>
        <w:tc>
          <w:tcPr>
            <w:tcW w:w="3260" w:type="dxa"/>
            <w:tcMar>
              <w:top w:w="57" w:type="dxa"/>
              <w:left w:w="57" w:type="dxa"/>
              <w:bottom w:w="57" w:type="dxa"/>
              <w:right w:w="57" w:type="dxa"/>
            </w:tcMar>
          </w:tcPr>
          <w:p w14:paraId="656B73E7" w14:textId="77777777" w:rsidR="00BF4C5B" w:rsidRPr="0070188D" w:rsidRDefault="00607FF5">
            <w:pPr>
              <w:widowControl w:val="0"/>
              <w:rPr>
                <w:color w:val="00000A"/>
              </w:rPr>
            </w:pPr>
            <w:r w:rsidRPr="0070188D">
              <w:rPr>
                <w:color w:val="00000A"/>
              </w:rPr>
              <w:lastRenderedPageBreak/>
              <w:t>□ Affidati ai servizi sociali</w:t>
            </w:r>
          </w:p>
          <w:p w14:paraId="664A51C9" w14:textId="77777777" w:rsidR="00BF4C5B" w:rsidRPr="0070188D" w:rsidRDefault="00607FF5">
            <w:pPr>
              <w:widowControl w:val="0"/>
              <w:rPr>
                <w:color w:val="00000A"/>
              </w:rPr>
            </w:pPr>
            <w:r w:rsidRPr="0070188D">
              <w:rPr>
                <w:color w:val="00000A"/>
              </w:rPr>
              <w:lastRenderedPageBreak/>
              <w:t>□ Seguiti dai servizi sociali</w:t>
            </w:r>
          </w:p>
          <w:p w14:paraId="4C30894D" w14:textId="77777777" w:rsidR="00BF4C5B" w:rsidRPr="0070188D" w:rsidRDefault="00607FF5">
            <w:pPr>
              <w:widowControl w:val="0"/>
              <w:rPr>
                <w:color w:val="00000A"/>
              </w:rPr>
            </w:pPr>
            <w:r w:rsidRPr="0070188D">
              <w:rPr>
                <w:color w:val="00000A"/>
              </w:rPr>
              <w:t>□ Segnalazioni dai/ai</w:t>
            </w:r>
          </w:p>
          <w:p w14:paraId="7D101D6B" w14:textId="77777777" w:rsidR="00BF4C5B" w:rsidRPr="0070188D" w:rsidRDefault="00607FF5">
            <w:pPr>
              <w:widowControl w:val="0"/>
              <w:rPr>
                <w:color w:val="00000A"/>
              </w:rPr>
            </w:pPr>
            <w:r w:rsidRPr="0070188D">
              <w:rPr>
                <w:color w:val="00000A"/>
              </w:rPr>
              <w:t>servizi sociali</w:t>
            </w:r>
          </w:p>
          <w:p w14:paraId="6E4598E4" w14:textId="77777777" w:rsidR="00BF4C5B" w:rsidRPr="0070188D" w:rsidRDefault="00607FF5">
            <w:pPr>
              <w:widowControl w:val="0"/>
              <w:rPr>
                <w:color w:val="00000A"/>
              </w:rPr>
            </w:pPr>
            <w:r w:rsidRPr="0070188D">
              <w:rPr>
                <w:color w:val="00000A"/>
              </w:rPr>
              <w:t>□ Segnalazione in base a</w:t>
            </w:r>
          </w:p>
          <w:p w14:paraId="7F0748F4" w14:textId="77777777" w:rsidR="00BF4C5B" w:rsidRPr="0070188D" w:rsidRDefault="00607FF5">
            <w:pPr>
              <w:widowControl w:val="0"/>
              <w:rPr>
                <w:color w:val="00000A"/>
              </w:rPr>
            </w:pPr>
            <w:r w:rsidRPr="0070188D">
              <w:rPr>
                <w:color w:val="00000A"/>
              </w:rPr>
              <w:t>ben fondate</w:t>
            </w:r>
          </w:p>
          <w:p w14:paraId="5586A8A8" w14:textId="77777777" w:rsidR="00BF4C5B" w:rsidRPr="0070188D" w:rsidRDefault="00607FF5">
            <w:pPr>
              <w:widowControl w:val="0"/>
              <w:rPr>
                <w:color w:val="00000A"/>
              </w:rPr>
            </w:pPr>
            <w:r w:rsidRPr="0070188D">
              <w:rPr>
                <w:color w:val="00000A"/>
              </w:rPr>
              <w:t>considerazioni</w:t>
            </w:r>
          </w:p>
          <w:p w14:paraId="2A012427" w14:textId="77777777" w:rsidR="00BF4C5B" w:rsidRPr="0070188D" w:rsidRDefault="00607FF5">
            <w:pPr>
              <w:widowControl w:val="0"/>
              <w:rPr>
                <w:color w:val="00000A"/>
              </w:rPr>
            </w:pPr>
            <w:r w:rsidRPr="0070188D">
              <w:rPr>
                <w:color w:val="00000A"/>
              </w:rPr>
              <w:t>pedagogiche e</w:t>
            </w:r>
          </w:p>
          <w:p w14:paraId="08D4ADF5" w14:textId="77777777" w:rsidR="00BF4C5B" w:rsidRPr="0070188D" w:rsidRDefault="00607FF5">
            <w:pPr>
              <w:widowControl w:val="0"/>
              <w:rPr>
                <w:color w:val="00000A"/>
              </w:rPr>
            </w:pPr>
            <w:r w:rsidRPr="0070188D">
              <w:rPr>
                <w:color w:val="00000A"/>
              </w:rPr>
              <w:t>didattiche sul disagio o</w:t>
            </w:r>
          </w:p>
          <w:p w14:paraId="622255E9" w14:textId="77777777" w:rsidR="00BF4C5B" w:rsidRPr="0070188D" w:rsidRDefault="00607FF5">
            <w:pPr>
              <w:widowControl w:val="0"/>
              <w:rPr>
                <w:color w:val="00000A"/>
              </w:rPr>
            </w:pPr>
            <w:r w:rsidRPr="0070188D">
              <w:rPr>
                <w:color w:val="00000A"/>
              </w:rPr>
              <w:t>lo svantaggio del nucleo</w:t>
            </w:r>
          </w:p>
          <w:p w14:paraId="5A46B78A" w14:textId="77777777" w:rsidR="00BF4C5B" w:rsidRPr="0070188D" w:rsidRDefault="00607FF5">
            <w:pPr>
              <w:widowControl w:val="0"/>
              <w:rPr>
                <w:color w:val="00000A"/>
              </w:rPr>
            </w:pPr>
            <w:r w:rsidRPr="0070188D">
              <w:rPr>
                <w:color w:val="00000A"/>
              </w:rPr>
              <w:t>familiare dello studente</w:t>
            </w:r>
          </w:p>
        </w:tc>
      </w:tr>
      <w:tr w:rsidR="00BF4C5B" w:rsidRPr="0070188D" w14:paraId="26305FAC" w14:textId="77777777" w:rsidTr="0070188D">
        <w:trPr>
          <w:trHeight w:val="20"/>
          <w:jc w:val="center"/>
        </w:trPr>
        <w:tc>
          <w:tcPr>
            <w:tcW w:w="3259" w:type="dxa"/>
            <w:tcMar>
              <w:top w:w="57" w:type="dxa"/>
              <w:left w:w="57" w:type="dxa"/>
              <w:bottom w:w="57" w:type="dxa"/>
              <w:right w:w="57" w:type="dxa"/>
            </w:tcMar>
          </w:tcPr>
          <w:p w14:paraId="1346B6E3" w14:textId="77777777" w:rsidR="00BF4C5B" w:rsidRPr="0070188D" w:rsidRDefault="00607FF5">
            <w:pPr>
              <w:widowControl w:val="0"/>
              <w:jc w:val="center"/>
              <w:rPr>
                <w:color w:val="00000A"/>
              </w:rPr>
            </w:pPr>
            <w:r w:rsidRPr="0070188D">
              <w:rPr>
                <w:color w:val="00000A"/>
              </w:rPr>
              <w:lastRenderedPageBreak/>
              <w:t>Linguistico e culturale</w:t>
            </w:r>
          </w:p>
          <w:p w14:paraId="1AE2D7E4" w14:textId="77777777" w:rsidR="00BF4C5B" w:rsidRPr="0070188D" w:rsidRDefault="00607FF5">
            <w:pPr>
              <w:widowControl w:val="0"/>
              <w:rPr>
                <w:color w:val="00000A"/>
              </w:rPr>
            </w:pPr>
            <w:r w:rsidRPr="0070188D">
              <w:rPr>
                <w:color w:val="00000A"/>
              </w:rPr>
              <w:t>(stranieri non alfabetizzati)</w:t>
            </w:r>
          </w:p>
          <w:p w14:paraId="0B810CDD" w14:textId="77777777" w:rsidR="00BF4C5B" w:rsidRPr="0070188D" w:rsidRDefault="00607FF5">
            <w:pPr>
              <w:widowControl w:val="0"/>
              <w:jc w:val="center"/>
              <w:rPr>
                <w:color w:val="00000A"/>
              </w:rPr>
            </w:pPr>
            <w:r w:rsidRPr="0070188D">
              <w:rPr>
                <w:color w:val="00000A"/>
              </w:rPr>
              <w:t>Segnalazione sulla base di considerazioni pedagogiche e didattiche</w:t>
            </w:r>
          </w:p>
        </w:tc>
        <w:tc>
          <w:tcPr>
            <w:tcW w:w="3259" w:type="dxa"/>
            <w:tcMar>
              <w:top w:w="57" w:type="dxa"/>
              <w:left w:w="57" w:type="dxa"/>
              <w:bottom w:w="57" w:type="dxa"/>
              <w:right w:w="57" w:type="dxa"/>
            </w:tcMar>
          </w:tcPr>
          <w:p w14:paraId="70D73540" w14:textId="77777777" w:rsidR="00BF4C5B" w:rsidRPr="0070188D" w:rsidRDefault="00607FF5">
            <w:pPr>
              <w:widowControl w:val="0"/>
              <w:rPr>
                <w:color w:val="00000A"/>
              </w:rPr>
            </w:pPr>
            <w:r w:rsidRPr="0070188D">
              <w:rPr>
                <w:color w:val="00000A"/>
              </w:rPr>
              <w:t>Osservazione e motivazione del Consiglio di classe</w:t>
            </w:r>
          </w:p>
          <w:p w14:paraId="0B22D695" w14:textId="77777777" w:rsidR="00BF4C5B" w:rsidRPr="0070188D" w:rsidRDefault="00BF4C5B">
            <w:pPr>
              <w:widowControl w:val="0"/>
              <w:rPr>
                <w:color w:val="00000A"/>
              </w:rPr>
            </w:pPr>
          </w:p>
          <w:p w14:paraId="528ECF32" w14:textId="77777777" w:rsidR="00BF4C5B" w:rsidRPr="0070188D" w:rsidRDefault="00607FF5">
            <w:pPr>
              <w:widowControl w:val="0"/>
              <w:rPr>
                <w:color w:val="00000A"/>
              </w:rPr>
            </w:pPr>
            <w:r w:rsidRPr="0070188D">
              <w:rPr>
                <w:color w:val="00000A"/>
              </w:rPr>
              <w:t>Deliberata il</w:t>
            </w:r>
          </w:p>
        </w:tc>
        <w:tc>
          <w:tcPr>
            <w:tcW w:w="3260" w:type="dxa"/>
            <w:tcMar>
              <w:top w:w="57" w:type="dxa"/>
              <w:left w:w="57" w:type="dxa"/>
              <w:bottom w:w="57" w:type="dxa"/>
              <w:right w:w="57" w:type="dxa"/>
            </w:tcMar>
          </w:tcPr>
          <w:p w14:paraId="4BAF8C6D" w14:textId="01344633" w:rsidR="00BF4C5B" w:rsidRPr="0070188D" w:rsidRDefault="00000000">
            <w:pPr>
              <w:widowControl w:val="0"/>
              <w:rPr>
                <w:color w:val="00000A"/>
              </w:rPr>
            </w:pPr>
            <w:sdt>
              <w:sdtPr>
                <w:rPr>
                  <w:color w:val="00000A"/>
                </w:rPr>
                <w:id w:val="1050342987"/>
                <w14:checkbox>
                  <w14:checked w14:val="0"/>
                  <w14:checkedState w14:val="2612" w14:font="MS Gothic"/>
                  <w14:uncheckedState w14:val="2610" w14:font="MS Gothic"/>
                </w14:checkbox>
              </w:sdtPr>
              <w:sdtContent>
                <w:r w:rsidR="0070188D">
                  <w:rPr>
                    <w:rFonts w:ascii="MS Gothic" w:eastAsia="MS Gothic" w:hAnsi="MS Gothic" w:hint="eastAsia"/>
                    <w:color w:val="00000A"/>
                  </w:rPr>
                  <w:t>☐</w:t>
                </w:r>
              </w:sdtContent>
            </w:sdt>
            <w:r w:rsidR="0070188D" w:rsidRPr="0070188D">
              <w:rPr>
                <w:color w:val="00000A"/>
              </w:rPr>
              <w:t xml:space="preserve"> </w:t>
            </w:r>
            <w:r w:rsidR="00607FF5" w:rsidRPr="0070188D">
              <w:rPr>
                <w:color w:val="00000A"/>
              </w:rPr>
              <w:t>Alunni arrivati nel corrente</w:t>
            </w:r>
          </w:p>
          <w:p w14:paraId="28AB1494" w14:textId="77777777" w:rsidR="00BF4C5B" w:rsidRPr="0070188D" w:rsidRDefault="00607FF5">
            <w:pPr>
              <w:widowControl w:val="0"/>
              <w:rPr>
                <w:color w:val="00000A"/>
              </w:rPr>
            </w:pPr>
            <w:r w:rsidRPr="0070188D">
              <w:rPr>
                <w:color w:val="00000A"/>
              </w:rPr>
              <w:t>anno scolastico</w:t>
            </w:r>
          </w:p>
          <w:p w14:paraId="46414995" w14:textId="239E1338" w:rsidR="00BF4C5B" w:rsidRPr="0070188D" w:rsidRDefault="00000000">
            <w:pPr>
              <w:widowControl w:val="0"/>
              <w:rPr>
                <w:color w:val="00000A"/>
              </w:rPr>
            </w:pPr>
            <w:sdt>
              <w:sdtPr>
                <w:rPr>
                  <w:color w:val="00000A"/>
                </w:rPr>
                <w:id w:val="-1395040643"/>
                <w14:checkbox>
                  <w14:checked w14:val="0"/>
                  <w14:checkedState w14:val="2612" w14:font="MS Gothic"/>
                  <w14:uncheckedState w14:val="2610" w14:font="MS Gothic"/>
                </w14:checkbox>
              </w:sdtPr>
              <w:sdtContent>
                <w:r w:rsidR="0070188D">
                  <w:rPr>
                    <w:rFonts w:ascii="MS Gothic" w:eastAsia="MS Gothic" w:hAnsi="MS Gothic" w:hint="eastAsia"/>
                    <w:color w:val="00000A"/>
                  </w:rPr>
                  <w:t>☐</w:t>
                </w:r>
              </w:sdtContent>
            </w:sdt>
            <w:r w:rsidR="0070188D" w:rsidRPr="0070188D">
              <w:rPr>
                <w:color w:val="00000A"/>
              </w:rPr>
              <w:t xml:space="preserve"> </w:t>
            </w:r>
            <w:r w:rsidR="00607FF5" w:rsidRPr="0070188D">
              <w:rPr>
                <w:color w:val="00000A"/>
              </w:rPr>
              <w:t>Alunni stranieri di</w:t>
            </w:r>
          </w:p>
          <w:p w14:paraId="51B0AE79" w14:textId="77777777" w:rsidR="00BF4C5B" w:rsidRPr="0070188D" w:rsidRDefault="00607FF5">
            <w:pPr>
              <w:widowControl w:val="0"/>
              <w:rPr>
                <w:color w:val="00000A"/>
              </w:rPr>
            </w:pPr>
            <w:r w:rsidRPr="0070188D">
              <w:rPr>
                <w:color w:val="00000A"/>
              </w:rPr>
              <w:t>recente immigrazione</w:t>
            </w:r>
          </w:p>
          <w:p w14:paraId="02222D87" w14:textId="73FAEA77" w:rsidR="00BF4C5B" w:rsidRPr="0070188D" w:rsidRDefault="00000000">
            <w:pPr>
              <w:widowControl w:val="0"/>
              <w:rPr>
                <w:color w:val="00000A"/>
              </w:rPr>
            </w:pPr>
            <w:sdt>
              <w:sdtPr>
                <w:rPr>
                  <w:color w:val="00000A"/>
                </w:rPr>
                <w:id w:val="-1110352488"/>
                <w14:checkbox>
                  <w14:checked w14:val="0"/>
                  <w14:checkedState w14:val="2612" w14:font="MS Gothic"/>
                  <w14:uncheckedState w14:val="2610" w14:font="MS Gothic"/>
                </w14:checkbox>
              </w:sdtPr>
              <w:sdtContent>
                <w:r w:rsidR="0070188D">
                  <w:rPr>
                    <w:rFonts w:ascii="MS Gothic" w:eastAsia="MS Gothic" w:hAnsi="MS Gothic" w:hint="eastAsia"/>
                    <w:color w:val="00000A"/>
                  </w:rPr>
                  <w:t>☐</w:t>
                </w:r>
              </w:sdtContent>
            </w:sdt>
            <w:r w:rsidR="0070188D" w:rsidRPr="0070188D">
              <w:rPr>
                <w:color w:val="00000A"/>
              </w:rPr>
              <w:t xml:space="preserve"> </w:t>
            </w:r>
            <w:r w:rsidR="00607FF5" w:rsidRPr="0070188D">
              <w:rPr>
                <w:color w:val="00000A"/>
              </w:rPr>
              <w:t>Alunni che sperimentano</w:t>
            </w:r>
          </w:p>
          <w:p w14:paraId="74395826" w14:textId="77777777" w:rsidR="00BF4C5B" w:rsidRPr="0070188D" w:rsidRDefault="00607FF5">
            <w:pPr>
              <w:widowControl w:val="0"/>
              <w:rPr>
                <w:color w:val="00000A"/>
              </w:rPr>
            </w:pPr>
            <w:r w:rsidRPr="0070188D">
              <w:rPr>
                <w:color w:val="00000A"/>
              </w:rPr>
              <w:t>difficoltà dalla non conoscenza</w:t>
            </w:r>
          </w:p>
          <w:p w14:paraId="56F7AE47" w14:textId="77777777" w:rsidR="00BF4C5B" w:rsidRPr="0070188D" w:rsidRDefault="00607FF5">
            <w:pPr>
              <w:widowControl w:val="0"/>
              <w:rPr>
                <w:color w:val="00000A"/>
              </w:rPr>
            </w:pPr>
            <w:r w:rsidRPr="0070188D">
              <w:rPr>
                <w:color w:val="00000A"/>
              </w:rPr>
              <w:t>della lingua italiana</w:t>
            </w:r>
          </w:p>
          <w:p w14:paraId="76E5D01A" w14:textId="4426AE99" w:rsidR="00BF4C5B" w:rsidRPr="0070188D" w:rsidRDefault="00000000">
            <w:pPr>
              <w:widowControl w:val="0"/>
              <w:rPr>
                <w:color w:val="00000A"/>
              </w:rPr>
            </w:pPr>
            <w:sdt>
              <w:sdtPr>
                <w:rPr>
                  <w:color w:val="00000A"/>
                </w:rPr>
                <w:id w:val="-2094236004"/>
                <w14:checkbox>
                  <w14:checked w14:val="0"/>
                  <w14:checkedState w14:val="2612" w14:font="MS Gothic"/>
                  <w14:uncheckedState w14:val="2610" w14:font="MS Gothic"/>
                </w14:checkbox>
              </w:sdtPr>
              <w:sdtContent>
                <w:r w:rsidR="0070188D">
                  <w:rPr>
                    <w:rFonts w:ascii="MS Gothic" w:eastAsia="MS Gothic" w:hAnsi="MS Gothic" w:hint="eastAsia"/>
                    <w:color w:val="00000A"/>
                  </w:rPr>
                  <w:t>☐</w:t>
                </w:r>
              </w:sdtContent>
            </w:sdt>
            <w:r w:rsidR="0070188D" w:rsidRPr="0070188D">
              <w:rPr>
                <w:color w:val="00000A"/>
              </w:rPr>
              <w:t xml:space="preserve"> </w:t>
            </w:r>
            <w:r w:rsidR="00607FF5" w:rsidRPr="0070188D">
              <w:rPr>
                <w:color w:val="00000A"/>
              </w:rPr>
              <w:t>Alunni stranieri con</w:t>
            </w:r>
          </w:p>
          <w:p w14:paraId="696D6E61" w14:textId="77777777" w:rsidR="00BF4C5B" w:rsidRPr="0070188D" w:rsidRDefault="00607FF5">
            <w:pPr>
              <w:widowControl w:val="0"/>
              <w:rPr>
                <w:color w:val="00000A"/>
              </w:rPr>
            </w:pPr>
            <w:r w:rsidRPr="0070188D">
              <w:rPr>
                <w:color w:val="00000A"/>
              </w:rPr>
              <w:t>Bilinguismo</w:t>
            </w:r>
          </w:p>
        </w:tc>
      </w:tr>
      <w:tr w:rsidR="00BF4C5B" w:rsidRPr="0070188D" w14:paraId="7307FD5A" w14:textId="77777777" w:rsidTr="0070188D">
        <w:trPr>
          <w:trHeight w:val="20"/>
          <w:jc w:val="center"/>
        </w:trPr>
        <w:tc>
          <w:tcPr>
            <w:tcW w:w="3259" w:type="dxa"/>
            <w:vMerge w:val="restart"/>
            <w:tcMar>
              <w:top w:w="57" w:type="dxa"/>
              <w:left w:w="57" w:type="dxa"/>
              <w:bottom w:w="57" w:type="dxa"/>
              <w:right w:w="57" w:type="dxa"/>
            </w:tcMar>
          </w:tcPr>
          <w:p w14:paraId="28D31A8F" w14:textId="77777777" w:rsidR="00BF4C5B" w:rsidRPr="0070188D" w:rsidRDefault="00607FF5">
            <w:pPr>
              <w:widowControl w:val="0"/>
              <w:jc w:val="center"/>
              <w:rPr>
                <w:color w:val="00000A"/>
              </w:rPr>
            </w:pPr>
            <w:r w:rsidRPr="0070188D">
              <w:rPr>
                <w:color w:val="00000A"/>
              </w:rPr>
              <w:t>Altre difficoltà</w:t>
            </w:r>
          </w:p>
          <w:p w14:paraId="45AEA7F5" w14:textId="77777777" w:rsidR="00BF4C5B" w:rsidRPr="0070188D" w:rsidRDefault="00607FF5">
            <w:pPr>
              <w:widowControl w:val="0"/>
              <w:jc w:val="center"/>
              <w:rPr>
                <w:color w:val="00000A"/>
              </w:rPr>
            </w:pPr>
            <w:r w:rsidRPr="0070188D">
              <w:rPr>
                <w:color w:val="00000A"/>
              </w:rPr>
              <w:t>Segnalazione sulla base di considerazioni pedagogiche e didattiche</w:t>
            </w:r>
          </w:p>
        </w:tc>
        <w:tc>
          <w:tcPr>
            <w:tcW w:w="3259" w:type="dxa"/>
            <w:vMerge w:val="restart"/>
            <w:tcMar>
              <w:top w:w="57" w:type="dxa"/>
              <w:left w:w="57" w:type="dxa"/>
              <w:bottom w:w="57" w:type="dxa"/>
              <w:right w:w="57" w:type="dxa"/>
            </w:tcMar>
          </w:tcPr>
          <w:p w14:paraId="586E2AD5" w14:textId="77777777" w:rsidR="00BF4C5B" w:rsidRPr="0070188D" w:rsidRDefault="00607FF5">
            <w:pPr>
              <w:widowControl w:val="0"/>
              <w:rPr>
                <w:color w:val="00000A"/>
              </w:rPr>
            </w:pPr>
            <w:r w:rsidRPr="0070188D">
              <w:rPr>
                <w:color w:val="00000A"/>
              </w:rPr>
              <w:t>Osservazione e motivazione del Consiglio di classe</w:t>
            </w:r>
          </w:p>
          <w:p w14:paraId="156E1C80" w14:textId="77777777" w:rsidR="00BF4C5B" w:rsidRPr="0070188D" w:rsidRDefault="00BF4C5B">
            <w:pPr>
              <w:widowControl w:val="0"/>
              <w:rPr>
                <w:color w:val="00000A"/>
              </w:rPr>
            </w:pPr>
          </w:p>
          <w:p w14:paraId="3C481C4A" w14:textId="77777777" w:rsidR="00BF4C5B" w:rsidRPr="0070188D" w:rsidRDefault="00607FF5">
            <w:pPr>
              <w:widowControl w:val="0"/>
              <w:rPr>
                <w:color w:val="00000A"/>
              </w:rPr>
            </w:pPr>
            <w:r w:rsidRPr="0070188D">
              <w:rPr>
                <w:color w:val="00000A"/>
              </w:rPr>
              <w:t>Deliberata il</w:t>
            </w:r>
          </w:p>
        </w:tc>
        <w:tc>
          <w:tcPr>
            <w:tcW w:w="3260" w:type="dxa"/>
            <w:tcMar>
              <w:top w:w="57" w:type="dxa"/>
              <w:left w:w="57" w:type="dxa"/>
              <w:bottom w:w="57" w:type="dxa"/>
              <w:right w:w="57" w:type="dxa"/>
            </w:tcMar>
          </w:tcPr>
          <w:p w14:paraId="357208CB" w14:textId="27E8CF97" w:rsidR="00BF4C5B" w:rsidRPr="0070188D" w:rsidRDefault="00000000">
            <w:pPr>
              <w:widowControl w:val="0"/>
              <w:rPr>
                <w:color w:val="00000A"/>
              </w:rPr>
            </w:pPr>
            <w:sdt>
              <w:sdtPr>
                <w:rPr>
                  <w:color w:val="00000A"/>
                </w:rPr>
                <w:id w:val="-542449227"/>
                <w14:checkbox>
                  <w14:checked w14:val="0"/>
                  <w14:checkedState w14:val="2612" w14:font="MS Gothic"/>
                  <w14:uncheckedState w14:val="2610" w14:font="MS Gothic"/>
                </w14:checkbox>
              </w:sdtPr>
              <w:sdtContent>
                <w:r w:rsidR="0070188D">
                  <w:rPr>
                    <w:rFonts w:ascii="MS Gothic" w:eastAsia="MS Gothic" w:hAnsi="MS Gothic" w:hint="eastAsia"/>
                    <w:color w:val="00000A"/>
                  </w:rPr>
                  <w:t>☐</w:t>
                </w:r>
              </w:sdtContent>
            </w:sdt>
            <w:r w:rsidR="0070188D" w:rsidRPr="0070188D">
              <w:rPr>
                <w:color w:val="00000A"/>
              </w:rPr>
              <w:t xml:space="preserve"> </w:t>
            </w:r>
            <w:r w:rsidR="00607FF5" w:rsidRPr="0070188D">
              <w:rPr>
                <w:color w:val="00000A"/>
              </w:rPr>
              <w:t>Transitorie</w:t>
            </w:r>
          </w:p>
          <w:p w14:paraId="017EA837" w14:textId="6018CCA4" w:rsidR="00BF4C5B" w:rsidRPr="0070188D" w:rsidRDefault="00000000">
            <w:pPr>
              <w:widowControl w:val="0"/>
              <w:rPr>
                <w:color w:val="00000A"/>
              </w:rPr>
            </w:pPr>
            <w:sdt>
              <w:sdtPr>
                <w:rPr>
                  <w:color w:val="00000A"/>
                </w:rPr>
                <w:id w:val="-1052537514"/>
                <w14:checkbox>
                  <w14:checked w14:val="0"/>
                  <w14:checkedState w14:val="2612" w14:font="MS Gothic"/>
                  <w14:uncheckedState w14:val="2610" w14:font="MS Gothic"/>
                </w14:checkbox>
              </w:sdtPr>
              <w:sdtContent>
                <w:r w:rsidR="0070188D">
                  <w:rPr>
                    <w:rFonts w:ascii="MS Gothic" w:eastAsia="MS Gothic" w:hAnsi="MS Gothic" w:hint="eastAsia"/>
                    <w:color w:val="00000A"/>
                  </w:rPr>
                  <w:t>☐</w:t>
                </w:r>
              </w:sdtContent>
            </w:sdt>
            <w:r w:rsidR="0070188D" w:rsidRPr="0070188D">
              <w:rPr>
                <w:color w:val="00000A"/>
              </w:rPr>
              <w:t xml:space="preserve"> </w:t>
            </w:r>
            <w:r w:rsidR="00607FF5" w:rsidRPr="0070188D">
              <w:rPr>
                <w:color w:val="00000A"/>
              </w:rPr>
              <w:t>Non transitorie</w:t>
            </w:r>
          </w:p>
        </w:tc>
      </w:tr>
      <w:tr w:rsidR="00BF4C5B" w:rsidRPr="0070188D" w14:paraId="6290A447" w14:textId="77777777" w:rsidTr="0070188D">
        <w:trPr>
          <w:trHeight w:val="20"/>
          <w:jc w:val="center"/>
        </w:trPr>
        <w:tc>
          <w:tcPr>
            <w:tcW w:w="3259" w:type="dxa"/>
            <w:vMerge/>
            <w:tcMar>
              <w:top w:w="57" w:type="dxa"/>
              <w:left w:w="57" w:type="dxa"/>
              <w:bottom w:w="57" w:type="dxa"/>
              <w:right w:w="57" w:type="dxa"/>
            </w:tcMar>
          </w:tcPr>
          <w:p w14:paraId="148F4874" w14:textId="77777777" w:rsidR="00BF4C5B" w:rsidRPr="0070188D" w:rsidRDefault="00BF4C5B">
            <w:pPr>
              <w:widowControl w:val="0"/>
              <w:pBdr>
                <w:top w:val="nil"/>
                <w:left w:val="nil"/>
                <w:bottom w:val="nil"/>
                <w:right w:val="nil"/>
                <w:between w:val="nil"/>
              </w:pBdr>
              <w:spacing w:line="276" w:lineRule="auto"/>
              <w:jc w:val="left"/>
              <w:rPr>
                <w:color w:val="00000A"/>
              </w:rPr>
            </w:pPr>
          </w:p>
        </w:tc>
        <w:tc>
          <w:tcPr>
            <w:tcW w:w="3259" w:type="dxa"/>
            <w:vMerge/>
            <w:tcMar>
              <w:top w:w="57" w:type="dxa"/>
              <w:left w:w="57" w:type="dxa"/>
              <w:bottom w:w="57" w:type="dxa"/>
              <w:right w:w="57" w:type="dxa"/>
            </w:tcMar>
          </w:tcPr>
          <w:p w14:paraId="57DB5897" w14:textId="77777777" w:rsidR="00BF4C5B" w:rsidRPr="0070188D" w:rsidRDefault="00BF4C5B">
            <w:pPr>
              <w:widowControl w:val="0"/>
              <w:pBdr>
                <w:top w:val="nil"/>
                <w:left w:val="nil"/>
                <w:bottom w:val="nil"/>
                <w:right w:val="nil"/>
                <w:between w:val="nil"/>
              </w:pBdr>
              <w:spacing w:line="276" w:lineRule="auto"/>
              <w:jc w:val="left"/>
              <w:rPr>
                <w:color w:val="00000A"/>
              </w:rPr>
            </w:pPr>
          </w:p>
        </w:tc>
        <w:tc>
          <w:tcPr>
            <w:tcW w:w="3260" w:type="dxa"/>
            <w:tcMar>
              <w:top w:w="57" w:type="dxa"/>
              <w:left w:w="57" w:type="dxa"/>
              <w:bottom w:w="57" w:type="dxa"/>
              <w:right w:w="57" w:type="dxa"/>
            </w:tcMar>
          </w:tcPr>
          <w:p w14:paraId="14E27984" w14:textId="06BDE9E3" w:rsidR="00BF4C5B" w:rsidRPr="0070188D" w:rsidRDefault="00000000">
            <w:pPr>
              <w:widowControl w:val="0"/>
              <w:rPr>
                <w:color w:val="00000A"/>
              </w:rPr>
            </w:pPr>
            <w:sdt>
              <w:sdtPr>
                <w:rPr>
                  <w:color w:val="00000A"/>
                </w:rPr>
                <w:id w:val="-683284304"/>
                <w14:checkbox>
                  <w14:checked w14:val="0"/>
                  <w14:checkedState w14:val="2612" w14:font="MS Gothic"/>
                  <w14:uncheckedState w14:val="2610" w14:font="MS Gothic"/>
                </w14:checkbox>
              </w:sdtPr>
              <w:sdtContent>
                <w:r w:rsidR="0070188D">
                  <w:rPr>
                    <w:rFonts w:ascii="MS Gothic" w:eastAsia="MS Gothic" w:hAnsi="MS Gothic" w:hint="eastAsia"/>
                    <w:color w:val="00000A"/>
                  </w:rPr>
                  <w:t>☐</w:t>
                </w:r>
              </w:sdtContent>
            </w:sdt>
            <w:r w:rsidR="0070188D" w:rsidRPr="0070188D">
              <w:rPr>
                <w:color w:val="00000A"/>
              </w:rPr>
              <w:t xml:space="preserve"> </w:t>
            </w:r>
            <w:r w:rsidR="00607FF5" w:rsidRPr="0070188D">
              <w:rPr>
                <w:color w:val="00000A"/>
              </w:rPr>
              <w:t>Malattie</w:t>
            </w:r>
          </w:p>
          <w:p w14:paraId="4F5C7C91" w14:textId="083D3DE6" w:rsidR="00BF4C5B" w:rsidRPr="0070188D" w:rsidRDefault="00000000">
            <w:pPr>
              <w:widowControl w:val="0"/>
              <w:rPr>
                <w:color w:val="00000A"/>
              </w:rPr>
            </w:pPr>
            <w:sdt>
              <w:sdtPr>
                <w:rPr>
                  <w:color w:val="00000A"/>
                </w:rPr>
                <w:id w:val="-1951305895"/>
                <w14:checkbox>
                  <w14:checked w14:val="0"/>
                  <w14:checkedState w14:val="2612" w14:font="MS Gothic"/>
                  <w14:uncheckedState w14:val="2610" w14:font="MS Gothic"/>
                </w14:checkbox>
              </w:sdtPr>
              <w:sdtContent>
                <w:r w:rsidR="0070188D">
                  <w:rPr>
                    <w:rFonts w:ascii="MS Gothic" w:eastAsia="MS Gothic" w:hAnsi="MS Gothic" w:hint="eastAsia"/>
                    <w:color w:val="00000A"/>
                  </w:rPr>
                  <w:t>☐</w:t>
                </w:r>
              </w:sdtContent>
            </w:sdt>
            <w:r w:rsidR="0070188D" w:rsidRPr="0070188D">
              <w:rPr>
                <w:color w:val="00000A"/>
              </w:rPr>
              <w:t xml:space="preserve"> </w:t>
            </w:r>
            <w:r w:rsidR="00607FF5" w:rsidRPr="0070188D">
              <w:rPr>
                <w:color w:val="00000A"/>
              </w:rPr>
              <w:t>Traumi</w:t>
            </w:r>
          </w:p>
          <w:p w14:paraId="2A23A8AF" w14:textId="78401C40" w:rsidR="00BF4C5B" w:rsidRPr="0070188D" w:rsidRDefault="00000000">
            <w:pPr>
              <w:widowControl w:val="0"/>
              <w:rPr>
                <w:color w:val="00000A"/>
              </w:rPr>
            </w:pPr>
            <w:sdt>
              <w:sdtPr>
                <w:rPr>
                  <w:color w:val="00000A"/>
                </w:rPr>
                <w:id w:val="1522211016"/>
                <w14:checkbox>
                  <w14:checked w14:val="0"/>
                  <w14:checkedState w14:val="2612" w14:font="MS Gothic"/>
                  <w14:uncheckedState w14:val="2610" w14:font="MS Gothic"/>
                </w14:checkbox>
              </w:sdtPr>
              <w:sdtContent>
                <w:r w:rsidR="0070188D">
                  <w:rPr>
                    <w:rFonts w:ascii="MS Gothic" w:eastAsia="MS Gothic" w:hAnsi="MS Gothic" w:hint="eastAsia"/>
                    <w:color w:val="00000A"/>
                  </w:rPr>
                  <w:t>☐</w:t>
                </w:r>
              </w:sdtContent>
            </w:sdt>
            <w:r w:rsidR="0070188D" w:rsidRPr="0070188D">
              <w:rPr>
                <w:color w:val="00000A"/>
              </w:rPr>
              <w:t xml:space="preserve"> </w:t>
            </w:r>
            <w:r w:rsidR="00607FF5" w:rsidRPr="0070188D">
              <w:rPr>
                <w:color w:val="00000A"/>
              </w:rPr>
              <w:t>Dipendenze</w:t>
            </w:r>
          </w:p>
          <w:p w14:paraId="350B0B88" w14:textId="43A3A074" w:rsidR="00BF4C5B" w:rsidRPr="0070188D" w:rsidRDefault="00000000" w:rsidP="0070188D">
            <w:pPr>
              <w:widowControl w:val="0"/>
              <w:jc w:val="left"/>
              <w:rPr>
                <w:color w:val="00000A"/>
              </w:rPr>
            </w:pPr>
            <w:sdt>
              <w:sdtPr>
                <w:rPr>
                  <w:color w:val="00000A"/>
                </w:rPr>
                <w:id w:val="-586917473"/>
                <w14:checkbox>
                  <w14:checked w14:val="0"/>
                  <w14:checkedState w14:val="2612" w14:font="MS Gothic"/>
                  <w14:uncheckedState w14:val="2610" w14:font="MS Gothic"/>
                </w14:checkbox>
              </w:sdtPr>
              <w:sdtContent>
                <w:r w:rsidR="0070188D">
                  <w:rPr>
                    <w:rFonts w:ascii="MS Gothic" w:eastAsia="MS Gothic" w:hAnsi="MS Gothic" w:hint="eastAsia"/>
                    <w:color w:val="00000A"/>
                  </w:rPr>
                  <w:t>☐</w:t>
                </w:r>
              </w:sdtContent>
            </w:sdt>
            <w:r w:rsidR="0070188D" w:rsidRPr="0070188D">
              <w:rPr>
                <w:color w:val="00000A"/>
              </w:rPr>
              <w:t xml:space="preserve"> </w:t>
            </w:r>
            <w:r w:rsidR="00607FF5" w:rsidRPr="0070188D">
              <w:rPr>
                <w:color w:val="00000A"/>
              </w:rPr>
              <w:t>Disagio comportamentale/relazionale</w:t>
            </w:r>
          </w:p>
          <w:p w14:paraId="03C61E9A" w14:textId="77B6E96D" w:rsidR="00BF4C5B" w:rsidRPr="0070188D" w:rsidRDefault="00000000">
            <w:pPr>
              <w:widowControl w:val="0"/>
              <w:rPr>
                <w:color w:val="00000A"/>
              </w:rPr>
            </w:pPr>
            <w:sdt>
              <w:sdtPr>
                <w:rPr>
                  <w:color w:val="00000A"/>
                </w:rPr>
                <w:id w:val="-1384706136"/>
                <w14:checkbox>
                  <w14:checked w14:val="0"/>
                  <w14:checkedState w14:val="2612" w14:font="MS Gothic"/>
                  <w14:uncheckedState w14:val="2610" w14:font="MS Gothic"/>
                </w14:checkbox>
              </w:sdtPr>
              <w:sdtContent>
                <w:r w:rsidR="0070188D">
                  <w:rPr>
                    <w:rFonts w:ascii="MS Gothic" w:eastAsia="MS Gothic" w:hAnsi="MS Gothic" w:hint="eastAsia"/>
                    <w:color w:val="00000A"/>
                  </w:rPr>
                  <w:t>☐</w:t>
                </w:r>
              </w:sdtContent>
            </w:sdt>
            <w:r w:rsidR="0070188D" w:rsidRPr="0070188D">
              <w:rPr>
                <w:color w:val="00000A"/>
              </w:rPr>
              <w:t xml:space="preserve"> </w:t>
            </w:r>
            <w:r w:rsidR="00607FF5" w:rsidRPr="0070188D">
              <w:rPr>
                <w:color w:val="00000A"/>
              </w:rPr>
              <w:t>Altro</w:t>
            </w:r>
          </w:p>
        </w:tc>
      </w:tr>
    </w:tbl>
    <w:p w14:paraId="61FB29AF" w14:textId="77777777" w:rsidR="00BF4C5B" w:rsidRPr="0070188D" w:rsidRDefault="00BF4C5B">
      <w:pPr>
        <w:widowControl w:val="0"/>
        <w:rPr>
          <w:color w:val="00000A"/>
        </w:rPr>
      </w:pPr>
    </w:p>
    <w:p w14:paraId="7B7AFC02" w14:textId="77777777" w:rsidR="00BF4C5B" w:rsidRPr="0070188D" w:rsidRDefault="00607FF5" w:rsidP="0070188D">
      <w:pPr>
        <w:widowControl w:val="0"/>
        <w:rPr>
          <w:color w:val="00000A"/>
        </w:rPr>
      </w:pPr>
      <w:r w:rsidRPr="0070188D">
        <w:rPr>
          <w:b/>
          <w:color w:val="00000A"/>
        </w:rPr>
        <w:t>Interventi extrascolastici educativi-riabilitativi</w:t>
      </w:r>
    </w:p>
    <w:p w14:paraId="3822C5F9" w14:textId="77777777" w:rsidR="00BF4C5B" w:rsidRPr="0070188D" w:rsidRDefault="00BF4C5B">
      <w:pPr>
        <w:widowControl w:val="0"/>
        <w:rPr>
          <w:color w:val="00000A"/>
        </w:rPr>
      </w:pPr>
    </w:p>
    <w:tbl>
      <w:tblPr>
        <w:tblStyle w:val="af5"/>
        <w:tblW w:w="5000" w:type="pct"/>
        <w:jc w:val="center"/>
        <w:tblInd w:w="0" w:type="dxa"/>
        <w:tblLayout w:type="fixed"/>
        <w:tblLook w:val="0000" w:firstRow="0" w:lastRow="0" w:firstColumn="0" w:lastColumn="0" w:noHBand="0" w:noVBand="0"/>
      </w:tblPr>
      <w:tblGrid>
        <w:gridCol w:w="9962"/>
      </w:tblGrid>
      <w:tr w:rsidR="00BF4C5B" w:rsidRPr="0070188D" w14:paraId="126905B2" w14:textId="77777777" w:rsidTr="0070188D">
        <w:trPr>
          <w:jc w:val="center"/>
        </w:trPr>
        <w:tc>
          <w:tcPr>
            <w:tcW w:w="988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2911B501" w14:textId="11FB5856" w:rsidR="00BF4C5B" w:rsidRPr="0070188D" w:rsidRDefault="00000000">
            <w:pPr>
              <w:widowControl w:val="0"/>
              <w:rPr>
                <w:color w:val="00000A"/>
              </w:rPr>
            </w:pPr>
            <w:sdt>
              <w:sdtPr>
                <w:rPr>
                  <w:color w:val="00000A"/>
                </w:rPr>
                <w:id w:val="892925536"/>
                <w14:checkbox>
                  <w14:checked w14:val="0"/>
                  <w14:checkedState w14:val="2612" w14:font="MS Gothic"/>
                  <w14:uncheckedState w14:val="2610" w14:font="MS Gothic"/>
                </w14:checkbox>
              </w:sdtPr>
              <w:sdtContent>
                <w:r w:rsidR="0070188D">
                  <w:rPr>
                    <w:rFonts w:ascii="MS Gothic" w:eastAsia="MS Gothic" w:hAnsi="MS Gothic" w:hint="eastAsia"/>
                    <w:color w:val="00000A"/>
                  </w:rPr>
                  <w:t>☐</w:t>
                </w:r>
              </w:sdtContent>
            </w:sdt>
            <w:r w:rsidR="0070188D" w:rsidRPr="0070188D">
              <w:rPr>
                <w:color w:val="00000A"/>
              </w:rPr>
              <w:t xml:space="preserve"> </w:t>
            </w:r>
            <w:r w:rsidR="00607FF5" w:rsidRPr="0070188D">
              <w:rPr>
                <w:color w:val="00000A"/>
              </w:rPr>
              <w:t xml:space="preserve">interventi riabilitativi in orario extrascolastico  </w:t>
            </w:r>
          </w:p>
          <w:p w14:paraId="2759AF25" w14:textId="77777777" w:rsidR="00BF4C5B" w:rsidRPr="0070188D" w:rsidRDefault="00607FF5">
            <w:pPr>
              <w:widowControl w:val="0"/>
              <w:spacing w:line="276" w:lineRule="auto"/>
              <w:rPr>
                <w:color w:val="00000A"/>
              </w:rPr>
            </w:pPr>
            <w:r w:rsidRPr="0070188D">
              <w:rPr>
                <w:color w:val="00000A"/>
              </w:rPr>
              <w:t>Operatore di riferimento:</w:t>
            </w:r>
          </w:p>
          <w:p w14:paraId="36A0F8BB" w14:textId="77777777" w:rsidR="00BF4C5B" w:rsidRPr="0070188D" w:rsidRDefault="00607FF5">
            <w:pPr>
              <w:widowControl w:val="0"/>
              <w:spacing w:line="276" w:lineRule="auto"/>
              <w:rPr>
                <w:color w:val="00000A"/>
              </w:rPr>
            </w:pPr>
            <w:r w:rsidRPr="0070188D">
              <w:rPr>
                <w:color w:val="00000A"/>
              </w:rPr>
              <w:t>Tempi (frequenza settimanale e durata incontri):</w:t>
            </w:r>
          </w:p>
          <w:p w14:paraId="5872F30D" w14:textId="77777777" w:rsidR="00BF4C5B" w:rsidRPr="0070188D" w:rsidRDefault="00607FF5">
            <w:pPr>
              <w:widowControl w:val="0"/>
              <w:spacing w:line="276" w:lineRule="auto"/>
              <w:rPr>
                <w:color w:val="00000A"/>
              </w:rPr>
            </w:pPr>
            <w:r w:rsidRPr="0070188D">
              <w:rPr>
                <w:color w:val="00000A"/>
              </w:rPr>
              <w:t>Modalità di lavoro:</w:t>
            </w:r>
          </w:p>
          <w:p w14:paraId="406C3639" w14:textId="4FCC0E4A" w:rsidR="00BF4C5B" w:rsidRPr="0070188D" w:rsidRDefault="00607FF5" w:rsidP="0070188D">
            <w:pPr>
              <w:widowControl w:val="0"/>
              <w:spacing w:line="276" w:lineRule="auto"/>
              <w:rPr>
                <w:color w:val="00000A"/>
              </w:rPr>
            </w:pPr>
            <w:r w:rsidRPr="0070188D">
              <w:rPr>
                <w:color w:val="00000A"/>
              </w:rPr>
              <w:t>Referenze del rapporto scuola/operatore:</w:t>
            </w:r>
          </w:p>
        </w:tc>
      </w:tr>
    </w:tbl>
    <w:p w14:paraId="7020D0D9" w14:textId="77777777" w:rsidR="00BF4C5B" w:rsidRPr="0070188D" w:rsidRDefault="00BF4C5B">
      <w:pPr>
        <w:widowControl w:val="0"/>
        <w:ind w:firstLine="720"/>
        <w:rPr>
          <w:b/>
          <w:color w:val="00000A"/>
        </w:rPr>
      </w:pPr>
    </w:p>
    <w:p w14:paraId="35F90C7E" w14:textId="77777777" w:rsidR="00BF4C5B" w:rsidRPr="0070188D" w:rsidRDefault="00607FF5" w:rsidP="0070188D">
      <w:pPr>
        <w:widowControl w:val="0"/>
        <w:jc w:val="left"/>
        <w:rPr>
          <w:color w:val="00000A"/>
        </w:rPr>
      </w:pPr>
      <w:r w:rsidRPr="0070188D">
        <w:rPr>
          <w:b/>
          <w:color w:val="00000A"/>
        </w:rPr>
        <w:t>Interventi educativi territoriali (quartiere, comune, provincia, regione)</w:t>
      </w:r>
    </w:p>
    <w:p w14:paraId="2E611AC3" w14:textId="77777777" w:rsidR="00BF4C5B" w:rsidRPr="0070188D" w:rsidRDefault="00BF4C5B">
      <w:pPr>
        <w:widowControl w:val="0"/>
        <w:ind w:left="720"/>
        <w:rPr>
          <w:color w:val="00000A"/>
        </w:rPr>
      </w:pPr>
    </w:p>
    <w:tbl>
      <w:tblPr>
        <w:tblStyle w:val="af6"/>
        <w:tblW w:w="5000" w:type="pct"/>
        <w:jc w:val="center"/>
        <w:tblInd w:w="0" w:type="dxa"/>
        <w:tblLayout w:type="fixed"/>
        <w:tblLook w:val="0000" w:firstRow="0" w:lastRow="0" w:firstColumn="0" w:lastColumn="0" w:noHBand="0" w:noVBand="0"/>
      </w:tblPr>
      <w:tblGrid>
        <w:gridCol w:w="9962"/>
      </w:tblGrid>
      <w:tr w:rsidR="00BF4C5B" w:rsidRPr="0070188D" w14:paraId="508958F2" w14:textId="77777777" w:rsidTr="0070188D">
        <w:trPr>
          <w:jc w:val="center"/>
        </w:trPr>
        <w:tc>
          <w:tcPr>
            <w:tcW w:w="97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5E4C6E46" w14:textId="77777777" w:rsidR="00BF4C5B" w:rsidRPr="0070188D" w:rsidRDefault="00607FF5">
            <w:pPr>
              <w:widowControl w:val="0"/>
              <w:spacing w:line="276" w:lineRule="auto"/>
              <w:rPr>
                <w:color w:val="00000A"/>
              </w:rPr>
            </w:pPr>
            <w:r w:rsidRPr="0070188D">
              <w:rPr>
                <w:color w:val="00000A"/>
              </w:rPr>
              <w:t>Tipi d’intervento:</w:t>
            </w:r>
          </w:p>
          <w:p w14:paraId="352F5F8D" w14:textId="77777777" w:rsidR="00BF4C5B" w:rsidRPr="0070188D" w:rsidRDefault="00607FF5">
            <w:pPr>
              <w:widowControl w:val="0"/>
              <w:spacing w:line="276" w:lineRule="auto"/>
              <w:rPr>
                <w:color w:val="00000A"/>
              </w:rPr>
            </w:pPr>
            <w:r w:rsidRPr="0070188D">
              <w:rPr>
                <w:color w:val="00000A"/>
              </w:rPr>
              <w:t>Operatore di riferimento:</w:t>
            </w:r>
          </w:p>
          <w:p w14:paraId="7571822E" w14:textId="77777777" w:rsidR="00BF4C5B" w:rsidRPr="0070188D" w:rsidRDefault="00607FF5">
            <w:pPr>
              <w:widowControl w:val="0"/>
              <w:spacing w:line="276" w:lineRule="auto"/>
              <w:rPr>
                <w:color w:val="00000A"/>
              </w:rPr>
            </w:pPr>
            <w:r w:rsidRPr="0070188D">
              <w:rPr>
                <w:color w:val="00000A"/>
              </w:rPr>
              <w:t>Tempi:</w:t>
            </w:r>
          </w:p>
          <w:p w14:paraId="1E9C1660" w14:textId="77777777" w:rsidR="00BF4C5B" w:rsidRPr="0070188D" w:rsidRDefault="00607FF5">
            <w:pPr>
              <w:widowControl w:val="0"/>
              <w:spacing w:line="276" w:lineRule="auto"/>
              <w:rPr>
                <w:color w:val="00000A"/>
              </w:rPr>
            </w:pPr>
            <w:r w:rsidRPr="0070188D">
              <w:rPr>
                <w:color w:val="00000A"/>
              </w:rPr>
              <w:t>Modalità di lavoro:</w:t>
            </w:r>
          </w:p>
          <w:p w14:paraId="6513177F" w14:textId="77777777" w:rsidR="00BF4C5B" w:rsidRPr="0070188D" w:rsidRDefault="00607FF5">
            <w:pPr>
              <w:widowControl w:val="0"/>
              <w:spacing w:line="276" w:lineRule="auto"/>
              <w:rPr>
                <w:color w:val="00000A"/>
              </w:rPr>
            </w:pPr>
            <w:r w:rsidRPr="0070188D">
              <w:rPr>
                <w:color w:val="00000A"/>
              </w:rPr>
              <w:t>Metodologia e tempi di raccordo scuola/operatore:</w:t>
            </w:r>
          </w:p>
          <w:p w14:paraId="28794CF0" w14:textId="77777777" w:rsidR="00BF4C5B" w:rsidRPr="0070188D" w:rsidRDefault="00607FF5">
            <w:pPr>
              <w:widowControl w:val="0"/>
              <w:spacing w:line="276" w:lineRule="auto"/>
              <w:rPr>
                <w:color w:val="00000A"/>
              </w:rPr>
            </w:pPr>
            <w:r w:rsidRPr="0070188D">
              <w:rPr>
                <w:color w:val="00000A"/>
              </w:rPr>
              <w:t>Referente del rapporto scuola/operatore:</w:t>
            </w:r>
          </w:p>
        </w:tc>
      </w:tr>
    </w:tbl>
    <w:p w14:paraId="402619E0" w14:textId="77777777" w:rsidR="00BF4C5B" w:rsidRPr="0070188D" w:rsidRDefault="00BF4C5B">
      <w:pPr>
        <w:widowControl w:val="0"/>
        <w:rPr>
          <w:color w:val="00000A"/>
        </w:rPr>
      </w:pPr>
    </w:p>
    <w:p w14:paraId="02EADE66" w14:textId="77777777" w:rsidR="00BF4C5B" w:rsidRPr="0070188D" w:rsidRDefault="00607FF5" w:rsidP="0070188D">
      <w:pPr>
        <w:widowControl w:val="0"/>
        <w:rPr>
          <w:color w:val="00000A"/>
        </w:rPr>
      </w:pPr>
      <w:r w:rsidRPr="0070188D">
        <w:rPr>
          <w:b/>
          <w:color w:val="00000A"/>
        </w:rPr>
        <w:t>Profilo educativo e didattico dell’alunno</w:t>
      </w:r>
    </w:p>
    <w:p w14:paraId="0762AB87" w14:textId="77777777" w:rsidR="00BF4C5B" w:rsidRPr="0070188D" w:rsidRDefault="00607FF5">
      <w:pPr>
        <w:widowControl w:val="0"/>
        <w:rPr>
          <w:color w:val="00000A"/>
        </w:rPr>
      </w:pPr>
      <w:r w:rsidRPr="0070188D">
        <w:rPr>
          <w:color w:val="00000A"/>
        </w:rPr>
        <w:t xml:space="preserve">(Sulla base di informazioni fornite dalla diagnosi, dagli specialisti, dalla famiglia, dalle osservazioni del Consiglio di </w:t>
      </w:r>
      <w:r w:rsidRPr="0070188D">
        <w:rPr>
          <w:color w:val="00000A"/>
        </w:rPr>
        <w:lastRenderedPageBreak/>
        <w:t>Classe, dagli incontri di continuità, dalle informazioni fornite da operatori esterni alla scuola e dallo studente stesso)</w:t>
      </w:r>
    </w:p>
    <w:p w14:paraId="6F5AFD8F" w14:textId="77777777" w:rsidR="00BF4C5B" w:rsidRPr="0070188D" w:rsidRDefault="00BF4C5B">
      <w:pPr>
        <w:widowControl w:val="0"/>
        <w:rPr>
          <w:color w:val="00000A"/>
        </w:rPr>
      </w:pPr>
    </w:p>
    <w:p w14:paraId="10BE4B88" w14:textId="77777777" w:rsidR="00BF4C5B" w:rsidRPr="0070188D" w:rsidRDefault="00607FF5">
      <w:pPr>
        <w:widowControl w:val="0"/>
        <w:numPr>
          <w:ilvl w:val="0"/>
          <w:numId w:val="5"/>
        </w:numPr>
        <w:rPr>
          <w:color w:val="00000A"/>
        </w:rPr>
      </w:pPr>
      <w:r w:rsidRPr="0070188D">
        <w:rPr>
          <w:b/>
          <w:color w:val="00000A"/>
        </w:rPr>
        <w:t>Funzionamento delle abilità strumentali</w:t>
      </w:r>
    </w:p>
    <w:p w14:paraId="6F645D05" w14:textId="77777777" w:rsidR="00BF4C5B" w:rsidRPr="0070188D" w:rsidRDefault="00BF4C5B">
      <w:pPr>
        <w:widowControl w:val="0"/>
        <w:ind w:left="720"/>
        <w:rPr>
          <w:color w:val="00000A"/>
        </w:rPr>
      </w:pPr>
    </w:p>
    <w:tbl>
      <w:tblPr>
        <w:tblStyle w:val="af7"/>
        <w:tblW w:w="5000" w:type="pct"/>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49"/>
        <w:gridCol w:w="1798"/>
        <w:gridCol w:w="2929"/>
        <w:gridCol w:w="3386"/>
      </w:tblGrid>
      <w:tr w:rsidR="00BF4C5B" w:rsidRPr="0070188D" w14:paraId="7F75E1B4" w14:textId="77777777" w:rsidTr="0070188D">
        <w:trPr>
          <w:trHeight w:val="20"/>
          <w:jc w:val="center"/>
        </w:trPr>
        <w:tc>
          <w:tcPr>
            <w:tcW w:w="1849" w:type="dxa"/>
            <w:tcMar>
              <w:top w:w="28" w:type="dxa"/>
              <w:left w:w="28" w:type="dxa"/>
              <w:bottom w:w="28" w:type="dxa"/>
              <w:right w:w="28" w:type="dxa"/>
            </w:tcMar>
          </w:tcPr>
          <w:p w14:paraId="785186FE" w14:textId="77777777" w:rsidR="00BF4C5B" w:rsidRPr="0070188D" w:rsidRDefault="00BF4C5B" w:rsidP="0070188D">
            <w:pPr>
              <w:widowControl w:val="0"/>
              <w:jc w:val="left"/>
              <w:rPr>
                <w:color w:val="00000A"/>
              </w:rPr>
            </w:pPr>
          </w:p>
        </w:tc>
        <w:tc>
          <w:tcPr>
            <w:tcW w:w="1798" w:type="dxa"/>
            <w:tcMar>
              <w:top w:w="28" w:type="dxa"/>
              <w:left w:w="28" w:type="dxa"/>
              <w:bottom w:w="28" w:type="dxa"/>
              <w:right w:w="28" w:type="dxa"/>
            </w:tcMar>
          </w:tcPr>
          <w:p w14:paraId="6AB4B9FA" w14:textId="77777777" w:rsidR="00BF4C5B" w:rsidRPr="0070188D" w:rsidRDefault="00607FF5" w:rsidP="0070188D">
            <w:pPr>
              <w:widowControl w:val="0"/>
              <w:jc w:val="left"/>
              <w:rPr>
                <w:color w:val="00000A"/>
              </w:rPr>
            </w:pPr>
            <w:r w:rsidRPr="0070188D">
              <w:rPr>
                <w:b/>
                <w:color w:val="00000A"/>
              </w:rPr>
              <w:t>Indici</w:t>
            </w:r>
          </w:p>
        </w:tc>
        <w:tc>
          <w:tcPr>
            <w:tcW w:w="2929" w:type="dxa"/>
            <w:tcMar>
              <w:top w:w="28" w:type="dxa"/>
              <w:left w:w="28" w:type="dxa"/>
              <w:bottom w:w="28" w:type="dxa"/>
              <w:right w:w="28" w:type="dxa"/>
            </w:tcMar>
          </w:tcPr>
          <w:p w14:paraId="324FA7D4" w14:textId="77777777" w:rsidR="00BF4C5B" w:rsidRPr="0070188D" w:rsidRDefault="00607FF5" w:rsidP="0070188D">
            <w:pPr>
              <w:widowControl w:val="0"/>
              <w:jc w:val="left"/>
              <w:rPr>
                <w:color w:val="00000A"/>
              </w:rPr>
            </w:pPr>
            <w:r w:rsidRPr="0070188D">
              <w:rPr>
                <w:b/>
                <w:color w:val="00000A"/>
              </w:rPr>
              <w:t>Elementi desunti dalla diagnosi</w:t>
            </w:r>
          </w:p>
        </w:tc>
        <w:tc>
          <w:tcPr>
            <w:tcW w:w="3386" w:type="dxa"/>
            <w:tcMar>
              <w:top w:w="28" w:type="dxa"/>
              <w:left w:w="28" w:type="dxa"/>
              <w:bottom w:w="28" w:type="dxa"/>
              <w:right w:w="28" w:type="dxa"/>
            </w:tcMar>
          </w:tcPr>
          <w:p w14:paraId="34E63B18" w14:textId="77777777" w:rsidR="00BF4C5B" w:rsidRPr="0070188D" w:rsidRDefault="00607FF5" w:rsidP="0070188D">
            <w:pPr>
              <w:widowControl w:val="0"/>
              <w:jc w:val="left"/>
              <w:rPr>
                <w:color w:val="00000A"/>
              </w:rPr>
            </w:pPr>
            <w:r w:rsidRPr="0070188D">
              <w:rPr>
                <w:b/>
                <w:color w:val="00000A"/>
              </w:rPr>
              <w:t>Elementi desunti dalla osservazione in classe</w:t>
            </w:r>
          </w:p>
        </w:tc>
      </w:tr>
      <w:tr w:rsidR="00BF4C5B" w:rsidRPr="0070188D" w14:paraId="6C21FD6C" w14:textId="77777777" w:rsidTr="0070188D">
        <w:trPr>
          <w:trHeight w:val="20"/>
          <w:jc w:val="center"/>
        </w:trPr>
        <w:tc>
          <w:tcPr>
            <w:tcW w:w="1849" w:type="dxa"/>
            <w:vMerge w:val="restart"/>
            <w:tcMar>
              <w:top w:w="28" w:type="dxa"/>
              <w:left w:w="28" w:type="dxa"/>
              <w:bottom w:w="28" w:type="dxa"/>
              <w:right w:w="28" w:type="dxa"/>
            </w:tcMar>
          </w:tcPr>
          <w:p w14:paraId="0BF3AC2F" w14:textId="77777777" w:rsidR="00BF4C5B" w:rsidRPr="0070188D" w:rsidRDefault="00607FF5" w:rsidP="0070188D">
            <w:pPr>
              <w:widowControl w:val="0"/>
              <w:jc w:val="left"/>
              <w:rPr>
                <w:color w:val="00000A"/>
              </w:rPr>
            </w:pPr>
            <w:r w:rsidRPr="0070188D">
              <w:rPr>
                <w:b/>
                <w:color w:val="00000A"/>
              </w:rPr>
              <w:t>LETTURA</w:t>
            </w:r>
          </w:p>
        </w:tc>
        <w:tc>
          <w:tcPr>
            <w:tcW w:w="1798" w:type="dxa"/>
            <w:tcMar>
              <w:top w:w="28" w:type="dxa"/>
              <w:left w:w="28" w:type="dxa"/>
              <w:bottom w:w="28" w:type="dxa"/>
              <w:right w:w="28" w:type="dxa"/>
            </w:tcMar>
          </w:tcPr>
          <w:p w14:paraId="1E215035" w14:textId="77777777" w:rsidR="00BF4C5B" w:rsidRPr="0070188D" w:rsidRDefault="00607FF5" w:rsidP="0070188D">
            <w:pPr>
              <w:widowControl w:val="0"/>
              <w:jc w:val="left"/>
              <w:rPr>
                <w:color w:val="00000A"/>
              </w:rPr>
            </w:pPr>
            <w:r w:rsidRPr="0070188D">
              <w:rPr>
                <w:b/>
                <w:color w:val="00000A"/>
              </w:rPr>
              <w:t>Velocità</w:t>
            </w:r>
          </w:p>
          <w:p w14:paraId="7F0EBF84" w14:textId="77777777" w:rsidR="00BF4C5B" w:rsidRPr="0070188D" w:rsidRDefault="00BF4C5B" w:rsidP="0070188D">
            <w:pPr>
              <w:widowControl w:val="0"/>
              <w:jc w:val="left"/>
              <w:rPr>
                <w:color w:val="00000A"/>
              </w:rPr>
            </w:pPr>
          </w:p>
          <w:p w14:paraId="73D628FB" w14:textId="77777777" w:rsidR="00BF4C5B" w:rsidRPr="0070188D" w:rsidRDefault="00BF4C5B" w:rsidP="0070188D">
            <w:pPr>
              <w:widowControl w:val="0"/>
              <w:jc w:val="left"/>
              <w:rPr>
                <w:color w:val="00000A"/>
              </w:rPr>
            </w:pPr>
          </w:p>
        </w:tc>
        <w:tc>
          <w:tcPr>
            <w:tcW w:w="2929" w:type="dxa"/>
            <w:tcMar>
              <w:top w:w="28" w:type="dxa"/>
              <w:left w:w="28" w:type="dxa"/>
              <w:bottom w:w="28" w:type="dxa"/>
              <w:right w:w="28" w:type="dxa"/>
            </w:tcMar>
          </w:tcPr>
          <w:p w14:paraId="79EF131A" w14:textId="77777777" w:rsidR="00BF4C5B" w:rsidRPr="0070188D" w:rsidRDefault="00BF4C5B" w:rsidP="0070188D">
            <w:pPr>
              <w:widowControl w:val="0"/>
              <w:jc w:val="left"/>
              <w:rPr>
                <w:color w:val="00000A"/>
              </w:rPr>
            </w:pPr>
          </w:p>
        </w:tc>
        <w:tc>
          <w:tcPr>
            <w:tcW w:w="3386" w:type="dxa"/>
            <w:vMerge w:val="restart"/>
            <w:tcMar>
              <w:top w:w="28" w:type="dxa"/>
              <w:left w:w="28" w:type="dxa"/>
              <w:bottom w:w="28" w:type="dxa"/>
              <w:right w:w="28" w:type="dxa"/>
            </w:tcMar>
          </w:tcPr>
          <w:p w14:paraId="63BCB844" w14:textId="4D08AFDD" w:rsidR="00BF4C5B" w:rsidRPr="0070188D" w:rsidRDefault="00000000" w:rsidP="0070188D">
            <w:pPr>
              <w:widowControl w:val="0"/>
              <w:jc w:val="left"/>
              <w:rPr>
                <w:color w:val="00000A"/>
              </w:rPr>
            </w:pPr>
            <w:sdt>
              <w:sdtPr>
                <w:rPr>
                  <w:color w:val="00000A"/>
                </w:rPr>
                <w:id w:val="-1022079072"/>
                <w14:checkbox>
                  <w14:checked w14:val="0"/>
                  <w14:checkedState w14:val="2612" w14:font="MS Gothic"/>
                  <w14:uncheckedState w14:val="2610" w14:font="MS Gothic"/>
                </w14:checkbox>
              </w:sdtPr>
              <w:sdtContent>
                <w:r w:rsidR="0070188D">
                  <w:rPr>
                    <w:rFonts w:ascii="MS Gothic" w:eastAsia="MS Gothic" w:hAnsi="MS Gothic" w:hint="eastAsia"/>
                    <w:color w:val="00000A"/>
                  </w:rPr>
                  <w:t>☐</w:t>
                </w:r>
              </w:sdtContent>
            </w:sdt>
            <w:r w:rsidR="00607FF5" w:rsidRPr="0070188D">
              <w:rPr>
                <w:color w:val="00000A"/>
              </w:rPr>
              <w:t xml:space="preserve"> decodifica lenta</w:t>
            </w:r>
          </w:p>
          <w:p w14:paraId="59F5F13A" w14:textId="50489C84" w:rsidR="00BF4C5B" w:rsidRPr="0070188D" w:rsidRDefault="00000000" w:rsidP="0070188D">
            <w:pPr>
              <w:widowControl w:val="0"/>
              <w:jc w:val="left"/>
              <w:rPr>
                <w:color w:val="00000A"/>
              </w:rPr>
            </w:pPr>
            <w:sdt>
              <w:sdtPr>
                <w:rPr>
                  <w:color w:val="00000A"/>
                </w:rPr>
                <w:id w:val="1869107775"/>
                <w14:checkbox>
                  <w14:checked w14:val="0"/>
                  <w14:checkedState w14:val="2612" w14:font="MS Gothic"/>
                  <w14:uncheckedState w14:val="2610" w14:font="MS Gothic"/>
                </w14:checkbox>
              </w:sdtPr>
              <w:sdtContent>
                <w:r w:rsidR="0070188D">
                  <w:rPr>
                    <w:rFonts w:ascii="MS Gothic" w:eastAsia="MS Gothic" w:hAnsi="MS Gothic" w:hint="eastAsia"/>
                    <w:color w:val="00000A"/>
                  </w:rPr>
                  <w:t>☐</w:t>
                </w:r>
              </w:sdtContent>
            </w:sdt>
            <w:r w:rsidR="0070188D" w:rsidRPr="0070188D">
              <w:rPr>
                <w:color w:val="00000A"/>
              </w:rPr>
              <w:t xml:space="preserve"> </w:t>
            </w:r>
            <w:r w:rsidR="00607FF5" w:rsidRPr="0070188D">
              <w:rPr>
                <w:color w:val="00000A"/>
              </w:rPr>
              <w:t>con sostituzioni (legge una   parola per un’altra)</w:t>
            </w:r>
          </w:p>
          <w:p w14:paraId="4B3426D2" w14:textId="20787F2C" w:rsidR="00BF4C5B" w:rsidRPr="0070188D" w:rsidRDefault="00000000" w:rsidP="0070188D">
            <w:pPr>
              <w:widowControl w:val="0"/>
              <w:jc w:val="left"/>
              <w:rPr>
                <w:color w:val="00000A"/>
              </w:rPr>
            </w:pPr>
            <w:sdt>
              <w:sdtPr>
                <w:rPr>
                  <w:color w:val="00000A"/>
                </w:rPr>
                <w:id w:val="1631901652"/>
                <w14:checkbox>
                  <w14:checked w14:val="0"/>
                  <w14:checkedState w14:val="2612" w14:font="MS Gothic"/>
                  <w14:uncheckedState w14:val="2610" w14:font="MS Gothic"/>
                </w14:checkbox>
              </w:sdtPr>
              <w:sdtContent>
                <w:r w:rsidR="0070188D">
                  <w:rPr>
                    <w:rFonts w:ascii="MS Gothic" w:eastAsia="MS Gothic" w:hAnsi="MS Gothic" w:hint="eastAsia"/>
                    <w:color w:val="00000A"/>
                  </w:rPr>
                  <w:t>☐</w:t>
                </w:r>
              </w:sdtContent>
            </w:sdt>
            <w:r w:rsidR="0070188D" w:rsidRPr="0070188D">
              <w:rPr>
                <w:color w:val="00000A"/>
              </w:rPr>
              <w:t xml:space="preserve"> </w:t>
            </w:r>
            <w:r w:rsidR="00607FF5" w:rsidRPr="0070188D">
              <w:rPr>
                <w:color w:val="00000A"/>
              </w:rPr>
              <w:t>con omissioni/aggiunte</w:t>
            </w:r>
          </w:p>
          <w:p w14:paraId="2AC21D95" w14:textId="3F38CEA6" w:rsidR="00BF4C5B" w:rsidRPr="0070188D" w:rsidRDefault="00000000" w:rsidP="0070188D">
            <w:pPr>
              <w:widowControl w:val="0"/>
              <w:jc w:val="left"/>
              <w:rPr>
                <w:color w:val="00000A"/>
              </w:rPr>
            </w:pPr>
            <w:sdt>
              <w:sdtPr>
                <w:rPr>
                  <w:color w:val="00000A"/>
                </w:rPr>
                <w:id w:val="-338774368"/>
                <w14:checkbox>
                  <w14:checked w14:val="0"/>
                  <w14:checkedState w14:val="2612" w14:font="MS Gothic"/>
                  <w14:uncheckedState w14:val="2610" w14:font="MS Gothic"/>
                </w14:checkbox>
              </w:sdtPr>
              <w:sdtContent>
                <w:r w:rsidR="0070188D">
                  <w:rPr>
                    <w:rFonts w:ascii="MS Gothic" w:eastAsia="MS Gothic" w:hAnsi="MS Gothic" w:hint="eastAsia"/>
                    <w:color w:val="00000A"/>
                  </w:rPr>
                  <w:t>☐</w:t>
                </w:r>
              </w:sdtContent>
            </w:sdt>
            <w:r w:rsidR="0070188D" w:rsidRPr="0070188D">
              <w:rPr>
                <w:color w:val="00000A"/>
              </w:rPr>
              <w:t xml:space="preserve"> </w:t>
            </w:r>
            <w:r w:rsidR="00607FF5" w:rsidRPr="0070188D">
              <w:rPr>
                <w:color w:val="00000A"/>
              </w:rPr>
              <w:t xml:space="preserve">con scambio di grafemi   </w:t>
            </w:r>
          </w:p>
          <w:p w14:paraId="323D1381" w14:textId="36C6266F" w:rsidR="00BF4C5B" w:rsidRPr="0070188D" w:rsidRDefault="00607FF5" w:rsidP="0070188D">
            <w:pPr>
              <w:widowControl w:val="0"/>
              <w:jc w:val="left"/>
              <w:rPr>
                <w:color w:val="00000A"/>
              </w:rPr>
            </w:pPr>
            <w:r w:rsidRPr="0070188D">
              <w:rPr>
                <w:color w:val="00000A"/>
              </w:rPr>
              <w:t>(b-p, b-d, f-v, r-l, q-p, a-e)</w:t>
            </w:r>
          </w:p>
        </w:tc>
      </w:tr>
      <w:tr w:rsidR="00BF4C5B" w:rsidRPr="0070188D" w14:paraId="6D9833B8" w14:textId="77777777" w:rsidTr="0070188D">
        <w:trPr>
          <w:trHeight w:val="20"/>
          <w:jc w:val="center"/>
        </w:trPr>
        <w:tc>
          <w:tcPr>
            <w:tcW w:w="1849" w:type="dxa"/>
            <w:vMerge/>
            <w:tcMar>
              <w:top w:w="28" w:type="dxa"/>
              <w:left w:w="28" w:type="dxa"/>
              <w:bottom w:w="28" w:type="dxa"/>
              <w:right w:w="28" w:type="dxa"/>
            </w:tcMar>
          </w:tcPr>
          <w:p w14:paraId="6F0415F6" w14:textId="77777777" w:rsidR="00BF4C5B" w:rsidRPr="0070188D" w:rsidRDefault="00BF4C5B" w:rsidP="0070188D">
            <w:pPr>
              <w:widowControl w:val="0"/>
              <w:pBdr>
                <w:top w:val="nil"/>
                <w:left w:val="nil"/>
                <w:bottom w:val="nil"/>
                <w:right w:val="nil"/>
                <w:between w:val="nil"/>
              </w:pBdr>
              <w:spacing w:line="276" w:lineRule="auto"/>
              <w:jc w:val="left"/>
              <w:rPr>
                <w:color w:val="00000A"/>
              </w:rPr>
            </w:pPr>
          </w:p>
        </w:tc>
        <w:tc>
          <w:tcPr>
            <w:tcW w:w="1798" w:type="dxa"/>
            <w:tcMar>
              <w:top w:w="28" w:type="dxa"/>
              <w:left w:w="28" w:type="dxa"/>
              <w:bottom w:w="28" w:type="dxa"/>
              <w:right w:w="28" w:type="dxa"/>
            </w:tcMar>
          </w:tcPr>
          <w:p w14:paraId="0ACB76C8" w14:textId="77777777" w:rsidR="00BF4C5B" w:rsidRPr="0070188D" w:rsidRDefault="00607FF5" w:rsidP="0070188D">
            <w:pPr>
              <w:widowControl w:val="0"/>
              <w:jc w:val="left"/>
              <w:rPr>
                <w:color w:val="00000A"/>
              </w:rPr>
            </w:pPr>
            <w:r w:rsidRPr="0070188D">
              <w:rPr>
                <w:b/>
                <w:color w:val="00000A"/>
              </w:rPr>
              <w:t>Correttezza</w:t>
            </w:r>
          </w:p>
          <w:p w14:paraId="3A98863D" w14:textId="77777777" w:rsidR="00BF4C5B" w:rsidRPr="0070188D" w:rsidRDefault="00BF4C5B" w:rsidP="0070188D">
            <w:pPr>
              <w:widowControl w:val="0"/>
              <w:jc w:val="left"/>
              <w:rPr>
                <w:color w:val="00000A"/>
              </w:rPr>
            </w:pPr>
          </w:p>
        </w:tc>
        <w:tc>
          <w:tcPr>
            <w:tcW w:w="2929" w:type="dxa"/>
            <w:tcMar>
              <w:top w:w="28" w:type="dxa"/>
              <w:left w:w="28" w:type="dxa"/>
              <w:bottom w:w="28" w:type="dxa"/>
              <w:right w:w="28" w:type="dxa"/>
            </w:tcMar>
          </w:tcPr>
          <w:p w14:paraId="086292C1" w14:textId="77777777" w:rsidR="00BF4C5B" w:rsidRPr="0070188D" w:rsidRDefault="00BF4C5B" w:rsidP="0070188D">
            <w:pPr>
              <w:widowControl w:val="0"/>
              <w:jc w:val="left"/>
              <w:rPr>
                <w:color w:val="00000A"/>
              </w:rPr>
            </w:pPr>
          </w:p>
        </w:tc>
        <w:tc>
          <w:tcPr>
            <w:tcW w:w="3386" w:type="dxa"/>
            <w:vMerge/>
            <w:tcMar>
              <w:top w:w="28" w:type="dxa"/>
              <w:left w:w="28" w:type="dxa"/>
              <w:bottom w:w="28" w:type="dxa"/>
              <w:right w:w="28" w:type="dxa"/>
            </w:tcMar>
          </w:tcPr>
          <w:p w14:paraId="48A49941" w14:textId="77777777" w:rsidR="00BF4C5B" w:rsidRPr="0070188D" w:rsidRDefault="00BF4C5B" w:rsidP="0070188D">
            <w:pPr>
              <w:widowControl w:val="0"/>
              <w:pBdr>
                <w:top w:val="nil"/>
                <w:left w:val="nil"/>
                <w:bottom w:val="nil"/>
                <w:right w:val="nil"/>
                <w:between w:val="nil"/>
              </w:pBdr>
              <w:spacing w:line="276" w:lineRule="auto"/>
              <w:jc w:val="left"/>
              <w:rPr>
                <w:color w:val="00000A"/>
              </w:rPr>
            </w:pPr>
          </w:p>
        </w:tc>
      </w:tr>
      <w:tr w:rsidR="00BF4C5B" w:rsidRPr="0070188D" w14:paraId="7BE3952D" w14:textId="77777777" w:rsidTr="0070188D">
        <w:trPr>
          <w:trHeight w:val="20"/>
          <w:jc w:val="center"/>
        </w:trPr>
        <w:tc>
          <w:tcPr>
            <w:tcW w:w="1849" w:type="dxa"/>
            <w:vMerge w:val="restart"/>
            <w:tcMar>
              <w:top w:w="28" w:type="dxa"/>
              <w:left w:w="28" w:type="dxa"/>
              <w:bottom w:w="28" w:type="dxa"/>
              <w:right w:w="28" w:type="dxa"/>
            </w:tcMar>
          </w:tcPr>
          <w:p w14:paraId="1AE87162" w14:textId="77777777" w:rsidR="00BF4C5B" w:rsidRPr="0070188D" w:rsidRDefault="00607FF5" w:rsidP="0070188D">
            <w:pPr>
              <w:widowControl w:val="0"/>
              <w:jc w:val="left"/>
              <w:rPr>
                <w:color w:val="00000A"/>
              </w:rPr>
            </w:pPr>
            <w:r w:rsidRPr="0070188D">
              <w:rPr>
                <w:b/>
                <w:color w:val="00000A"/>
              </w:rPr>
              <w:t>COMPRENSIONE</w:t>
            </w:r>
          </w:p>
        </w:tc>
        <w:tc>
          <w:tcPr>
            <w:tcW w:w="1798" w:type="dxa"/>
            <w:tcMar>
              <w:top w:w="28" w:type="dxa"/>
              <w:left w:w="28" w:type="dxa"/>
              <w:bottom w:w="28" w:type="dxa"/>
              <w:right w:w="28" w:type="dxa"/>
            </w:tcMar>
          </w:tcPr>
          <w:p w14:paraId="625284AE" w14:textId="77777777" w:rsidR="00BF4C5B" w:rsidRPr="0070188D" w:rsidRDefault="00607FF5" w:rsidP="0070188D">
            <w:pPr>
              <w:widowControl w:val="0"/>
              <w:jc w:val="left"/>
              <w:rPr>
                <w:color w:val="00000A"/>
              </w:rPr>
            </w:pPr>
            <w:r w:rsidRPr="0070188D">
              <w:rPr>
                <w:b/>
                <w:color w:val="00000A"/>
              </w:rPr>
              <w:t>Comprensione orale</w:t>
            </w:r>
          </w:p>
          <w:p w14:paraId="12B8FD60" w14:textId="77777777" w:rsidR="00BF4C5B" w:rsidRPr="0070188D" w:rsidRDefault="00BF4C5B" w:rsidP="0070188D">
            <w:pPr>
              <w:widowControl w:val="0"/>
              <w:jc w:val="left"/>
              <w:rPr>
                <w:color w:val="00000A"/>
              </w:rPr>
            </w:pPr>
          </w:p>
          <w:p w14:paraId="5DDD1082" w14:textId="77777777" w:rsidR="00BF4C5B" w:rsidRPr="0070188D" w:rsidRDefault="00BF4C5B" w:rsidP="0070188D">
            <w:pPr>
              <w:widowControl w:val="0"/>
              <w:jc w:val="left"/>
              <w:rPr>
                <w:color w:val="00000A"/>
              </w:rPr>
            </w:pPr>
          </w:p>
        </w:tc>
        <w:tc>
          <w:tcPr>
            <w:tcW w:w="2929" w:type="dxa"/>
            <w:tcMar>
              <w:top w:w="28" w:type="dxa"/>
              <w:left w:w="28" w:type="dxa"/>
              <w:bottom w:w="28" w:type="dxa"/>
              <w:right w:w="28" w:type="dxa"/>
            </w:tcMar>
          </w:tcPr>
          <w:p w14:paraId="04CF33C1" w14:textId="77777777" w:rsidR="00BF4C5B" w:rsidRPr="0070188D" w:rsidRDefault="00BF4C5B" w:rsidP="0070188D">
            <w:pPr>
              <w:widowControl w:val="0"/>
              <w:jc w:val="left"/>
              <w:rPr>
                <w:color w:val="00000A"/>
              </w:rPr>
            </w:pPr>
          </w:p>
        </w:tc>
        <w:tc>
          <w:tcPr>
            <w:tcW w:w="3386" w:type="dxa"/>
            <w:tcMar>
              <w:top w:w="28" w:type="dxa"/>
              <w:left w:w="28" w:type="dxa"/>
              <w:bottom w:w="28" w:type="dxa"/>
              <w:right w:w="28" w:type="dxa"/>
            </w:tcMar>
          </w:tcPr>
          <w:p w14:paraId="1C013581" w14:textId="0A8E3EF0" w:rsidR="00BF4C5B" w:rsidRPr="0070188D" w:rsidRDefault="00000000" w:rsidP="0070188D">
            <w:pPr>
              <w:widowControl w:val="0"/>
              <w:jc w:val="left"/>
              <w:rPr>
                <w:color w:val="00000A"/>
              </w:rPr>
            </w:pPr>
            <w:sdt>
              <w:sdtPr>
                <w:rPr>
                  <w:color w:val="00000A"/>
                </w:rPr>
                <w:id w:val="1398008491"/>
                <w14:checkbox>
                  <w14:checked w14:val="0"/>
                  <w14:checkedState w14:val="2612" w14:font="MS Gothic"/>
                  <w14:uncheckedState w14:val="2610" w14:font="MS Gothic"/>
                </w14:checkbox>
              </w:sdtPr>
              <w:sdtContent>
                <w:r w:rsidR="0070188D">
                  <w:rPr>
                    <w:rFonts w:ascii="MS Gothic" w:eastAsia="MS Gothic" w:hAnsi="MS Gothic" w:hint="eastAsia"/>
                    <w:color w:val="00000A"/>
                  </w:rPr>
                  <w:t>☐</w:t>
                </w:r>
              </w:sdtContent>
            </w:sdt>
            <w:r w:rsidR="0070188D" w:rsidRPr="0070188D">
              <w:rPr>
                <w:color w:val="00000A"/>
              </w:rPr>
              <w:t xml:space="preserve"> </w:t>
            </w:r>
            <w:r w:rsidR="00607FF5" w:rsidRPr="0070188D">
              <w:rPr>
                <w:color w:val="00000A"/>
              </w:rPr>
              <w:t>comprende istruzioni date a voce, dialoghi</w:t>
            </w:r>
          </w:p>
          <w:p w14:paraId="756E46CA" w14:textId="50E6F45E" w:rsidR="00BF4C5B" w:rsidRPr="0070188D" w:rsidRDefault="00000000" w:rsidP="0070188D">
            <w:pPr>
              <w:widowControl w:val="0"/>
              <w:jc w:val="left"/>
              <w:rPr>
                <w:color w:val="00000A"/>
              </w:rPr>
            </w:pPr>
            <w:sdt>
              <w:sdtPr>
                <w:rPr>
                  <w:color w:val="00000A"/>
                </w:rPr>
                <w:id w:val="-1421946041"/>
                <w14:checkbox>
                  <w14:checked w14:val="0"/>
                  <w14:checkedState w14:val="2612" w14:font="MS Gothic"/>
                  <w14:uncheckedState w14:val="2610" w14:font="MS Gothic"/>
                </w14:checkbox>
              </w:sdtPr>
              <w:sdtContent>
                <w:r w:rsidR="0070188D">
                  <w:rPr>
                    <w:rFonts w:ascii="MS Gothic" w:eastAsia="MS Gothic" w:hAnsi="MS Gothic" w:hint="eastAsia"/>
                    <w:color w:val="00000A"/>
                  </w:rPr>
                  <w:t>☐</w:t>
                </w:r>
              </w:sdtContent>
            </w:sdt>
            <w:r w:rsidR="0070188D" w:rsidRPr="0070188D">
              <w:rPr>
                <w:color w:val="00000A"/>
              </w:rPr>
              <w:t xml:space="preserve"> </w:t>
            </w:r>
            <w:r w:rsidR="00607FF5" w:rsidRPr="0070188D">
              <w:rPr>
                <w:color w:val="00000A"/>
              </w:rPr>
              <w:t>comprende i contenuti degli audiolibri</w:t>
            </w:r>
          </w:p>
          <w:p w14:paraId="6132FB67" w14:textId="26901FD9" w:rsidR="00BF4C5B" w:rsidRPr="0070188D" w:rsidRDefault="00000000" w:rsidP="0070188D">
            <w:pPr>
              <w:widowControl w:val="0"/>
              <w:jc w:val="left"/>
              <w:rPr>
                <w:color w:val="00000A"/>
              </w:rPr>
            </w:pPr>
            <w:sdt>
              <w:sdtPr>
                <w:rPr>
                  <w:color w:val="00000A"/>
                </w:rPr>
                <w:id w:val="1177851982"/>
                <w14:checkbox>
                  <w14:checked w14:val="0"/>
                  <w14:checkedState w14:val="2612" w14:font="MS Gothic"/>
                  <w14:uncheckedState w14:val="2610" w14:font="MS Gothic"/>
                </w14:checkbox>
              </w:sdtPr>
              <w:sdtContent>
                <w:r w:rsidR="0070188D">
                  <w:rPr>
                    <w:rFonts w:ascii="MS Gothic" w:eastAsia="MS Gothic" w:hAnsi="MS Gothic" w:hint="eastAsia"/>
                    <w:color w:val="00000A"/>
                  </w:rPr>
                  <w:t>☐</w:t>
                </w:r>
              </w:sdtContent>
            </w:sdt>
            <w:r w:rsidR="0070188D" w:rsidRPr="0070188D">
              <w:rPr>
                <w:color w:val="00000A"/>
              </w:rPr>
              <w:t xml:space="preserve"> </w:t>
            </w:r>
            <w:r w:rsidR="00607FF5" w:rsidRPr="0070188D">
              <w:rPr>
                <w:color w:val="00000A"/>
              </w:rPr>
              <w:t>comprende il significato di testi pubblicitari, trasmissioni radiofoniche</w:t>
            </w:r>
          </w:p>
        </w:tc>
      </w:tr>
      <w:tr w:rsidR="00BF4C5B" w:rsidRPr="0070188D" w14:paraId="5B578C69" w14:textId="77777777" w:rsidTr="0070188D">
        <w:trPr>
          <w:trHeight w:val="20"/>
          <w:jc w:val="center"/>
        </w:trPr>
        <w:tc>
          <w:tcPr>
            <w:tcW w:w="1849" w:type="dxa"/>
            <w:vMerge/>
            <w:tcMar>
              <w:top w:w="28" w:type="dxa"/>
              <w:left w:w="28" w:type="dxa"/>
              <w:bottom w:w="28" w:type="dxa"/>
              <w:right w:w="28" w:type="dxa"/>
            </w:tcMar>
          </w:tcPr>
          <w:p w14:paraId="64DEDBBA" w14:textId="77777777" w:rsidR="00BF4C5B" w:rsidRPr="0070188D" w:rsidRDefault="00BF4C5B" w:rsidP="0070188D">
            <w:pPr>
              <w:widowControl w:val="0"/>
              <w:pBdr>
                <w:top w:val="nil"/>
                <w:left w:val="nil"/>
                <w:bottom w:val="nil"/>
                <w:right w:val="nil"/>
                <w:between w:val="nil"/>
              </w:pBdr>
              <w:spacing w:line="276" w:lineRule="auto"/>
              <w:jc w:val="left"/>
              <w:rPr>
                <w:color w:val="00000A"/>
              </w:rPr>
            </w:pPr>
          </w:p>
        </w:tc>
        <w:tc>
          <w:tcPr>
            <w:tcW w:w="1798" w:type="dxa"/>
            <w:tcMar>
              <w:top w:w="28" w:type="dxa"/>
              <w:left w:w="28" w:type="dxa"/>
              <w:bottom w:w="28" w:type="dxa"/>
              <w:right w:w="28" w:type="dxa"/>
            </w:tcMar>
          </w:tcPr>
          <w:p w14:paraId="54A05C7D" w14:textId="77777777" w:rsidR="00BF4C5B" w:rsidRPr="0070188D" w:rsidRDefault="00607FF5" w:rsidP="0070188D">
            <w:pPr>
              <w:widowControl w:val="0"/>
              <w:jc w:val="left"/>
              <w:rPr>
                <w:color w:val="00000A"/>
              </w:rPr>
            </w:pPr>
            <w:r w:rsidRPr="0070188D">
              <w:rPr>
                <w:b/>
                <w:color w:val="00000A"/>
              </w:rPr>
              <w:t>Comprensione del testo scritto</w:t>
            </w:r>
          </w:p>
          <w:p w14:paraId="27091329" w14:textId="77777777" w:rsidR="00BF4C5B" w:rsidRPr="0070188D" w:rsidRDefault="00BF4C5B" w:rsidP="0070188D">
            <w:pPr>
              <w:widowControl w:val="0"/>
              <w:jc w:val="left"/>
              <w:rPr>
                <w:color w:val="00000A"/>
              </w:rPr>
            </w:pPr>
          </w:p>
        </w:tc>
        <w:tc>
          <w:tcPr>
            <w:tcW w:w="2929" w:type="dxa"/>
            <w:tcMar>
              <w:top w:w="28" w:type="dxa"/>
              <w:left w:w="28" w:type="dxa"/>
              <w:bottom w:w="28" w:type="dxa"/>
              <w:right w:w="28" w:type="dxa"/>
            </w:tcMar>
          </w:tcPr>
          <w:p w14:paraId="2230C704" w14:textId="77777777" w:rsidR="00BF4C5B" w:rsidRPr="0070188D" w:rsidRDefault="00BF4C5B" w:rsidP="0070188D">
            <w:pPr>
              <w:widowControl w:val="0"/>
              <w:jc w:val="left"/>
              <w:rPr>
                <w:color w:val="00000A"/>
              </w:rPr>
            </w:pPr>
          </w:p>
        </w:tc>
        <w:tc>
          <w:tcPr>
            <w:tcW w:w="3386" w:type="dxa"/>
            <w:tcMar>
              <w:top w:w="28" w:type="dxa"/>
              <w:left w:w="28" w:type="dxa"/>
              <w:bottom w:w="28" w:type="dxa"/>
              <w:right w:w="28" w:type="dxa"/>
            </w:tcMar>
          </w:tcPr>
          <w:p w14:paraId="2BB6B2A8" w14:textId="77777777" w:rsidR="0070188D" w:rsidRDefault="00000000" w:rsidP="0070188D">
            <w:pPr>
              <w:widowControl w:val="0"/>
              <w:jc w:val="left"/>
              <w:rPr>
                <w:color w:val="00000A"/>
              </w:rPr>
            </w:pPr>
            <w:sdt>
              <w:sdtPr>
                <w:rPr>
                  <w:color w:val="00000A"/>
                </w:rPr>
                <w:id w:val="-259146227"/>
                <w14:checkbox>
                  <w14:checked w14:val="0"/>
                  <w14:checkedState w14:val="2612" w14:font="MS Gothic"/>
                  <w14:uncheckedState w14:val="2610" w14:font="MS Gothic"/>
                </w14:checkbox>
              </w:sdtPr>
              <w:sdtContent>
                <w:r w:rsidR="0070188D">
                  <w:rPr>
                    <w:rFonts w:ascii="MS Gothic" w:eastAsia="MS Gothic" w:hAnsi="MS Gothic" w:hint="eastAsia"/>
                    <w:color w:val="00000A"/>
                  </w:rPr>
                  <w:t>☐</w:t>
                </w:r>
              </w:sdtContent>
            </w:sdt>
            <w:r w:rsidR="0070188D" w:rsidRPr="0070188D">
              <w:rPr>
                <w:color w:val="00000A"/>
              </w:rPr>
              <w:t xml:space="preserve"> </w:t>
            </w:r>
            <w:r w:rsidR="00607FF5" w:rsidRPr="0070188D">
              <w:rPr>
                <w:color w:val="00000A"/>
              </w:rPr>
              <w:t>ha difficoltà a comprendere il testo se legge ad alta voce</w:t>
            </w:r>
          </w:p>
          <w:p w14:paraId="3E532250" w14:textId="755BB694" w:rsidR="00BF4C5B" w:rsidRPr="0070188D" w:rsidRDefault="00000000" w:rsidP="0070188D">
            <w:pPr>
              <w:widowControl w:val="0"/>
              <w:jc w:val="left"/>
              <w:rPr>
                <w:color w:val="00000A"/>
              </w:rPr>
            </w:pPr>
            <w:sdt>
              <w:sdtPr>
                <w:rPr>
                  <w:color w:val="00000A"/>
                </w:rPr>
                <w:id w:val="903952546"/>
                <w14:checkbox>
                  <w14:checked w14:val="0"/>
                  <w14:checkedState w14:val="2612" w14:font="MS Gothic"/>
                  <w14:uncheckedState w14:val="2610" w14:font="MS Gothic"/>
                </w14:checkbox>
              </w:sdtPr>
              <w:sdtContent>
                <w:r w:rsidR="0070188D">
                  <w:rPr>
                    <w:rFonts w:ascii="MS Gothic" w:eastAsia="MS Gothic" w:hAnsi="MS Gothic" w:hint="eastAsia"/>
                    <w:color w:val="00000A"/>
                  </w:rPr>
                  <w:t>☐</w:t>
                </w:r>
              </w:sdtContent>
            </w:sdt>
            <w:r w:rsidR="0070188D" w:rsidRPr="0070188D">
              <w:rPr>
                <w:color w:val="00000A"/>
              </w:rPr>
              <w:t xml:space="preserve"> </w:t>
            </w:r>
            <w:r w:rsidR="00607FF5" w:rsidRPr="0070188D">
              <w:rPr>
                <w:color w:val="00000A"/>
              </w:rPr>
              <w:t>comprende meglio se opera una lettura silenziosa</w:t>
            </w:r>
          </w:p>
          <w:p w14:paraId="16582524" w14:textId="2789994F" w:rsidR="00BF4C5B" w:rsidRPr="0070188D" w:rsidRDefault="00000000" w:rsidP="0070188D">
            <w:pPr>
              <w:widowControl w:val="0"/>
              <w:jc w:val="left"/>
              <w:rPr>
                <w:color w:val="00000A"/>
              </w:rPr>
            </w:pPr>
            <w:sdt>
              <w:sdtPr>
                <w:rPr>
                  <w:color w:val="00000A"/>
                </w:rPr>
                <w:id w:val="-1598474556"/>
                <w14:checkbox>
                  <w14:checked w14:val="0"/>
                  <w14:checkedState w14:val="2612" w14:font="MS Gothic"/>
                  <w14:uncheckedState w14:val="2610" w14:font="MS Gothic"/>
                </w14:checkbox>
              </w:sdtPr>
              <w:sdtContent>
                <w:r w:rsidR="0070188D">
                  <w:rPr>
                    <w:rFonts w:ascii="MS Gothic" w:eastAsia="MS Gothic" w:hAnsi="MS Gothic" w:hint="eastAsia"/>
                    <w:color w:val="00000A"/>
                  </w:rPr>
                  <w:t>☐</w:t>
                </w:r>
              </w:sdtContent>
            </w:sdt>
            <w:r w:rsidR="0070188D" w:rsidRPr="0070188D">
              <w:rPr>
                <w:color w:val="00000A"/>
              </w:rPr>
              <w:t xml:space="preserve"> </w:t>
            </w:r>
            <w:r w:rsidR="00607FF5" w:rsidRPr="0070188D">
              <w:rPr>
                <w:color w:val="00000A"/>
              </w:rPr>
              <w:t>esiste una discrepanza tra comprensione di testi di lettura diretta o in modalità di ascolto</w:t>
            </w:r>
          </w:p>
          <w:p w14:paraId="4E9593E5" w14:textId="2F752476" w:rsidR="00BF4C5B" w:rsidRPr="0070188D" w:rsidRDefault="00000000" w:rsidP="0070188D">
            <w:pPr>
              <w:widowControl w:val="0"/>
              <w:jc w:val="left"/>
              <w:rPr>
                <w:color w:val="00000A"/>
              </w:rPr>
            </w:pPr>
            <w:sdt>
              <w:sdtPr>
                <w:rPr>
                  <w:color w:val="00000A"/>
                </w:rPr>
                <w:id w:val="1990746340"/>
                <w14:checkbox>
                  <w14:checked w14:val="0"/>
                  <w14:checkedState w14:val="2612" w14:font="MS Gothic"/>
                  <w14:uncheckedState w14:val="2610" w14:font="MS Gothic"/>
                </w14:checkbox>
              </w:sdtPr>
              <w:sdtContent>
                <w:r w:rsidR="0070188D">
                  <w:rPr>
                    <w:rFonts w:ascii="MS Gothic" w:eastAsia="MS Gothic" w:hAnsi="MS Gothic" w:hint="eastAsia"/>
                    <w:color w:val="00000A"/>
                  </w:rPr>
                  <w:t>☐</w:t>
                </w:r>
              </w:sdtContent>
            </w:sdt>
            <w:r w:rsidR="0070188D" w:rsidRPr="0070188D">
              <w:rPr>
                <w:color w:val="00000A"/>
              </w:rPr>
              <w:t xml:space="preserve"> </w:t>
            </w:r>
            <w:r w:rsidR="00607FF5" w:rsidRPr="0070188D">
              <w:rPr>
                <w:color w:val="00000A"/>
              </w:rPr>
              <w:t>comprende brani di breve lunghezza con scrittura sintattica semplice</w:t>
            </w:r>
          </w:p>
        </w:tc>
      </w:tr>
      <w:tr w:rsidR="0070188D" w:rsidRPr="0070188D" w14:paraId="6B03F92C" w14:textId="77777777" w:rsidTr="0070188D">
        <w:trPr>
          <w:trHeight w:val="20"/>
          <w:jc w:val="center"/>
        </w:trPr>
        <w:tc>
          <w:tcPr>
            <w:tcW w:w="1849" w:type="dxa"/>
            <w:vMerge w:val="restart"/>
            <w:tcMar>
              <w:top w:w="28" w:type="dxa"/>
              <w:left w:w="28" w:type="dxa"/>
              <w:bottom w:w="28" w:type="dxa"/>
              <w:right w:w="28" w:type="dxa"/>
            </w:tcMar>
          </w:tcPr>
          <w:p w14:paraId="6B090A43" w14:textId="77777777" w:rsidR="0070188D" w:rsidRPr="0070188D" w:rsidRDefault="0070188D" w:rsidP="0070188D">
            <w:pPr>
              <w:widowControl w:val="0"/>
              <w:jc w:val="left"/>
              <w:rPr>
                <w:color w:val="00000A"/>
              </w:rPr>
            </w:pPr>
            <w:r w:rsidRPr="0070188D">
              <w:rPr>
                <w:b/>
                <w:color w:val="00000A"/>
              </w:rPr>
              <w:t>SCRITTURA</w:t>
            </w:r>
          </w:p>
        </w:tc>
        <w:tc>
          <w:tcPr>
            <w:tcW w:w="1798" w:type="dxa"/>
            <w:tcMar>
              <w:top w:w="28" w:type="dxa"/>
              <w:left w:w="28" w:type="dxa"/>
              <w:bottom w:w="28" w:type="dxa"/>
              <w:right w:w="28" w:type="dxa"/>
            </w:tcMar>
          </w:tcPr>
          <w:p w14:paraId="54DBAF3D" w14:textId="77777777" w:rsidR="0070188D" w:rsidRPr="0070188D" w:rsidRDefault="0070188D" w:rsidP="0070188D">
            <w:pPr>
              <w:widowControl w:val="0"/>
              <w:jc w:val="left"/>
              <w:rPr>
                <w:color w:val="00000A"/>
              </w:rPr>
            </w:pPr>
            <w:r w:rsidRPr="0070188D">
              <w:rPr>
                <w:b/>
                <w:color w:val="00000A"/>
              </w:rPr>
              <w:t>Tipologia di errori</w:t>
            </w:r>
          </w:p>
          <w:p w14:paraId="0ADE9D97" w14:textId="77777777" w:rsidR="0070188D" w:rsidRPr="0070188D" w:rsidRDefault="0070188D" w:rsidP="0070188D">
            <w:pPr>
              <w:widowControl w:val="0"/>
              <w:jc w:val="left"/>
              <w:rPr>
                <w:color w:val="00000A"/>
              </w:rPr>
            </w:pPr>
          </w:p>
          <w:p w14:paraId="195068F3" w14:textId="77777777" w:rsidR="0070188D" w:rsidRPr="0070188D" w:rsidRDefault="0070188D" w:rsidP="0070188D">
            <w:pPr>
              <w:widowControl w:val="0"/>
              <w:jc w:val="left"/>
              <w:rPr>
                <w:color w:val="00000A"/>
              </w:rPr>
            </w:pPr>
          </w:p>
          <w:p w14:paraId="3CD6E381" w14:textId="77777777" w:rsidR="0070188D" w:rsidRPr="0070188D" w:rsidRDefault="0070188D" w:rsidP="0070188D">
            <w:pPr>
              <w:widowControl w:val="0"/>
              <w:jc w:val="left"/>
              <w:rPr>
                <w:color w:val="00000A"/>
              </w:rPr>
            </w:pPr>
          </w:p>
          <w:p w14:paraId="1AE2B2AB" w14:textId="77777777" w:rsidR="0070188D" w:rsidRPr="0070188D" w:rsidRDefault="0070188D" w:rsidP="0070188D">
            <w:pPr>
              <w:widowControl w:val="0"/>
              <w:jc w:val="left"/>
              <w:rPr>
                <w:color w:val="00000A"/>
              </w:rPr>
            </w:pPr>
          </w:p>
          <w:p w14:paraId="05ED05B1" w14:textId="77777777" w:rsidR="0070188D" w:rsidRPr="0070188D" w:rsidRDefault="0070188D" w:rsidP="0070188D">
            <w:pPr>
              <w:widowControl w:val="0"/>
              <w:jc w:val="left"/>
              <w:rPr>
                <w:color w:val="00000A"/>
              </w:rPr>
            </w:pPr>
          </w:p>
          <w:p w14:paraId="71001A49" w14:textId="77777777" w:rsidR="0070188D" w:rsidRPr="0070188D" w:rsidRDefault="0070188D" w:rsidP="0070188D">
            <w:pPr>
              <w:widowControl w:val="0"/>
              <w:jc w:val="left"/>
              <w:rPr>
                <w:color w:val="00000A"/>
              </w:rPr>
            </w:pPr>
          </w:p>
          <w:p w14:paraId="2BFD4B32" w14:textId="77777777" w:rsidR="0070188D" w:rsidRPr="0070188D" w:rsidRDefault="0070188D" w:rsidP="0070188D">
            <w:pPr>
              <w:widowControl w:val="0"/>
              <w:jc w:val="left"/>
              <w:rPr>
                <w:color w:val="00000A"/>
              </w:rPr>
            </w:pPr>
          </w:p>
          <w:p w14:paraId="2F3A8D90" w14:textId="77777777" w:rsidR="0070188D" w:rsidRPr="0070188D" w:rsidRDefault="0070188D" w:rsidP="0070188D">
            <w:pPr>
              <w:widowControl w:val="0"/>
              <w:jc w:val="left"/>
              <w:rPr>
                <w:color w:val="00000A"/>
              </w:rPr>
            </w:pPr>
          </w:p>
          <w:p w14:paraId="7455A354" w14:textId="77777777" w:rsidR="0070188D" w:rsidRPr="0070188D" w:rsidRDefault="0070188D" w:rsidP="0070188D">
            <w:pPr>
              <w:widowControl w:val="0"/>
              <w:jc w:val="left"/>
              <w:rPr>
                <w:color w:val="00000A"/>
              </w:rPr>
            </w:pPr>
          </w:p>
        </w:tc>
        <w:tc>
          <w:tcPr>
            <w:tcW w:w="2929" w:type="dxa"/>
            <w:tcMar>
              <w:top w:w="28" w:type="dxa"/>
              <w:left w:w="28" w:type="dxa"/>
              <w:bottom w:w="28" w:type="dxa"/>
              <w:right w:w="28" w:type="dxa"/>
            </w:tcMar>
          </w:tcPr>
          <w:p w14:paraId="1467BB70" w14:textId="77777777" w:rsidR="0070188D" w:rsidRPr="0070188D" w:rsidRDefault="0070188D" w:rsidP="0070188D">
            <w:pPr>
              <w:widowControl w:val="0"/>
              <w:jc w:val="left"/>
              <w:rPr>
                <w:color w:val="00000A"/>
              </w:rPr>
            </w:pPr>
          </w:p>
        </w:tc>
        <w:tc>
          <w:tcPr>
            <w:tcW w:w="3386" w:type="dxa"/>
            <w:vMerge w:val="restart"/>
            <w:tcMar>
              <w:top w:w="28" w:type="dxa"/>
              <w:left w:w="28" w:type="dxa"/>
              <w:bottom w:w="28" w:type="dxa"/>
              <w:right w:w="28" w:type="dxa"/>
            </w:tcMar>
          </w:tcPr>
          <w:p w14:paraId="6A8E7D25" w14:textId="375A7174" w:rsidR="0070188D" w:rsidRPr="0070188D" w:rsidRDefault="00000000" w:rsidP="0070188D">
            <w:pPr>
              <w:widowControl w:val="0"/>
              <w:jc w:val="left"/>
              <w:rPr>
                <w:color w:val="00000A"/>
              </w:rPr>
            </w:pPr>
            <w:sdt>
              <w:sdtPr>
                <w:rPr>
                  <w:color w:val="00000A"/>
                </w:rPr>
                <w:id w:val="237986674"/>
                <w14:checkbox>
                  <w14:checked w14:val="0"/>
                  <w14:checkedState w14:val="2612" w14:font="MS Gothic"/>
                  <w14:uncheckedState w14:val="2610" w14:font="MS Gothic"/>
                </w14:checkbox>
              </w:sdtPr>
              <w:sdtContent>
                <w:r w:rsidR="0070188D">
                  <w:rPr>
                    <w:rFonts w:ascii="MS Gothic" w:eastAsia="MS Gothic" w:hAnsi="MS Gothic" w:hint="eastAsia"/>
                    <w:color w:val="00000A"/>
                  </w:rPr>
                  <w:t>☐</w:t>
                </w:r>
              </w:sdtContent>
            </w:sdt>
            <w:r w:rsidR="0070188D" w:rsidRPr="0070188D">
              <w:rPr>
                <w:color w:val="00000A"/>
              </w:rPr>
              <w:t xml:space="preserve"> errori fonologici (scambio di grafemi b-p, b-d, f-v, r-l…, omissioni/aggiunte, inversioni, grafema inesatto)</w:t>
            </w:r>
          </w:p>
          <w:p w14:paraId="7763DCE3" w14:textId="3D874A17" w:rsidR="0070188D" w:rsidRPr="0070188D" w:rsidRDefault="00000000" w:rsidP="0070188D">
            <w:pPr>
              <w:widowControl w:val="0"/>
              <w:jc w:val="left"/>
              <w:rPr>
                <w:color w:val="00000A"/>
              </w:rPr>
            </w:pPr>
            <w:sdt>
              <w:sdtPr>
                <w:rPr>
                  <w:color w:val="00000A"/>
                </w:rPr>
                <w:id w:val="-1640488716"/>
                <w14:checkbox>
                  <w14:checked w14:val="0"/>
                  <w14:checkedState w14:val="2612" w14:font="MS Gothic"/>
                  <w14:uncheckedState w14:val="2610" w14:font="MS Gothic"/>
                </w14:checkbox>
              </w:sdtPr>
              <w:sdtContent>
                <w:r w:rsidR="0070188D">
                  <w:rPr>
                    <w:rFonts w:ascii="MS Gothic" w:eastAsia="MS Gothic" w:hAnsi="MS Gothic" w:hint="eastAsia"/>
                    <w:color w:val="00000A"/>
                  </w:rPr>
                  <w:t>☐</w:t>
                </w:r>
              </w:sdtContent>
            </w:sdt>
            <w:r w:rsidR="0070188D" w:rsidRPr="0070188D">
              <w:rPr>
                <w:color w:val="00000A"/>
              </w:rPr>
              <w:t xml:space="preserve"> errori non fonologici (fusioni/separazioni illegali, scambio di grafema omofono, non omografo, omissione/aggiunta h)</w:t>
            </w:r>
          </w:p>
          <w:p w14:paraId="4D1DF89C" w14:textId="0F0C53E2" w:rsidR="0070188D" w:rsidRPr="0070188D" w:rsidRDefault="00000000" w:rsidP="0070188D">
            <w:pPr>
              <w:widowControl w:val="0"/>
              <w:jc w:val="left"/>
              <w:rPr>
                <w:color w:val="00000A"/>
              </w:rPr>
            </w:pPr>
            <w:sdt>
              <w:sdtPr>
                <w:rPr>
                  <w:color w:val="00000A"/>
                </w:rPr>
                <w:id w:val="-919949287"/>
                <w14:checkbox>
                  <w14:checked w14:val="0"/>
                  <w14:checkedState w14:val="2612" w14:font="MS Gothic"/>
                  <w14:uncheckedState w14:val="2610" w14:font="MS Gothic"/>
                </w14:checkbox>
              </w:sdtPr>
              <w:sdtContent>
                <w:r w:rsidR="0070188D">
                  <w:rPr>
                    <w:rFonts w:ascii="MS Gothic" w:eastAsia="MS Gothic" w:hAnsi="MS Gothic" w:hint="eastAsia"/>
                    <w:color w:val="00000A"/>
                  </w:rPr>
                  <w:t>☐</w:t>
                </w:r>
              </w:sdtContent>
            </w:sdt>
            <w:r w:rsidR="0070188D" w:rsidRPr="0070188D">
              <w:rPr>
                <w:color w:val="00000A"/>
              </w:rPr>
              <w:t xml:space="preserve"> altri errori (omissione/aggiunte doppie; omissione/aggiunte accento)</w:t>
            </w:r>
          </w:p>
          <w:p w14:paraId="11D7542A" w14:textId="6E1F1A98" w:rsidR="0070188D" w:rsidRPr="0070188D" w:rsidRDefault="00000000" w:rsidP="0070188D">
            <w:pPr>
              <w:widowControl w:val="0"/>
              <w:jc w:val="left"/>
              <w:rPr>
                <w:color w:val="00000A"/>
              </w:rPr>
            </w:pPr>
            <w:sdt>
              <w:sdtPr>
                <w:rPr>
                  <w:color w:val="00000A"/>
                </w:rPr>
                <w:id w:val="-1105187356"/>
                <w14:checkbox>
                  <w14:checked w14:val="0"/>
                  <w14:checkedState w14:val="2612" w14:font="MS Gothic"/>
                  <w14:uncheckedState w14:val="2610" w14:font="MS Gothic"/>
                </w14:checkbox>
              </w:sdtPr>
              <w:sdtContent>
                <w:r w:rsidR="0070188D">
                  <w:rPr>
                    <w:rFonts w:ascii="MS Gothic" w:eastAsia="MS Gothic" w:hAnsi="MS Gothic" w:hint="eastAsia"/>
                    <w:color w:val="00000A"/>
                  </w:rPr>
                  <w:t>☐</w:t>
                </w:r>
              </w:sdtContent>
            </w:sdt>
            <w:r w:rsidR="0070188D" w:rsidRPr="0070188D">
              <w:rPr>
                <w:color w:val="00000A"/>
              </w:rPr>
              <w:t xml:space="preserve"> adeguatezza del testo (aderenza alla consegna/pertinenza dell’argomento; efficacia comunicativa ...)</w:t>
            </w:r>
          </w:p>
          <w:p w14:paraId="0CC47A6C" w14:textId="0E1AF850" w:rsidR="0070188D" w:rsidRPr="0070188D" w:rsidRDefault="00000000" w:rsidP="0070188D">
            <w:pPr>
              <w:widowControl w:val="0"/>
              <w:jc w:val="left"/>
              <w:rPr>
                <w:color w:val="00000A"/>
              </w:rPr>
            </w:pPr>
            <w:sdt>
              <w:sdtPr>
                <w:rPr>
                  <w:color w:val="00000A"/>
                </w:rPr>
                <w:id w:val="-1819880483"/>
                <w14:checkbox>
                  <w14:checked w14:val="0"/>
                  <w14:checkedState w14:val="2612" w14:font="MS Gothic"/>
                  <w14:uncheckedState w14:val="2610" w14:font="MS Gothic"/>
                </w14:checkbox>
              </w:sdtPr>
              <w:sdtContent>
                <w:r w:rsidR="0070188D">
                  <w:rPr>
                    <w:rFonts w:ascii="MS Gothic" w:eastAsia="MS Gothic" w:hAnsi="MS Gothic" w:hint="eastAsia"/>
                    <w:color w:val="00000A"/>
                  </w:rPr>
                  <w:t>☐</w:t>
                </w:r>
              </w:sdtContent>
            </w:sdt>
            <w:r w:rsidR="0070188D" w:rsidRPr="0070188D">
              <w:rPr>
                <w:color w:val="00000A"/>
              </w:rPr>
              <w:t xml:space="preserve"> correttezza ortografica e morfosintattica (uso funzionale dei connettivi testuali; punteggiatura …)</w:t>
            </w:r>
          </w:p>
          <w:p w14:paraId="68992652" w14:textId="3E368920" w:rsidR="0070188D" w:rsidRPr="0070188D" w:rsidRDefault="00000000" w:rsidP="0070188D">
            <w:pPr>
              <w:widowControl w:val="0"/>
              <w:jc w:val="left"/>
              <w:rPr>
                <w:color w:val="00000A"/>
              </w:rPr>
            </w:pPr>
            <w:sdt>
              <w:sdtPr>
                <w:rPr>
                  <w:color w:val="00000A"/>
                </w:rPr>
                <w:id w:val="392158209"/>
                <w14:checkbox>
                  <w14:checked w14:val="0"/>
                  <w14:checkedState w14:val="2612" w14:font="MS Gothic"/>
                  <w14:uncheckedState w14:val="2610" w14:font="MS Gothic"/>
                </w14:checkbox>
              </w:sdtPr>
              <w:sdtContent>
                <w:r w:rsidR="0070188D">
                  <w:rPr>
                    <w:rFonts w:ascii="MS Gothic" w:eastAsia="MS Gothic" w:hAnsi="MS Gothic" w:hint="eastAsia"/>
                    <w:color w:val="00000A"/>
                  </w:rPr>
                  <w:t>☐</w:t>
                </w:r>
              </w:sdtContent>
            </w:sdt>
            <w:r w:rsidR="0070188D" w:rsidRPr="0070188D">
              <w:rPr>
                <w:color w:val="00000A"/>
              </w:rPr>
              <w:t xml:space="preserve"> lessico e stile (varietà lessicale; adeguatezza del registro linguistico…)</w:t>
            </w:r>
          </w:p>
          <w:p w14:paraId="5660149E" w14:textId="48BDE282" w:rsidR="0070188D" w:rsidRPr="0070188D" w:rsidRDefault="00000000" w:rsidP="0070188D">
            <w:pPr>
              <w:widowControl w:val="0"/>
              <w:jc w:val="left"/>
              <w:rPr>
                <w:color w:val="00000A"/>
              </w:rPr>
            </w:pPr>
            <w:sdt>
              <w:sdtPr>
                <w:rPr>
                  <w:color w:val="00000A"/>
                </w:rPr>
                <w:id w:val="-529102209"/>
                <w14:checkbox>
                  <w14:checked w14:val="0"/>
                  <w14:checkedState w14:val="2612" w14:font="MS Gothic"/>
                  <w14:uncheckedState w14:val="2610" w14:font="MS Gothic"/>
                </w14:checkbox>
              </w:sdtPr>
              <w:sdtContent>
                <w:r w:rsidR="0070188D">
                  <w:rPr>
                    <w:rFonts w:ascii="MS Gothic" w:eastAsia="MS Gothic" w:hAnsi="MS Gothic" w:hint="eastAsia"/>
                    <w:color w:val="00000A"/>
                  </w:rPr>
                  <w:t>☐</w:t>
                </w:r>
              </w:sdtContent>
            </w:sdt>
            <w:r w:rsidR="0070188D" w:rsidRPr="0070188D">
              <w:rPr>
                <w:color w:val="00000A"/>
              </w:rPr>
              <w:t xml:space="preserve"> organizzazione testuale (legami tra le idee, continuità tematica, originalità espressiva)</w:t>
            </w:r>
          </w:p>
          <w:p w14:paraId="3F03E2C4" w14:textId="50F4CB57" w:rsidR="0070188D" w:rsidRPr="0070188D" w:rsidRDefault="00000000" w:rsidP="0070188D">
            <w:pPr>
              <w:widowControl w:val="0"/>
              <w:jc w:val="left"/>
              <w:rPr>
                <w:color w:val="00000A"/>
              </w:rPr>
            </w:pPr>
            <w:sdt>
              <w:sdtPr>
                <w:rPr>
                  <w:color w:val="00000A"/>
                </w:rPr>
                <w:id w:val="1087569354"/>
                <w14:checkbox>
                  <w14:checked w14:val="0"/>
                  <w14:checkedState w14:val="2612" w14:font="MS Gothic"/>
                  <w14:uncheckedState w14:val="2610" w14:font="MS Gothic"/>
                </w14:checkbox>
              </w:sdtPr>
              <w:sdtContent>
                <w:r w:rsidR="0070188D">
                  <w:rPr>
                    <w:rFonts w:ascii="MS Gothic" w:eastAsia="MS Gothic" w:hAnsi="MS Gothic" w:hint="eastAsia"/>
                    <w:color w:val="00000A"/>
                  </w:rPr>
                  <w:t>☐</w:t>
                </w:r>
              </w:sdtContent>
            </w:sdt>
            <w:r w:rsidR="0070188D" w:rsidRPr="0070188D">
              <w:rPr>
                <w:color w:val="00000A"/>
              </w:rPr>
              <w:t xml:space="preserve"> problemi di lentezza nello scrivere</w:t>
            </w:r>
          </w:p>
          <w:p w14:paraId="131F4C3A" w14:textId="7974A6A1" w:rsidR="0070188D" w:rsidRPr="0070188D" w:rsidRDefault="00000000" w:rsidP="0070188D">
            <w:pPr>
              <w:widowControl w:val="0"/>
              <w:jc w:val="left"/>
              <w:rPr>
                <w:color w:val="00000A"/>
              </w:rPr>
            </w:pPr>
            <w:sdt>
              <w:sdtPr>
                <w:rPr>
                  <w:color w:val="00000A"/>
                </w:rPr>
                <w:id w:val="-2050358818"/>
                <w14:checkbox>
                  <w14:checked w14:val="0"/>
                  <w14:checkedState w14:val="2612" w14:font="MS Gothic"/>
                  <w14:uncheckedState w14:val="2610" w14:font="MS Gothic"/>
                </w14:checkbox>
              </w:sdtPr>
              <w:sdtContent>
                <w:r w:rsidR="0070188D">
                  <w:rPr>
                    <w:rFonts w:ascii="MS Gothic" w:eastAsia="MS Gothic" w:hAnsi="MS Gothic" w:hint="eastAsia"/>
                    <w:color w:val="00000A"/>
                  </w:rPr>
                  <w:t>☐</w:t>
                </w:r>
              </w:sdtContent>
            </w:sdt>
            <w:r w:rsidR="0070188D" w:rsidRPr="0070188D">
              <w:rPr>
                <w:color w:val="00000A"/>
              </w:rPr>
              <w:t xml:space="preserve"> problemi di realizzazione del tratto grafico</w:t>
            </w:r>
          </w:p>
          <w:p w14:paraId="32BC0A70" w14:textId="6F91911B" w:rsidR="0070188D" w:rsidRPr="0070188D" w:rsidRDefault="00000000" w:rsidP="0070188D">
            <w:pPr>
              <w:widowControl w:val="0"/>
              <w:jc w:val="left"/>
              <w:rPr>
                <w:color w:val="00000A"/>
              </w:rPr>
            </w:pPr>
            <w:sdt>
              <w:sdtPr>
                <w:rPr>
                  <w:color w:val="00000A"/>
                </w:rPr>
                <w:id w:val="-1194763764"/>
                <w14:checkbox>
                  <w14:checked w14:val="0"/>
                  <w14:checkedState w14:val="2612" w14:font="MS Gothic"/>
                  <w14:uncheckedState w14:val="2610" w14:font="MS Gothic"/>
                </w14:checkbox>
              </w:sdtPr>
              <w:sdtContent>
                <w:r w:rsidR="0070188D">
                  <w:rPr>
                    <w:rFonts w:ascii="MS Gothic" w:eastAsia="MS Gothic" w:hAnsi="MS Gothic" w:hint="eastAsia"/>
                    <w:color w:val="00000A"/>
                  </w:rPr>
                  <w:t>☐</w:t>
                </w:r>
              </w:sdtContent>
            </w:sdt>
            <w:r w:rsidR="0070188D" w:rsidRPr="0070188D">
              <w:rPr>
                <w:color w:val="00000A"/>
              </w:rPr>
              <w:t xml:space="preserve"> problemi di regolarità del tratto grafico</w:t>
            </w:r>
          </w:p>
          <w:p w14:paraId="72E93B75" w14:textId="52E1D5E4" w:rsidR="0070188D" w:rsidRPr="0070188D" w:rsidRDefault="00000000" w:rsidP="0070188D">
            <w:pPr>
              <w:widowControl w:val="0"/>
              <w:jc w:val="left"/>
              <w:rPr>
                <w:color w:val="00000A"/>
              </w:rPr>
            </w:pPr>
            <w:sdt>
              <w:sdtPr>
                <w:rPr>
                  <w:color w:val="00000A"/>
                </w:rPr>
                <w:id w:val="1272978160"/>
                <w14:checkbox>
                  <w14:checked w14:val="0"/>
                  <w14:checkedState w14:val="2612" w14:font="MS Gothic"/>
                  <w14:uncheckedState w14:val="2610" w14:font="MS Gothic"/>
                </w14:checkbox>
              </w:sdtPr>
              <w:sdtContent>
                <w:r w:rsidR="0070188D">
                  <w:rPr>
                    <w:rFonts w:ascii="MS Gothic" w:eastAsia="MS Gothic" w:hAnsi="MS Gothic" w:hint="eastAsia"/>
                    <w:color w:val="00000A"/>
                  </w:rPr>
                  <w:t>☐</w:t>
                </w:r>
              </w:sdtContent>
            </w:sdt>
            <w:r w:rsidR="0070188D" w:rsidRPr="0070188D">
              <w:rPr>
                <w:color w:val="00000A"/>
              </w:rPr>
              <w:t xml:space="preserve"> difficoltà nel seguire la dettatura</w:t>
            </w:r>
          </w:p>
          <w:p w14:paraId="789AF05C" w14:textId="35BCC74D" w:rsidR="0070188D" w:rsidRPr="0070188D" w:rsidRDefault="00000000" w:rsidP="0070188D">
            <w:pPr>
              <w:widowControl w:val="0"/>
              <w:jc w:val="left"/>
              <w:rPr>
                <w:color w:val="00000A"/>
              </w:rPr>
            </w:pPr>
            <w:sdt>
              <w:sdtPr>
                <w:rPr>
                  <w:color w:val="00000A"/>
                </w:rPr>
                <w:id w:val="56911253"/>
                <w14:checkbox>
                  <w14:checked w14:val="0"/>
                  <w14:checkedState w14:val="2612" w14:font="MS Gothic"/>
                  <w14:uncheckedState w14:val="2610" w14:font="MS Gothic"/>
                </w14:checkbox>
              </w:sdtPr>
              <w:sdtContent>
                <w:r w:rsidR="0070188D">
                  <w:rPr>
                    <w:rFonts w:ascii="MS Gothic" w:eastAsia="MS Gothic" w:hAnsi="MS Gothic" w:hint="eastAsia"/>
                    <w:color w:val="00000A"/>
                  </w:rPr>
                  <w:t>☐</w:t>
                </w:r>
              </w:sdtContent>
            </w:sdt>
            <w:r w:rsidR="0070188D" w:rsidRPr="0070188D">
              <w:rPr>
                <w:color w:val="00000A"/>
              </w:rPr>
              <w:t xml:space="preserve"> difficoltà nella copia (lavagna/testo o testo/testo)</w:t>
            </w:r>
          </w:p>
        </w:tc>
      </w:tr>
      <w:tr w:rsidR="0070188D" w:rsidRPr="0070188D" w14:paraId="0816E2EC" w14:textId="77777777" w:rsidTr="0070188D">
        <w:trPr>
          <w:trHeight w:val="20"/>
          <w:jc w:val="center"/>
        </w:trPr>
        <w:tc>
          <w:tcPr>
            <w:tcW w:w="1849" w:type="dxa"/>
            <w:vMerge/>
            <w:tcMar>
              <w:top w:w="28" w:type="dxa"/>
              <w:left w:w="28" w:type="dxa"/>
              <w:bottom w:w="28" w:type="dxa"/>
              <w:right w:w="28" w:type="dxa"/>
            </w:tcMar>
          </w:tcPr>
          <w:p w14:paraId="127B01A7" w14:textId="77777777" w:rsidR="0070188D" w:rsidRPr="0070188D" w:rsidRDefault="0070188D" w:rsidP="0070188D">
            <w:pPr>
              <w:widowControl w:val="0"/>
              <w:pBdr>
                <w:top w:val="nil"/>
                <w:left w:val="nil"/>
                <w:bottom w:val="nil"/>
                <w:right w:val="nil"/>
                <w:between w:val="nil"/>
              </w:pBdr>
              <w:spacing w:line="276" w:lineRule="auto"/>
              <w:jc w:val="left"/>
              <w:rPr>
                <w:color w:val="00000A"/>
              </w:rPr>
            </w:pPr>
          </w:p>
        </w:tc>
        <w:tc>
          <w:tcPr>
            <w:tcW w:w="1798" w:type="dxa"/>
            <w:tcMar>
              <w:top w:w="28" w:type="dxa"/>
              <w:left w:w="28" w:type="dxa"/>
              <w:bottom w:w="28" w:type="dxa"/>
              <w:right w:w="28" w:type="dxa"/>
            </w:tcMar>
          </w:tcPr>
          <w:p w14:paraId="13FB101A" w14:textId="77777777" w:rsidR="0070188D" w:rsidRPr="0070188D" w:rsidRDefault="0070188D" w:rsidP="0070188D">
            <w:pPr>
              <w:widowControl w:val="0"/>
              <w:jc w:val="left"/>
              <w:rPr>
                <w:color w:val="00000A"/>
              </w:rPr>
            </w:pPr>
            <w:r w:rsidRPr="0070188D">
              <w:rPr>
                <w:b/>
                <w:color w:val="00000A"/>
              </w:rPr>
              <w:t>Produzione</w:t>
            </w:r>
          </w:p>
          <w:p w14:paraId="21A58446" w14:textId="77777777" w:rsidR="0070188D" w:rsidRPr="0070188D" w:rsidRDefault="0070188D" w:rsidP="0070188D">
            <w:pPr>
              <w:widowControl w:val="0"/>
              <w:jc w:val="left"/>
              <w:rPr>
                <w:color w:val="00000A"/>
              </w:rPr>
            </w:pPr>
            <w:r w:rsidRPr="0070188D">
              <w:rPr>
                <w:b/>
                <w:color w:val="00000A"/>
              </w:rPr>
              <w:t>Ideazione</w:t>
            </w:r>
          </w:p>
          <w:p w14:paraId="65D02833" w14:textId="77777777" w:rsidR="0070188D" w:rsidRPr="0070188D" w:rsidRDefault="0070188D" w:rsidP="0070188D">
            <w:pPr>
              <w:widowControl w:val="0"/>
              <w:jc w:val="left"/>
              <w:rPr>
                <w:color w:val="00000A"/>
              </w:rPr>
            </w:pPr>
            <w:r w:rsidRPr="0070188D">
              <w:rPr>
                <w:b/>
                <w:color w:val="00000A"/>
              </w:rPr>
              <w:t>Stesura</w:t>
            </w:r>
          </w:p>
          <w:p w14:paraId="7DA32442" w14:textId="77777777" w:rsidR="0070188D" w:rsidRPr="0070188D" w:rsidRDefault="0070188D" w:rsidP="0070188D">
            <w:pPr>
              <w:widowControl w:val="0"/>
              <w:jc w:val="left"/>
              <w:rPr>
                <w:color w:val="00000A"/>
              </w:rPr>
            </w:pPr>
            <w:r w:rsidRPr="0070188D">
              <w:rPr>
                <w:b/>
                <w:color w:val="00000A"/>
              </w:rPr>
              <w:t>Revisione</w:t>
            </w:r>
          </w:p>
          <w:p w14:paraId="76B30237" w14:textId="77777777" w:rsidR="0070188D" w:rsidRPr="0070188D" w:rsidRDefault="0070188D" w:rsidP="0070188D">
            <w:pPr>
              <w:widowControl w:val="0"/>
              <w:jc w:val="left"/>
              <w:rPr>
                <w:color w:val="00000A"/>
              </w:rPr>
            </w:pPr>
          </w:p>
          <w:p w14:paraId="4C68FD21" w14:textId="77777777" w:rsidR="0070188D" w:rsidRPr="0070188D" w:rsidRDefault="0070188D" w:rsidP="0070188D">
            <w:pPr>
              <w:widowControl w:val="0"/>
              <w:jc w:val="left"/>
              <w:rPr>
                <w:color w:val="00000A"/>
              </w:rPr>
            </w:pPr>
          </w:p>
          <w:p w14:paraId="72C3AC48" w14:textId="77777777" w:rsidR="0070188D" w:rsidRPr="0070188D" w:rsidRDefault="0070188D" w:rsidP="0070188D">
            <w:pPr>
              <w:widowControl w:val="0"/>
              <w:jc w:val="left"/>
              <w:rPr>
                <w:color w:val="00000A"/>
              </w:rPr>
            </w:pPr>
          </w:p>
          <w:p w14:paraId="57B5496E" w14:textId="77777777" w:rsidR="0070188D" w:rsidRPr="0070188D" w:rsidRDefault="0070188D" w:rsidP="0070188D">
            <w:pPr>
              <w:widowControl w:val="0"/>
              <w:jc w:val="left"/>
              <w:rPr>
                <w:color w:val="00000A"/>
              </w:rPr>
            </w:pPr>
          </w:p>
          <w:p w14:paraId="60CEE3CA" w14:textId="77777777" w:rsidR="0070188D" w:rsidRPr="0070188D" w:rsidRDefault="0070188D" w:rsidP="0070188D">
            <w:pPr>
              <w:widowControl w:val="0"/>
              <w:jc w:val="left"/>
              <w:rPr>
                <w:color w:val="00000A"/>
              </w:rPr>
            </w:pPr>
          </w:p>
          <w:p w14:paraId="7C05AC9F" w14:textId="77777777" w:rsidR="0070188D" w:rsidRPr="0070188D" w:rsidRDefault="0070188D" w:rsidP="0070188D">
            <w:pPr>
              <w:widowControl w:val="0"/>
              <w:jc w:val="left"/>
              <w:rPr>
                <w:color w:val="00000A"/>
              </w:rPr>
            </w:pPr>
          </w:p>
          <w:p w14:paraId="00BC53B7" w14:textId="77777777" w:rsidR="0070188D" w:rsidRPr="0070188D" w:rsidRDefault="0070188D" w:rsidP="0070188D">
            <w:pPr>
              <w:widowControl w:val="0"/>
              <w:jc w:val="left"/>
              <w:rPr>
                <w:color w:val="00000A"/>
              </w:rPr>
            </w:pPr>
          </w:p>
        </w:tc>
        <w:tc>
          <w:tcPr>
            <w:tcW w:w="2929" w:type="dxa"/>
            <w:tcMar>
              <w:top w:w="28" w:type="dxa"/>
              <w:left w:w="28" w:type="dxa"/>
              <w:bottom w:w="28" w:type="dxa"/>
              <w:right w:w="28" w:type="dxa"/>
            </w:tcMar>
          </w:tcPr>
          <w:p w14:paraId="53E44203" w14:textId="77777777" w:rsidR="0070188D" w:rsidRPr="0070188D" w:rsidRDefault="0070188D" w:rsidP="0070188D">
            <w:pPr>
              <w:widowControl w:val="0"/>
              <w:jc w:val="left"/>
              <w:rPr>
                <w:color w:val="00000A"/>
              </w:rPr>
            </w:pPr>
          </w:p>
        </w:tc>
        <w:tc>
          <w:tcPr>
            <w:tcW w:w="3386" w:type="dxa"/>
            <w:vMerge/>
            <w:tcMar>
              <w:top w:w="28" w:type="dxa"/>
              <w:left w:w="28" w:type="dxa"/>
              <w:bottom w:w="28" w:type="dxa"/>
              <w:right w:w="28" w:type="dxa"/>
            </w:tcMar>
          </w:tcPr>
          <w:p w14:paraId="76C53F36" w14:textId="77777777" w:rsidR="0070188D" w:rsidRPr="0070188D" w:rsidRDefault="0070188D" w:rsidP="0070188D">
            <w:pPr>
              <w:widowControl w:val="0"/>
              <w:pBdr>
                <w:top w:val="nil"/>
                <w:left w:val="nil"/>
                <w:bottom w:val="nil"/>
                <w:right w:val="nil"/>
                <w:between w:val="nil"/>
              </w:pBdr>
              <w:spacing w:line="276" w:lineRule="auto"/>
              <w:jc w:val="left"/>
              <w:rPr>
                <w:color w:val="00000A"/>
              </w:rPr>
            </w:pPr>
          </w:p>
        </w:tc>
      </w:tr>
      <w:tr w:rsidR="0070188D" w:rsidRPr="0070188D" w14:paraId="2CB2B5EB" w14:textId="77777777" w:rsidTr="0070188D">
        <w:trPr>
          <w:trHeight w:val="20"/>
          <w:jc w:val="center"/>
        </w:trPr>
        <w:tc>
          <w:tcPr>
            <w:tcW w:w="1849" w:type="dxa"/>
            <w:vMerge/>
            <w:tcMar>
              <w:top w:w="28" w:type="dxa"/>
              <w:left w:w="28" w:type="dxa"/>
              <w:bottom w:w="28" w:type="dxa"/>
              <w:right w:w="28" w:type="dxa"/>
            </w:tcMar>
          </w:tcPr>
          <w:p w14:paraId="710C2537" w14:textId="77777777" w:rsidR="0070188D" w:rsidRPr="0070188D" w:rsidRDefault="0070188D" w:rsidP="0070188D">
            <w:pPr>
              <w:widowControl w:val="0"/>
              <w:pBdr>
                <w:top w:val="nil"/>
                <w:left w:val="nil"/>
                <w:bottom w:val="nil"/>
                <w:right w:val="nil"/>
                <w:between w:val="nil"/>
              </w:pBdr>
              <w:spacing w:line="276" w:lineRule="auto"/>
              <w:jc w:val="left"/>
              <w:rPr>
                <w:color w:val="00000A"/>
              </w:rPr>
            </w:pPr>
          </w:p>
        </w:tc>
        <w:tc>
          <w:tcPr>
            <w:tcW w:w="1798" w:type="dxa"/>
            <w:tcMar>
              <w:top w:w="28" w:type="dxa"/>
              <w:left w:w="28" w:type="dxa"/>
              <w:bottom w:w="28" w:type="dxa"/>
              <w:right w:w="28" w:type="dxa"/>
            </w:tcMar>
          </w:tcPr>
          <w:p w14:paraId="79FC92A2" w14:textId="77777777" w:rsidR="0070188D" w:rsidRPr="0070188D" w:rsidRDefault="0070188D" w:rsidP="0070188D">
            <w:pPr>
              <w:widowControl w:val="0"/>
              <w:jc w:val="left"/>
              <w:rPr>
                <w:color w:val="00000A"/>
              </w:rPr>
            </w:pPr>
            <w:r w:rsidRPr="0070188D">
              <w:rPr>
                <w:b/>
                <w:color w:val="00000A"/>
              </w:rPr>
              <w:t>Grafia</w:t>
            </w:r>
          </w:p>
        </w:tc>
        <w:tc>
          <w:tcPr>
            <w:tcW w:w="2929" w:type="dxa"/>
            <w:tcMar>
              <w:top w:w="28" w:type="dxa"/>
              <w:left w:w="28" w:type="dxa"/>
              <w:bottom w:w="28" w:type="dxa"/>
              <w:right w:w="28" w:type="dxa"/>
            </w:tcMar>
          </w:tcPr>
          <w:p w14:paraId="6992412B" w14:textId="77777777" w:rsidR="0070188D" w:rsidRPr="0070188D" w:rsidRDefault="0070188D" w:rsidP="0070188D">
            <w:pPr>
              <w:widowControl w:val="0"/>
              <w:jc w:val="left"/>
              <w:rPr>
                <w:color w:val="00000A"/>
              </w:rPr>
            </w:pPr>
          </w:p>
        </w:tc>
        <w:tc>
          <w:tcPr>
            <w:tcW w:w="3386" w:type="dxa"/>
            <w:vMerge/>
            <w:tcMar>
              <w:top w:w="28" w:type="dxa"/>
              <w:left w:w="28" w:type="dxa"/>
              <w:bottom w:w="28" w:type="dxa"/>
              <w:right w:w="28" w:type="dxa"/>
            </w:tcMar>
          </w:tcPr>
          <w:p w14:paraId="2ADAF340" w14:textId="77777777" w:rsidR="0070188D" w:rsidRPr="0070188D" w:rsidRDefault="0070188D" w:rsidP="0070188D">
            <w:pPr>
              <w:widowControl w:val="0"/>
              <w:pBdr>
                <w:top w:val="nil"/>
                <w:left w:val="nil"/>
                <w:bottom w:val="nil"/>
                <w:right w:val="nil"/>
                <w:between w:val="nil"/>
              </w:pBdr>
              <w:spacing w:line="276" w:lineRule="auto"/>
              <w:jc w:val="left"/>
              <w:rPr>
                <w:color w:val="00000A"/>
              </w:rPr>
            </w:pPr>
          </w:p>
        </w:tc>
      </w:tr>
      <w:tr w:rsidR="0070188D" w:rsidRPr="0070188D" w14:paraId="410DB203" w14:textId="77777777" w:rsidTr="0070188D">
        <w:trPr>
          <w:trHeight w:val="20"/>
          <w:jc w:val="center"/>
        </w:trPr>
        <w:tc>
          <w:tcPr>
            <w:tcW w:w="1849" w:type="dxa"/>
            <w:vMerge/>
            <w:tcMar>
              <w:top w:w="28" w:type="dxa"/>
              <w:left w:w="28" w:type="dxa"/>
              <w:bottom w:w="28" w:type="dxa"/>
              <w:right w:w="28" w:type="dxa"/>
            </w:tcMar>
          </w:tcPr>
          <w:p w14:paraId="5EF9BFC7" w14:textId="77777777" w:rsidR="0070188D" w:rsidRPr="0070188D" w:rsidRDefault="0070188D" w:rsidP="0070188D">
            <w:pPr>
              <w:widowControl w:val="0"/>
              <w:jc w:val="left"/>
              <w:rPr>
                <w:color w:val="00000A"/>
              </w:rPr>
            </w:pPr>
          </w:p>
        </w:tc>
        <w:tc>
          <w:tcPr>
            <w:tcW w:w="1798" w:type="dxa"/>
            <w:tcMar>
              <w:top w:w="28" w:type="dxa"/>
              <w:left w:w="28" w:type="dxa"/>
              <w:bottom w:w="28" w:type="dxa"/>
              <w:right w:w="28" w:type="dxa"/>
            </w:tcMar>
          </w:tcPr>
          <w:p w14:paraId="2E3F131B" w14:textId="77777777" w:rsidR="0070188D" w:rsidRPr="0070188D" w:rsidRDefault="0070188D" w:rsidP="0070188D">
            <w:pPr>
              <w:widowControl w:val="0"/>
              <w:jc w:val="left"/>
              <w:rPr>
                <w:color w:val="00000A"/>
              </w:rPr>
            </w:pPr>
            <w:r w:rsidRPr="0070188D">
              <w:rPr>
                <w:b/>
                <w:color w:val="00000A"/>
              </w:rPr>
              <w:t>Indici</w:t>
            </w:r>
          </w:p>
        </w:tc>
        <w:tc>
          <w:tcPr>
            <w:tcW w:w="2929" w:type="dxa"/>
            <w:tcMar>
              <w:top w:w="28" w:type="dxa"/>
              <w:left w:w="28" w:type="dxa"/>
              <w:bottom w:w="28" w:type="dxa"/>
              <w:right w:w="28" w:type="dxa"/>
            </w:tcMar>
          </w:tcPr>
          <w:p w14:paraId="44CCB62B" w14:textId="77777777" w:rsidR="0070188D" w:rsidRPr="0070188D" w:rsidRDefault="0070188D" w:rsidP="0070188D">
            <w:pPr>
              <w:widowControl w:val="0"/>
              <w:jc w:val="left"/>
              <w:rPr>
                <w:color w:val="00000A"/>
              </w:rPr>
            </w:pPr>
            <w:r w:rsidRPr="0070188D">
              <w:rPr>
                <w:b/>
                <w:color w:val="00000A"/>
              </w:rPr>
              <w:t>Elementi desunti dalla diagnosi</w:t>
            </w:r>
          </w:p>
        </w:tc>
        <w:tc>
          <w:tcPr>
            <w:tcW w:w="3386" w:type="dxa"/>
            <w:tcMar>
              <w:top w:w="28" w:type="dxa"/>
              <w:left w:w="28" w:type="dxa"/>
              <w:bottom w:w="28" w:type="dxa"/>
              <w:right w:w="28" w:type="dxa"/>
            </w:tcMar>
          </w:tcPr>
          <w:p w14:paraId="7C7574C5" w14:textId="77777777" w:rsidR="0070188D" w:rsidRPr="0070188D" w:rsidRDefault="0070188D" w:rsidP="0070188D">
            <w:pPr>
              <w:widowControl w:val="0"/>
              <w:jc w:val="left"/>
              <w:rPr>
                <w:color w:val="00000A"/>
              </w:rPr>
            </w:pPr>
            <w:r w:rsidRPr="0070188D">
              <w:rPr>
                <w:b/>
                <w:color w:val="00000A"/>
              </w:rPr>
              <w:t>Elementi desunti dalla osservazione in classe</w:t>
            </w:r>
          </w:p>
        </w:tc>
      </w:tr>
      <w:tr w:rsidR="00BF4C5B" w:rsidRPr="0070188D" w14:paraId="7AF500AC" w14:textId="77777777" w:rsidTr="0070188D">
        <w:trPr>
          <w:trHeight w:val="20"/>
          <w:jc w:val="center"/>
        </w:trPr>
        <w:tc>
          <w:tcPr>
            <w:tcW w:w="1849" w:type="dxa"/>
            <w:vMerge w:val="restart"/>
            <w:tcMar>
              <w:top w:w="28" w:type="dxa"/>
              <w:left w:w="28" w:type="dxa"/>
              <w:bottom w:w="28" w:type="dxa"/>
              <w:right w:w="28" w:type="dxa"/>
            </w:tcMar>
          </w:tcPr>
          <w:p w14:paraId="2B266376" w14:textId="77777777" w:rsidR="00BF4C5B" w:rsidRPr="0070188D" w:rsidRDefault="00607FF5" w:rsidP="0070188D">
            <w:pPr>
              <w:widowControl w:val="0"/>
              <w:jc w:val="left"/>
              <w:rPr>
                <w:color w:val="00000A"/>
              </w:rPr>
            </w:pPr>
            <w:r w:rsidRPr="0070188D">
              <w:rPr>
                <w:b/>
                <w:color w:val="00000A"/>
              </w:rPr>
              <w:t>CALCOLO</w:t>
            </w:r>
          </w:p>
        </w:tc>
        <w:tc>
          <w:tcPr>
            <w:tcW w:w="1798" w:type="dxa"/>
            <w:tcMar>
              <w:top w:w="28" w:type="dxa"/>
              <w:left w:w="28" w:type="dxa"/>
              <w:bottom w:w="28" w:type="dxa"/>
              <w:right w:w="28" w:type="dxa"/>
            </w:tcMar>
          </w:tcPr>
          <w:p w14:paraId="7AC28061" w14:textId="77777777" w:rsidR="00BF4C5B" w:rsidRPr="0070188D" w:rsidRDefault="00607FF5" w:rsidP="0070188D">
            <w:pPr>
              <w:widowControl w:val="0"/>
              <w:jc w:val="left"/>
              <w:rPr>
                <w:color w:val="00000A"/>
              </w:rPr>
            </w:pPr>
            <w:r w:rsidRPr="0070188D">
              <w:rPr>
                <w:b/>
                <w:color w:val="00000A"/>
              </w:rPr>
              <w:t>A mente</w:t>
            </w:r>
          </w:p>
          <w:p w14:paraId="12C3F344" w14:textId="77777777" w:rsidR="00BF4C5B" w:rsidRPr="0070188D" w:rsidRDefault="00BF4C5B" w:rsidP="0070188D">
            <w:pPr>
              <w:widowControl w:val="0"/>
              <w:jc w:val="left"/>
              <w:rPr>
                <w:color w:val="00000A"/>
              </w:rPr>
            </w:pPr>
          </w:p>
        </w:tc>
        <w:tc>
          <w:tcPr>
            <w:tcW w:w="2929" w:type="dxa"/>
            <w:tcMar>
              <w:top w:w="28" w:type="dxa"/>
              <w:left w:w="28" w:type="dxa"/>
              <w:bottom w:w="28" w:type="dxa"/>
              <w:right w:w="28" w:type="dxa"/>
            </w:tcMar>
          </w:tcPr>
          <w:p w14:paraId="02582C15" w14:textId="77777777" w:rsidR="00BF4C5B" w:rsidRPr="0070188D" w:rsidRDefault="00BF4C5B" w:rsidP="0070188D">
            <w:pPr>
              <w:widowControl w:val="0"/>
              <w:jc w:val="left"/>
              <w:rPr>
                <w:color w:val="00000A"/>
              </w:rPr>
            </w:pPr>
          </w:p>
        </w:tc>
        <w:tc>
          <w:tcPr>
            <w:tcW w:w="3386" w:type="dxa"/>
            <w:vMerge w:val="restart"/>
            <w:tcMar>
              <w:top w:w="28" w:type="dxa"/>
              <w:left w:w="28" w:type="dxa"/>
              <w:bottom w:w="28" w:type="dxa"/>
              <w:right w:w="28" w:type="dxa"/>
            </w:tcMar>
          </w:tcPr>
          <w:p w14:paraId="0B9FD3D6" w14:textId="3042DF64" w:rsidR="00BF4C5B" w:rsidRPr="0070188D" w:rsidRDefault="00000000" w:rsidP="0070188D">
            <w:pPr>
              <w:widowControl w:val="0"/>
              <w:jc w:val="left"/>
              <w:rPr>
                <w:color w:val="00000A"/>
              </w:rPr>
            </w:pPr>
            <w:sdt>
              <w:sdtPr>
                <w:rPr>
                  <w:color w:val="00000A"/>
                </w:rPr>
                <w:id w:val="-803086472"/>
                <w14:checkbox>
                  <w14:checked w14:val="0"/>
                  <w14:checkedState w14:val="2612" w14:font="MS Gothic"/>
                  <w14:uncheckedState w14:val="2610" w14:font="MS Gothic"/>
                </w14:checkbox>
              </w:sdtPr>
              <w:sdtContent>
                <w:r w:rsidR="0070188D">
                  <w:rPr>
                    <w:rFonts w:ascii="MS Gothic" w:eastAsia="MS Gothic" w:hAnsi="MS Gothic" w:hint="eastAsia"/>
                    <w:color w:val="00000A"/>
                  </w:rPr>
                  <w:t>☐</w:t>
                </w:r>
              </w:sdtContent>
            </w:sdt>
            <w:r w:rsidR="0070188D" w:rsidRPr="0070188D">
              <w:rPr>
                <w:color w:val="00000A"/>
              </w:rPr>
              <w:t xml:space="preserve"> </w:t>
            </w:r>
            <w:r w:rsidR="00607FF5" w:rsidRPr="0070188D">
              <w:rPr>
                <w:color w:val="00000A"/>
              </w:rPr>
              <w:t>errori di processamento numerico (difficoltà nel leggere e scrivere i numeri, negli aspetti cardinali e ordinali e nella corrispondenza tra numero e quantità)</w:t>
            </w:r>
          </w:p>
          <w:p w14:paraId="0D8E60AF" w14:textId="73698D14" w:rsidR="00BF4C5B" w:rsidRPr="0070188D" w:rsidRDefault="00000000" w:rsidP="0070188D">
            <w:pPr>
              <w:widowControl w:val="0"/>
              <w:jc w:val="left"/>
              <w:rPr>
                <w:color w:val="00000A"/>
              </w:rPr>
            </w:pPr>
            <w:sdt>
              <w:sdtPr>
                <w:rPr>
                  <w:color w:val="00000A"/>
                </w:rPr>
                <w:id w:val="1625420819"/>
                <w14:checkbox>
                  <w14:checked w14:val="0"/>
                  <w14:checkedState w14:val="2612" w14:font="MS Gothic"/>
                  <w14:uncheckedState w14:val="2610" w14:font="MS Gothic"/>
                </w14:checkbox>
              </w:sdtPr>
              <w:sdtContent>
                <w:r w:rsidR="0070188D">
                  <w:rPr>
                    <w:rFonts w:ascii="MS Gothic" w:eastAsia="MS Gothic" w:hAnsi="MS Gothic" w:hint="eastAsia"/>
                    <w:color w:val="00000A"/>
                  </w:rPr>
                  <w:t>☐</w:t>
                </w:r>
              </w:sdtContent>
            </w:sdt>
            <w:r w:rsidR="0070188D" w:rsidRPr="0070188D">
              <w:rPr>
                <w:color w:val="00000A"/>
              </w:rPr>
              <w:t xml:space="preserve"> </w:t>
            </w:r>
            <w:r w:rsidR="00607FF5" w:rsidRPr="0070188D">
              <w:rPr>
                <w:color w:val="00000A"/>
              </w:rPr>
              <w:t>difficoltà di uso degli algoritmi di base del calcolo (scritto e a mente)</w:t>
            </w:r>
          </w:p>
          <w:p w14:paraId="2A1FDCED" w14:textId="37CC158E" w:rsidR="00BF4C5B" w:rsidRPr="0070188D" w:rsidRDefault="00000000" w:rsidP="0070188D">
            <w:pPr>
              <w:widowControl w:val="0"/>
              <w:jc w:val="left"/>
              <w:rPr>
                <w:color w:val="00000A"/>
              </w:rPr>
            </w:pPr>
            <w:sdt>
              <w:sdtPr>
                <w:rPr>
                  <w:color w:val="00000A"/>
                </w:rPr>
                <w:id w:val="-2026306469"/>
                <w14:checkbox>
                  <w14:checked w14:val="0"/>
                  <w14:checkedState w14:val="2612" w14:font="MS Gothic"/>
                  <w14:uncheckedState w14:val="2610" w14:font="MS Gothic"/>
                </w14:checkbox>
              </w:sdtPr>
              <w:sdtContent>
                <w:r w:rsidR="0070188D">
                  <w:rPr>
                    <w:rFonts w:ascii="MS Gothic" w:eastAsia="MS Gothic" w:hAnsi="MS Gothic" w:hint="eastAsia"/>
                    <w:color w:val="00000A"/>
                  </w:rPr>
                  <w:t>☐</w:t>
                </w:r>
              </w:sdtContent>
            </w:sdt>
            <w:r w:rsidR="0070188D" w:rsidRPr="0070188D">
              <w:rPr>
                <w:color w:val="00000A"/>
              </w:rPr>
              <w:t xml:space="preserve"> </w:t>
            </w:r>
            <w:r w:rsidR="00607FF5" w:rsidRPr="0070188D">
              <w:rPr>
                <w:color w:val="00000A"/>
              </w:rPr>
              <w:t>difficoltà nell’incolonnare i numeri</w:t>
            </w:r>
          </w:p>
          <w:p w14:paraId="236B4601" w14:textId="3282447D" w:rsidR="00BF4C5B" w:rsidRPr="0070188D" w:rsidRDefault="00000000" w:rsidP="0070188D">
            <w:pPr>
              <w:widowControl w:val="0"/>
              <w:jc w:val="left"/>
              <w:rPr>
                <w:color w:val="00000A"/>
              </w:rPr>
            </w:pPr>
            <w:sdt>
              <w:sdtPr>
                <w:rPr>
                  <w:color w:val="00000A"/>
                </w:rPr>
                <w:id w:val="1534081148"/>
                <w14:checkbox>
                  <w14:checked w14:val="0"/>
                  <w14:checkedState w14:val="2612" w14:font="MS Gothic"/>
                  <w14:uncheckedState w14:val="2610" w14:font="MS Gothic"/>
                </w14:checkbox>
              </w:sdtPr>
              <w:sdtContent>
                <w:r w:rsidR="00607FF5">
                  <w:rPr>
                    <w:rFonts w:ascii="MS Gothic" w:eastAsia="MS Gothic" w:hAnsi="MS Gothic" w:hint="eastAsia"/>
                    <w:color w:val="00000A"/>
                  </w:rPr>
                  <w:t>☐</w:t>
                </w:r>
              </w:sdtContent>
            </w:sdt>
            <w:r w:rsidR="0070188D" w:rsidRPr="0070188D">
              <w:rPr>
                <w:color w:val="00000A"/>
              </w:rPr>
              <w:t xml:space="preserve"> </w:t>
            </w:r>
            <w:r w:rsidR="00607FF5" w:rsidRPr="0070188D">
              <w:rPr>
                <w:color w:val="00000A"/>
              </w:rPr>
              <w:t>difficoltà nel recupero di fatti aritmetici (tabelline, addizioni semplici)</w:t>
            </w:r>
          </w:p>
          <w:p w14:paraId="656964A6" w14:textId="75DD8617" w:rsidR="00BF4C5B" w:rsidRPr="0070188D" w:rsidRDefault="00000000" w:rsidP="0070188D">
            <w:pPr>
              <w:widowControl w:val="0"/>
              <w:jc w:val="left"/>
              <w:rPr>
                <w:color w:val="00000A"/>
              </w:rPr>
            </w:pPr>
            <w:sdt>
              <w:sdtPr>
                <w:rPr>
                  <w:color w:val="00000A"/>
                </w:rPr>
                <w:id w:val="-2035410224"/>
                <w14:checkbox>
                  <w14:checked w14:val="0"/>
                  <w14:checkedState w14:val="2612" w14:font="MS Gothic"/>
                  <w14:uncheckedState w14:val="2610" w14:font="MS Gothic"/>
                </w14:checkbox>
              </w:sdtPr>
              <w:sdtContent>
                <w:r w:rsidR="0070188D">
                  <w:rPr>
                    <w:rFonts w:ascii="MS Gothic" w:eastAsia="MS Gothic" w:hAnsi="MS Gothic" w:hint="eastAsia"/>
                    <w:color w:val="00000A"/>
                  </w:rPr>
                  <w:t>☐</w:t>
                </w:r>
              </w:sdtContent>
            </w:sdt>
            <w:r w:rsidR="0070188D" w:rsidRPr="0070188D">
              <w:rPr>
                <w:color w:val="00000A"/>
              </w:rPr>
              <w:t xml:space="preserve"> </w:t>
            </w:r>
            <w:r w:rsidR="00607FF5" w:rsidRPr="0070188D">
              <w:rPr>
                <w:color w:val="00000A"/>
              </w:rPr>
              <w:t>difficoltà a ricordare formule ed algoritmi del calcolo scritto</w:t>
            </w:r>
          </w:p>
          <w:p w14:paraId="1747130E" w14:textId="2BE311F6" w:rsidR="00BF4C5B" w:rsidRPr="0070188D" w:rsidRDefault="00000000" w:rsidP="0070188D">
            <w:pPr>
              <w:widowControl w:val="0"/>
              <w:jc w:val="left"/>
              <w:rPr>
                <w:color w:val="00000A"/>
              </w:rPr>
            </w:pPr>
            <w:sdt>
              <w:sdtPr>
                <w:rPr>
                  <w:color w:val="00000A"/>
                </w:rPr>
                <w:id w:val="-27719899"/>
                <w14:checkbox>
                  <w14:checked w14:val="0"/>
                  <w14:checkedState w14:val="2612" w14:font="MS Gothic"/>
                  <w14:uncheckedState w14:val="2610" w14:font="MS Gothic"/>
                </w14:checkbox>
              </w:sdtPr>
              <w:sdtContent>
                <w:r w:rsidR="0070188D">
                  <w:rPr>
                    <w:rFonts w:ascii="MS Gothic" w:eastAsia="MS Gothic" w:hAnsi="MS Gothic" w:hint="eastAsia"/>
                    <w:color w:val="00000A"/>
                  </w:rPr>
                  <w:t>☐</w:t>
                </w:r>
              </w:sdtContent>
            </w:sdt>
            <w:r w:rsidR="0070188D" w:rsidRPr="0070188D">
              <w:rPr>
                <w:color w:val="00000A"/>
              </w:rPr>
              <w:t xml:space="preserve"> </w:t>
            </w:r>
            <w:r w:rsidR="00607FF5" w:rsidRPr="0070188D">
              <w:rPr>
                <w:color w:val="00000A"/>
              </w:rPr>
              <w:t>scarsa comprensione del testo problematico</w:t>
            </w:r>
          </w:p>
          <w:p w14:paraId="1CB2BAAF" w14:textId="29209F76" w:rsidR="00BF4C5B" w:rsidRPr="0070188D" w:rsidRDefault="00000000" w:rsidP="0070188D">
            <w:pPr>
              <w:widowControl w:val="0"/>
              <w:jc w:val="left"/>
              <w:rPr>
                <w:color w:val="00000A"/>
              </w:rPr>
            </w:pPr>
            <w:sdt>
              <w:sdtPr>
                <w:rPr>
                  <w:color w:val="00000A"/>
                </w:rPr>
                <w:id w:val="892695037"/>
                <w14:checkbox>
                  <w14:checked w14:val="0"/>
                  <w14:checkedState w14:val="2612" w14:font="MS Gothic"/>
                  <w14:uncheckedState w14:val="2610" w14:font="MS Gothic"/>
                </w14:checkbox>
              </w:sdtPr>
              <w:sdtContent>
                <w:r w:rsidR="0070188D">
                  <w:rPr>
                    <w:rFonts w:ascii="MS Gothic" w:eastAsia="MS Gothic" w:hAnsi="MS Gothic" w:hint="eastAsia"/>
                    <w:color w:val="00000A"/>
                  </w:rPr>
                  <w:t>☐</w:t>
                </w:r>
              </w:sdtContent>
            </w:sdt>
            <w:r w:rsidR="0070188D" w:rsidRPr="0070188D">
              <w:rPr>
                <w:color w:val="00000A"/>
              </w:rPr>
              <w:t xml:space="preserve"> </w:t>
            </w:r>
            <w:r w:rsidR="00607FF5" w:rsidRPr="0070188D">
              <w:rPr>
                <w:color w:val="00000A"/>
              </w:rPr>
              <w:t>difficoltà nei processi di ragionamento</w:t>
            </w:r>
          </w:p>
          <w:p w14:paraId="0FB080B4" w14:textId="241B616D" w:rsidR="00BF4C5B" w:rsidRPr="0070188D" w:rsidRDefault="00000000" w:rsidP="0070188D">
            <w:pPr>
              <w:widowControl w:val="0"/>
              <w:jc w:val="left"/>
              <w:rPr>
                <w:color w:val="00000A"/>
              </w:rPr>
            </w:pPr>
            <w:sdt>
              <w:sdtPr>
                <w:rPr>
                  <w:color w:val="00000A"/>
                </w:rPr>
                <w:id w:val="1961691210"/>
                <w14:checkbox>
                  <w14:checked w14:val="0"/>
                  <w14:checkedState w14:val="2612" w14:font="MS Gothic"/>
                  <w14:uncheckedState w14:val="2610" w14:font="MS Gothic"/>
                </w14:checkbox>
              </w:sdtPr>
              <w:sdtContent>
                <w:r w:rsidR="0070188D">
                  <w:rPr>
                    <w:rFonts w:ascii="MS Gothic" w:eastAsia="MS Gothic" w:hAnsi="MS Gothic" w:hint="eastAsia"/>
                    <w:color w:val="00000A"/>
                  </w:rPr>
                  <w:t>☐</w:t>
                </w:r>
              </w:sdtContent>
            </w:sdt>
            <w:r w:rsidR="0070188D" w:rsidRPr="0070188D">
              <w:rPr>
                <w:color w:val="00000A"/>
              </w:rPr>
              <w:t xml:space="preserve"> </w:t>
            </w:r>
            <w:r w:rsidR="00607FF5" w:rsidRPr="0070188D">
              <w:rPr>
                <w:color w:val="00000A"/>
              </w:rPr>
              <w:t>difficoltà nei compiti di stima numerica (stimare le distanze, i pesi, le quantità, le lunghezze)</w:t>
            </w:r>
          </w:p>
          <w:p w14:paraId="0146248E" w14:textId="73E21639" w:rsidR="00BF4C5B" w:rsidRPr="0070188D" w:rsidRDefault="00000000" w:rsidP="0070188D">
            <w:pPr>
              <w:widowControl w:val="0"/>
              <w:jc w:val="left"/>
              <w:rPr>
                <w:color w:val="00000A"/>
              </w:rPr>
            </w:pPr>
            <w:sdt>
              <w:sdtPr>
                <w:rPr>
                  <w:color w:val="00000A"/>
                </w:rPr>
                <w:id w:val="985902928"/>
                <w14:checkbox>
                  <w14:checked w14:val="0"/>
                  <w14:checkedState w14:val="2612" w14:font="MS Gothic"/>
                  <w14:uncheckedState w14:val="2610" w14:font="MS Gothic"/>
                </w14:checkbox>
              </w:sdtPr>
              <w:sdtContent>
                <w:r w:rsidR="0070188D">
                  <w:rPr>
                    <w:rFonts w:ascii="MS Gothic" w:eastAsia="MS Gothic" w:hAnsi="MS Gothic" w:hint="eastAsia"/>
                    <w:color w:val="00000A"/>
                  </w:rPr>
                  <w:t>☐</w:t>
                </w:r>
              </w:sdtContent>
            </w:sdt>
            <w:r w:rsidR="0070188D" w:rsidRPr="0070188D">
              <w:rPr>
                <w:color w:val="00000A"/>
              </w:rPr>
              <w:t xml:space="preserve"> </w:t>
            </w:r>
            <w:r w:rsidR="00607FF5" w:rsidRPr="0070188D">
              <w:rPr>
                <w:color w:val="00000A"/>
              </w:rPr>
              <w:t>difficoltà nell’uso del denaro (stime di costi, calcolo del resto, delle percentuali, guadagno)</w:t>
            </w:r>
          </w:p>
        </w:tc>
      </w:tr>
      <w:tr w:rsidR="00BF4C5B" w:rsidRPr="0070188D" w14:paraId="6972E812" w14:textId="77777777" w:rsidTr="0070188D">
        <w:trPr>
          <w:trHeight w:val="20"/>
          <w:jc w:val="center"/>
        </w:trPr>
        <w:tc>
          <w:tcPr>
            <w:tcW w:w="1849" w:type="dxa"/>
            <w:vMerge/>
            <w:tcMar>
              <w:top w:w="28" w:type="dxa"/>
              <w:left w:w="28" w:type="dxa"/>
              <w:bottom w:w="28" w:type="dxa"/>
              <w:right w:w="28" w:type="dxa"/>
            </w:tcMar>
          </w:tcPr>
          <w:p w14:paraId="2427C351" w14:textId="77777777" w:rsidR="00BF4C5B" w:rsidRPr="0070188D" w:rsidRDefault="00BF4C5B">
            <w:pPr>
              <w:widowControl w:val="0"/>
              <w:pBdr>
                <w:top w:val="nil"/>
                <w:left w:val="nil"/>
                <w:bottom w:val="nil"/>
                <w:right w:val="nil"/>
                <w:between w:val="nil"/>
              </w:pBdr>
              <w:spacing w:line="276" w:lineRule="auto"/>
              <w:jc w:val="left"/>
              <w:rPr>
                <w:color w:val="00000A"/>
              </w:rPr>
            </w:pPr>
          </w:p>
        </w:tc>
        <w:tc>
          <w:tcPr>
            <w:tcW w:w="1798" w:type="dxa"/>
            <w:tcMar>
              <w:top w:w="28" w:type="dxa"/>
              <w:left w:w="28" w:type="dxa"/>
              <w:bottom w:w="28" w:type="dxa"/>
              <w:right w:w="28" w:type="dxa"/>
            </w:tcMar>
          </w:tcPr>
          <w:p w14:paraId="247CD0F8" w14:textId="77777777" w:rsidR="00BF4C5B" w:rsidRPr="0070188D" w:rsidRDefault="00607FF5">
            <w:pPr>
              <w:widowControl w:val="0"/>
              <w:rPr>
                <w:color w:val="00000A"/>
              </w:rPr>
            </w:pPr>
            <w:r w:rsidRPr="0070188D">
              <w:rPr>
                <w:b/>
                <w:color w:val="00000A"/>
              </w:rPr>
              <w:t>Scritto</w:t>
            </w:r>
          </w:p>
          <w:p w14:paraId="63698C10" w14:textId="77777777" w:rsidR="00BF4C5B" w:rsidRPr="0070188D" w:rsidRDefault="00BF4C5B">
            <w:pPr>
              <w:widowControl w:val="0"/>
              <w:rPr>
                <w:color w:val="00000A"/>
              </w:rPr>
            </w:pPr>
          </w:p>
          <w:p w14:paraId="632F3713" w14:textId="77777777" w:rsidR="00BF4C5B" w:rsidRPr="0070188D" w:rsidRDefault="00BF4C5B">
            <w:pPr>
              <w:widowControl w:val="0"/>
              <w:rPr>
                <w:color w:val="00000A"/>
              </w:rPr>
            </w:pPr>
          </w:p>
        </w:tc>
        <w:tc>
          <w:tcPr>
            <w:tcW w:w="2929" w:type="dxa"/>
            <w:tcMar>
              <w:top w:w="28" w:type="dxa"/>
              <w:left w:w="28" w:type="dxa"/>
              <w:bottom w:w="28" w:type="dxa"/>
              <w:right w:w="28" w:type="dxa"/>
            </w:tcMar>
          </w:tcPr>
          <w:p w14:paraId="2560B802" w14:textId="77777777" w:rsidR="00BF4C5B" w:rsidRPr="0070188D" w:rsidRDefault="00BF4C5B">
            <w:pPr>
              <w:widowControl w:val="0"/>
              <w:rPr>
                <w:color w:val="00000A"/>
              </w:rPr>
            </w:pPr>
          </w:p>
        </w:tc>
        <w:tc>
          <w:tcPr>
            <w:tcW w:w="3386" w:type="dxa"/>
            <w:vMerge/>
            <w:tcMar>
              <w:top w:w="28" w:type="dxa"/>
              <w:left w:w="28" w:type="dxa"/>
              <w:bottom w:w="28" w:type="dxa"/>
              <w:right w:w="28" w:type="dxa"/>
            </w:tcMar>
          </w:tcPr>
          <w:p w14:paraId="0A7FF1FB" w14:textId="77777777" w:rsidR="00BF4C5B" w:rsidRPr="0070188D" w:rsidRDefault="00BF4C5B">
            <w:pPr>
              <w:widowControl w:val="0"/>
              <w:pBdr>
                <w:top w:val="nil"/>
                <w:left w:val="nil"/>
                <w:bottom w:val="nil"/>
                <w:right w:val="nil"/>
                <w:between w:val="nil"/>
              </w:pBdr>
              <w:spacing w:line="276" w:lineRule="auto"/>
              <w:jc w:val="left"/>
              <w:rPr>
                <w:color w:val="00000A"/>
              </w:rPr>
            </w:pPr>
          </w:p>
        </w:tc>
      </w:tr>
      <w:tr w:rsidR="00BF4C5B" w:rsidRPr="0070188D" w14:paraId="38E27A54" w14:textId="77777777" w:rsidTr="0070188D">
        <w:trPr>
          <w:trHeight w:val="20"/>
          <w:jc w:val="center"/>
        </w:trPr>
        <w:tc>
          <w:tcPr>
            <w:tcW w:w="1849" w:type="dxa"/>
            <w:vMerge/>
            <w:tcMar>
              <w:top w:w="28" w:type="dxa"/>
              <w:left w:w="28" w:type="dxa"/>
              <w:bottom w:w="28" w:type="dxa"/>
              <w:right w:w="28" w:type="dxa"/>
            </w:tcMar>
          </w:tcPr>
          <w:p w14:paraId="783DFC16" w14:textId="77777777" w:rsidR="00BF4C5B" w:rsidRPr="0070188D" w:rsidRDefault="00BF4C5B">
            <w:pPr>
              <w:widowControl w:val="0"/>
              <w:pBdr>
                <w:top w:val="nil"/>
                <w:left w:val="nil"/>
                <w:bottom w:val="nil"/>
                <w:right w:val="nil"/>
                <w:between w:val="nil"/>
              </w:pBdr>
              <w:spacing w:line="276" w:lineRule="auto"/>
              <w:jc w:val="left"/>
              <w:rPr>
                <w:color w:val="00000A"/>
              </w:rPr>
            </w:pPr>
          </w:p>
        </w:tc>
        <w:tc>
          <w:tcPr>
            <w:tcW w:w="1798" w:type="dxa"/>
            <w:tcMar>
              <w:top w:w="28" w:type="dxa"/>
              <w:left w:w="28" w:type="dxa"/>
              <w:bottom w:w="28" w:type="dxa"/>
              <w:right w:w="28" w:type="dxa"/>
            </w:tcMar>
          </w:tcPr>
          <w:p w14:paraId="7CFCDA5D" w14:textId="77777777" w:rsidR="00BF4C5B" w:rsidRPr="0070188D" w:rsidRDefault="00607FF5">
            <w:pPr>
              <w:widowControl w:val="0"/>
              <w:rPr>
                <w:color w:val="00000A"/>
              </w:rPr>
            </w:pPr>
            <w:r w:rsidRPr="0070188D">
              <w:rPr>
                <w:b/>
                <w:color w:val="00000A"/>
              </w:rPr>
              <w:t>Abilità matematiche</w:t>
            </w:r>
          </w:p>
        </w:tc>
        <w:tc>
          <w:tcPr>
            <w:tcW w:w="2929" w:type="dxa"/>
            <w:tcMar>
              <w:top w:w="28" w:type="dxa"/>
              <w:left w:w="28" w:type="dxa"/>
              <w:bottom w:w="28" w:type="dxa"/>
              <w:right w:w="28" w:type="dxa"/>
            </w:tcMar>
          </w:tcPr>
          <w:p w14:paraId="0B522417" w14:textId="77777777" w:rsidR="00BF4C5B" w:rsidRPr="0070188D" w:rsidRDefault="00BF4C5B">
            <w:pPr>
              <w:widowControl w:val="0"/>
              <w:rPr>
                <w:color w:val="00000A"/>
              </w:rPr>
            </w:pPr>
          </w:p>
        </w:tc>
        <w:tc>
          <w:tcPr>
            <w:tcW w:w="3386" w:type="dxa"/>
            <w:vMerge/>
            <w:tcMar>
              <w:top w:w="28" w:type="dxa"/>
              <w:left w:w="28" w:type="dxa"/>
              <w:bottom w:w="28" w:type="dxa"/>
              <w:right w:w="28" w:type="dxa"/>
            </w:tcMar>
          </w:tcPr>
          <w:p w14:paraId="693F3509" w14:textId="77777777" w:rsidR="00BF4C5B" w:rsidRPr="0070188D" w:rsidRDefault="00BF4C5B">
            <w:pPr>
              <w:widowControl w:val="0"/>
              <w:pBdr>
                <w:top w:val="nil"/>
                <w:left w:val="nil"/>
                <w:bottom w:val="nil"/>
                <w:right w:val="nil"/>
                <w:between w:val="nil"/>
              </w:pBdr>
              <w:spacing w:line="276" w:lineRule="auto"/>
              <w:jc w:val="left"/>
              <w:rPr>
                <w:color w:val="00000A"/>
              </w:rPr>
            </w:pPr>
          </w:p>
        </w:tc>
      </w:tr>
    </w:tbl>
    <w:p w14:paraId="637BBD1C" w14:textId="77777777" w:rsidR="00BF4C5B" w:rsidRPr="0070188D" w:rsidRDefault="00BF4C5B">
      <w:pPr>
        <w:widowControl w:val="0"/>
        <w:rPr>
          <w:color w:val="00000A"/>
        </w:rPr>
      </w:pPr>
    </w:p>
    <w:p w14:paraId="22FA3C1B" w14:textId="77777777" w:rsidR="00BF4C5B" w:rsidRPr="0070188D" w:rsidRDefault="00607FF5">
      <w:pPr>
        <w:widowControl w:val="0"/>
        <w:numPr>
          <w:ilvl w:val="0"/>
          <w:numId w:val="5"/>
        </w:numPr>
        <w:rPr>
          <w:color w:val="00000A"/>
        </w:rPr>
      </w:pPr>
      <w:r w:rsidRPr="0070188D">
        <w:rPr>
          <w:b/>
          <w:color w:val="00000A"/>
        </w:rPr>
        <w:t>Caratteristiche comportamentali</w:t>
      </w:r>
    </w:p>
    <w:p w14:paraId="74E08BA8" w14:textId="77777777" w:rsidR="00BF4C5B" w:rsidRPr="0070188D" w:rsidRDefault="00BF4C5B">
      <w:pPr>
        <w:widowControl w:val="0"/>
        <w:rPr>
          <w:color w:val="00000A"/>
        </w:rPr>
      </w:pPr>
    </w:p>
    <w:tbl>
      <w:tblPr>
        <w:tblStyle w:val="af8"/>
        <w:tblW w:w="5000" w:type="pct"/>
        <w:jc w:val="center"/>
        <w:tblInd w:w="0" w:type="dxa"/>
        <w:tblLayout w:type="fixed"/>
        <w:tblLook w:val="0000" w:firstRow="0" w:lastRow="0" w:firstColumn="0" w:lastColumn="0" w:noHBand="0" w:noVBand="0"/>
      </w:tblPr>
      <w:tblGrid>
        <w:gridCol w:w="9962"/>
      </w:tblGrid>
      <w:tr w:rsidR="00BF4C5B" w:rsidRPr="0070188D" w14:paraId="58BB0308" w14:textId="77777777" w:rsidTr="00C74042">
        <w:trPr>
          <w:trHeight w:val="851"/>
          <w:jc w:val="center"/>
        </w:trPr>
        <w:tc>
          <w:tcPr>
            <w:tcW w:w="5000" w:type="pct"/>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550C6CE9" w14:textId="670A4A32" w:rsidR="00BF4C5B" w:rsidRPr="0070188D" w:rsidRDefault="00607FF5">
            <w:pPr>
              <w:widowControl w:val="0"/>
              <w:rPr>
                <w:color w:val="00000A"/>
              </w:rPr>
            </w:pPr>
            <w:r w:rsidRPr="0070188D">
              <w:rPr>
                <w:b/>
                <w:color w:val="00000A"/>
              </w:rPr>
              <w:t>Area della relazionalità</w:t>
            </w:r>
            <w:r w:rsidRPr="0070188D">
              <w:rPr>
                <w:color w:val="00000A"/>
              </w:rPr>
              <w:t xml:space="preserve"> (qualità dei rapporti con i compagni e figure adulte, qualità della relazione di gruppo)</w:t>
            </w:r>
          </w:p>
        </w:tc>
      </w:tr>
      <w:tr w:rsidR="00BF4C5B" w:rsidRPr="0070188D" w14:paraId="1D0E32A1" w14:textId="77777777" w:rsidTr="00C74042">
        <w:trPr>
          <w:trHeight w:val="851"/>
          <w:jc w:val="center"/>
        </w:trPr>
        <w:tc>
          <w:tcPr>
            <w:tcW w:w="5000" w:type="pct"/>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508BC4EA" w14:textId="10CD4219" w:rsidR="00BF4C5B" w:rsidRPr="0070188D" w:rsidRDefault="00607FF5">
            <w:pPr>
              <w:widowControl w:val="0"/>
              <w:rPr>
                <w:color w:val="00000A"/>
              </w:rPr>
            </w:pPr>
            <w:r w:rsidRPr="0070188D">
              <w:rPr>
                <w:b/>
                <w:color w:val="00000A"/>
              </w:rPr>
              <w:t>Area emotivo – motivazionale</w:t>
            </w:r>
            <w:r w:rsidRPr="0070188D">
              <w:rPr>
                <w:color w:val="00000A"/>
              </w:rPr>
              <w:t xml:space="preserve"> (autostima, risposte emotive, motivazione, responsabilità, autocontrollo verbale-motorio-emotivo)</w:t>
            </w:r>
          </w:p>
        </w:tc>
      </w:tr>
      <w:tr w:rsidR="00BF4C5B" w:rsidRPr="0070188D" w14:paraId="7CC2E645" w14:textId="77777777" w:rsidTr="00C74042">
        <w:trPr>
          <w:trHeight w:val="851"/>
          <w:jc w:val="center"/>
        </w:trPr>
        <w:tc>
          <w:tcPr>
            <w:tcW w:w="5000" w:type="pct"/>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6F1B135E" w14:textId="2D6D7C12" w:rsidR="00BF4C5B" w:rsidRPr="0070188D" w:rsidRDefault="00607FF5">
            <w:pPr>
              <w:widowControl w:val="0"/>
              <w:rPr>
                <w:color w:val="00000A"/>
              </w:rPr>
            </w:pPr>
            <w:r w:rsidRPr="0070188D">
              <w:rPr>
                <w:b/>
                <w:color w:val="00000A"/>
              </w:rPr>
              <w:t>Area socio-economico-culturale e linguistica</w:t>
            </w:r>
            <w:r w:rsidRPr="0070188D">
              <w:rPr>
                <w:color w:val="00000A"/>
              </w:rPr>
              <w:t xml:space="preserve"> (contesti problematici, territorio, extra-scuola)</w:t>
            </w:r>
          </w:p>
        </w:tc>
      </w:tr>
      <w:tr w:rsidR="00BF4C5B" w:rsidRPr="0070188D" w14:paraId="2FC3F79E" w14:textId="77777777" w:rsidTr="00C74042">
        <w:trPr>
          <w:trHeight w:val="851"/>
          <w:jc w:val="center"/>
        </w:trPr>
        <w:tc>
          <w:tcPr>
            <w:tcW w:w="5000" w:type="pct"/>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5B6A6428" w14:textId="5C3D80D9" w:rsidR="00BF4C5B" w:rsidRPr="0070188D" w:rsidRDefault="00607FF5">
            <w:pPr>
              <w:widowControl w:val="0"/>
              <w:rPr>
                <w:color w:val="00000A"/>
              </w:rPr>
            </w:pPr>
            <w:r w:rsidRPr="0070188D">
              <w:rPr>
                <w:b/>
                <w:color w:val="00000A"/>
              </w:rPr>
              <w:lastRenderedPageBreak/>
              <w:t>Frequenza della scuola</w:t>
            </w:r>
          </w:p>
          <w:p w14:paraId="1B9149AB" w14:textId="77777777" w:rsidR="00BF4C5B" w:rsidRPr="0070188D" w:rsidRDefault="00BF4C5B">
            <w:pPr>
              <w:widowControl w:val="0"/>
              <w:rPr>
                <w:color w:val="00000A"/>
              </w:rPr>
            </w:pPr>
          </w:p>
        </w:tc>
      </w:tr>
      <w:tr w:rsidR="00BF4C5B" w:rsidRPr="0070188D" w14:paraId="5B19FD5F" w14:textId="77777777" w:rsidTr="00C74042">
        <w:trPr>
          <w:trHeight w:val="851"/>
          <w:jc w:val="center"/>
        </w:trPr>
        <w:tc>
          <w:tcPr>
            <w:tcW w:w="5000" w:type="pct"/>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5A88D0BC" w14:textId="3E84FB85" w:rsidR="00BF4C5B" w:rsidRPr="0070188D" w:rsidRDefault="00607FF5">
            <w:pPr>
              <w:widowControl w:val="0"/>
              <w:rPr>
                <w:color w:val="00000A"/>
              </w:rPr>
            </w:pPr>
            <w:r w:rsidRPr="0070188D">
              <w:rPr>
                <w:b/>
                <w:color w:val="00000A"/>
              </w:rPr>
              <w:t>Capacità organizzative</w:t>
            </w:r>
            <w:r w:rsidRPr="0070188D">
              <w:rPr>
                <w:color w:val="00000A"/>
              </w:rPr>
              <w:t xml:space="preserve"> (gestione del materiale scolastico, organizzazione di un piano di lavoro)</w:t>
            </w:r>
          </w:p>
          <w:p w14:paraId="4DBCB289" w14:textId="77777777" w:rsidR="00BF4C5B" w:rsidRPr="0070188D" w:rsidRDefault="00BF4C5B">
            <w:pPr>
              <w:widowControl w:val="0"/>
              <w:rPr>
                <w:color w:val="00000A"/>
              </w:rPr>
            </w:pPr>
          </w:p>
        </w:tc>
      </w:tr>
      <w:tr w:rsidR="00BF4C5B" w:rsidRPr="0070188D" w14:paraId="7163B518" w14:textId="77777777" w:rsidTr="00C74042">
        <w:trPr>
          <w:trHeight w:val="851"/>
          <w:jc w:val="center"/>
        </w:trPr>
        <w:tc>
          <w:tcPr>
            <w:tcW w:w="5000" w:type="pct"/>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65B1CF1F" w14:textId="5AC59DD3" w:rsidR="00BF4C5B" w:rsidRPr="0070188D" w:rsidRDefault="00607FF5" w:rsidP="00C74042">
            <w:pPr>
              <w:widowControl w:val="0"/>
              <w:rPr>
                <w:color w:val="00000A"/>
              </w:rPr>
            </w:pPr>
            <w:r w:rsidRPr="0070188D">
              <w:rPr>
                <w:b/>
                <w:color w:val="00000A"/>
              </w:rPr>
              <w:t>Rispetto degli impegni e responsabilità</w:t>
            </w:r>
          </w:p>
        </w:tc>
      </w:tr>
      <w:tr w:rsidR="00BF4C5B" w:rsidRPr="0070188D" w14:paraId="77A44DF5" w14:textId="77777777" w:rsidTr="00C74042">
        <w:trPr>
          <w:trHeight w:val="851"/>
          <w:jc w:val="center"/>
        </w:trPr>
        <w:tc>
          <w:tcPr>
            <w:tcW w:w="5000" w:type="pct"/>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19275BF2" w14:textId="77777777" w:rsidR="00BF4C5B" w:rsidRPr="0070188D" w:rsidRDefault="00607FF5">
            <w:pPr>
              <w:widowControl w:val="0"/>
              <w:rPr>
                <w:color w:val="00000A"/>
              </w:rPr>
            </w:pPr>
            <w:r w:rsidRPr="0070188D">
              <w:rPr>
                <w:b/>
                <w:color w:val="00000A"/>
              </w:rPr>
              <w:t>Consapevolezza delle proprie difficoltà</w:t>
            </w:r>
          </w:p>
          <w:p w14:paraId="15FF2111" w14:textId="73721A58" w:rsidR="00BF4C5B" w:rsidRPr="0070188D" w:rsidRDefault="00000000">
            <w:pPr>
              <w:widowControl w:val="0"/>
              <w:rPr>
                <w:color w:val="00000A"/>
              </w:rPr>
            </w:pPr>
            <w:sdt>
              <w:sdtPr>
                <w:rPr>
                  <w:color w:val="00000A"/>
                </w:rPr>
                <w:id w:val="714244160"/>
                <w14:checkbox>
                  <w14:checked w14:val="0"/>
                  <w14:checkedState w14:val="2612" w14:font="MS Gothic"/>
                  <w14:uncheckedState w14:val="2610" w14:font="MS Gothic"/>
                </w14:checkbox>
              </w:sdtPr>
              <w:sdtContent>
                <w:r w:rsidR="00C74042">
                  <w:rPr>
                    <w:rFonts w:ascii="MS Gothic" w:eastAsia="MS Gothic" w:hAnsi="MS Gothic" w:hint="eastAsia"/>
                    <w:color w:val="00000A"/>
                  </w:rPr>
                  <w:t>☐</w:t>
                </w:r>
              </w:sdtContent>
            </w:sdt>
            <w:r w:rsidR="00607FF5" w:rsidRPr="0070188D">
              <w:rPr>
                <w:color w:val="00000A"/>
              </w:rPr>
              <w:t xml:space="preserve"> acquisita        </w:t>
            </w:r>
            <w:sdt>
              <w:sdtPr>
                <w:rPr>
                  <w:color w:val="00000A"/>
                </w:rPr>
                <w:id w:val="-2071034164"/>
                <w14:checkbox>
                  <w14:checked w14:val="0"/>
                  <w14:checkedState w14:val="2612" w14:font="MS Gothic"/>
                  <w14:uncheckedState w14:val="2610" w14:font="MS Gothic"/>
                </w14:checkbox>
              </w:sdtPr>
              <w:sdtContent>
                <w:r w:rsidR="00C74042">
                  <w:rPr>
                    <w:rFonts w:ascii="MS Gothic" w:eastAsia="MS Gothic" w:hAnsi="MS Gothic" w:hint="eastAsia"/>
                    <w:color w:val="00000A"/>
                  </w:rPr>
                  <w:t>☐</w:t>
                </w:r>
              </w:sdtContent>
            </w:sdt>
            <w:r w:rsidR="00607FF5" w:rsidRPr="0070188D">
              <w:rPr>
                <w:color w:val="00000A"/>
              </w:rPr>
              <w:t xml:space="preserve"> da rafforzare</w:t>
            </w:r>
          </w:p>
        </w:tc>
      </w:tr>
      <w:tr w:rsidR="00BF4C5B" w:rsidRPr="0070188D" w14:paraId="474921A5" w14:textId="77777777" w:rsidTr="00C74042">
        <w:trPr>
          <w:trHeight w:val="851"/>
          <w:jc w:val="center"/>
        </w:trPr>
        <w:tc>
          <w:tcPr>
            <w:tcW w:w="5000" w:type="pct"/>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0BB203D1" w14:textId="6A449306" w:rsidR="00BF4C5B" w:rsidRPr="0070188D" w:rsidRDefault="00607FF5">
            <w:pPr>
              <w:widowControl w:val="0"/>
              <w:rPr>
                <w:color w:val="00000A"/>
              </w:rPr>
            </w:pPr>
            <w:r w:rsidRPr="0070188D">
              <w:rPr>
                <w:b/>
                <w:color w:val="00000A"/>
              </w:rPr>
              <w:t>Capacità di mantenere l’attenzione per il tempo utile a terminare il lavoro e capacità di resistere ad elementi distraenti</w:t>
            </w:r>
          </w:p>
        </w:tc>
      </w:tr>
    </w:tbl>
    <w:p w14:paraId="5B9CA409" w14:textId="77777777" w:rsidR="00BF4C5B" w:rsidRPr="0070188D" w:rsidRDefault="00BF4C5B">
      <w:pPr>
        <w:widowControl w:val="0"/>
        <w:rPr>
          <w:color w:val="00000A"/>
        </w:rPr>
      </w:pPr>
    </w:p>
    <w:p w14:paraId="234DD918" w14:textId="77777777" w:rsidR="00BF4C5B" w:rsidRPr="0070188D" w:rsidRDefault="00607FF5">
      <w:pPr>
        <w:widowControl w:val="0"/>
        <w:numPr>
          <w:ilvl w:val="0"/>
          <w:numId w:val="5"/>
        </w:numPr>
        <w:rPr>
          <w:color w:val="00000A"/>
        </w:rPr>
      </w:pPr>
      <w:r w:rsidRPr="0070188D">
        <w:rPr>
          <w:b/>
          <w:color w:val="00000A"/>
        </w:rPr>
        <w:t>Caratteristiche del processo di apprendimento</w:t>
      </w:r>
    </w:p>
    <w:p w14:paraId="7C8E2FCD" w14:textId="77777777" w:rsidR="00BF4C5B" w:rsidRPr="0070188D" w:rsidRDefault="00BF4C5B">
      <w:pPr>
        <w:widowControl w:val="0"/>
        <w:rPr>
          <w:color w:val="00000A"/>
        </w:rPr>
      </w:pPr>
    </w:p>
    <w:tbl>
      <w:tblPr>
        <w:tblStyle w:val="af9"/>
        <w:tblW w:w="5000" w:type="pct"/>
        <w:jc w:val="center"/>
        <w:tblInd w:w="0" w:type="dxa"/>
        <w:tblLayout w:type="fixed"/>
        <w:tblLook w:val="0000" w:firstRow="0" w:lastRow="0" w:firstColumn="0" w:lastColumn="0" w:noHBand="0" w:noVBand="0"/>
      </w:tblPr>
      <w:tblGrid>
        <w:gridCol w:w="4980"/>
        <w:gridCol w:w="4982"/>
      </w:tblGrid>
      <w:tr w:rsidR="00BF4C5B" w:rsidRPr="0070188D" w14:paraId="04CF26CB" w14:textId="77777777" w:rsidTr="00C74042">
        <w:trPr>
          <w:jc w:val="center"/>
        </w:trPr>
        <w:tc>
          <w:tcPr>
            <w:tcW w:w="488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75CCD39D" w14:textId="77777777" w:rsidR="00BF4C5B" w:rsidRPr="0070188D" w:rsidRDefault="00607FF5">
            <w:pPr>
              <w:widowControl w:val="0"/>
              <w:rPr>
                <w:color w:val="00000A"/>
              </w:rPr>
            </w:pPr>
            <w:r w:rsidRPr="0070188D">
              <w:rPr>
                <w:b/>
                <w:color w:val="00000A"/>
              </w:rPr>
              <w:t>Difficoltà di memorizzare procedure operative nelle discipline tecnico-pratiche</w:t>
            </w:r>
          </w:p>
        </w:tc>
        <w:tc>
          <w:tcPr>
            <w:tcW w:w="488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4DDF2FE3" w14:textId="2D551C61" w:rsidR="00BF4C5B" w:rsidRPr="0070188D" w:rsidRDefault="00000000">
            <w:pPr>
              <w:widowControl w:val="0"/>
              <w:rPr>
                <w:color w:val="00000A"/>
              </w:rPr>
            </w:pPr>
            <w:sdt>
              <w:sdtPr>
                <w:rPr>
                  <w:color w:val="00000A"/>
                </w:rPr>
                <w:id w:val="957842025"/>
                <w14:checkbox>
                  <w14:checked w14:val="0"/>
                  <w14:checkedState w14:val="2612" w14:font="MS Gothic"/>
                  <w14:uncheckedState w14:val="2610" w14:font="MS Gothic"/>
                </w14:checkbox>
              </w:sdtPr>
              <w:sdtContent>
                <w:r w:rsidR="00C74042">
                  <w:rPr>
                    <w:rFonts w:ascii="MS Gothic" w:eastAsia="MS Gothic" w:hAnsi="MS Gothic" w:hint="eastAsia"/>
                    <w:color w:val="00000A"/>
                  </w:rPr>
                  <w:t>☐</w:t>
                </w:r>
              </w:sdtContent>
            </w:sdt>
            <w:r w:rsidR="00C74042" w:rsidRPr="0070188D">
              <w:rPr>
                <w:color w:val="00000A"/>
              </w:rPr>
              <w:t xml:space="preserve"> </w:t>
            </w:r>
            <w:r w:rsidR="00607FF5" w:rsidRPr="0070188D">
              <w:rPr>
                <w:color w:val="00000A"/>
              </w:rPr>
              <w:t>tabelline</w:t>
            </w:r>
          </w:p>
          <w:p w14:paraId="063CE911" w14:textId="6281770D" w:rsidR="00BF4C5B" w:rsidRPr="0070188D" w:rsidRDefault="00000000">
            <w:pPr>
              <w:widowControl w:val="0"/>
              <w:rPr>
                <w:color w:val="00000A"/>
              </w:rPr>
            </w:pPr>
            <w:sdt>
              <w:sdtPr>
                <w:rPr>
                  <w:color w:val="00000A"/>
                </w:rPr>
                <w:id w:val="-1802368186"/>
                <w14:checkbox>
                  <w14:checked w14:val="0"/>
                  <w14:checkedState w14:val="2612" w14:font="MS Gothic"/>
                  <w14:uncheckedState w14:val="2610" w14:font="MS Gothic"/>
                </w14:checkbox>
              </w:sdtPr>
              <w:sdtContent>
                <w:r w:rsidR="00C74042">
                  <w:rPr>
                    <w:rFonts w:ascii="MS Gothic" w:eastAsia="MS Gothic" w:hAnsi="MS Gothic" w:hint="eastAsia"/>
                    <w:color w:val="00000A"/>
                  </w:rPr>
                  <w:t>☐</w:t>
                </w:r>
              </w:sdtContent>
            </w:sdt>
            <w:r w:rsidR="00C74042" w:rsidRPr="0070188D">
              <w:rPr>
                <w:color w:val="00000A"/>
              </w:rPr>
              <w:t xml:space="preserve"> </w:t>
            </w:r>
            <w:r w:rsidR="00607FF5" w:rsidRPr="0070188D">
              <w:rPr>
                <w:color w:val="00000A"/>
              </w:rPr>
              <w:t>formule</w:t>
            </w:r>
          </w:p>
          <w:p w14:paraId="69C5DD3B" w14:textId="422B5393" w:rsidR="00BF4C5B" w:rsidRPr="0070188D" w:rsidRDefault="00000000">
            <w:pPr>
              <w:widowControl w:val="0"/>
              <w:rPr>
                <w:color w:val="00000A"/>
              </w:rPr>
            </w:pPr>
            <w:sdt>
              <w:sdtPr>
                <w:rPr>
                  <w:color w:val="00000A"/>
                </w:rPr>
                <w:id w:val="-1406147429"/>
                <w14:checkbox>
                  <w14:checked w14:val="0"/>
                  <w14:checkedState w14:val="2612" w14:font="MS Gothic"/>
                  <w14:uncheckedState w14:val="2610" w14:font="MS Gothic"/>
                </w14:checkbox>
              </w:sdtPr>
              <w:sdtContent>
                <w:r w:rsidR="00C74042">
                  <w:rPr>
                    <w:rFonts w:ascii="MS Gothic" w:eastAsia="MS Gothic" w:hAnsi="MS Gothic" w:hint="eastAsia"/>
                    <w:color w:val="00000A"/>
                  </w:rPr>
                  <w:t>☐</w:t>
                </w:r>
              </w:sdtContent>
            </w:sdt>
            <w:r w:rsidR="00C74042" w:rsidRPr="0070188D">
              <w:rPr>
                <w:color w:val="00000A"/>
              </w:rPr>
              <w:t xml:space="preserve"> </w:t>
            </w:r>
            <w:r w:rsidR="00607FF5" w:rsidRPr="0070188D">
              <w:rPr>
                <w:color w:val="00000A"/>
              </w:rPr>
              <w:t>sequenze e procedure</w:t>
            </w:r>
          </w:p>
          <w:p w14:paraId="66C51924" w14:textId="2A1CE847" w:rsidR="00BF4C5B" w:rsidRPr="0070188D" w:rsidRDefault="00000000">
            <w:pPr>
              <w:widowControl w:val="0"/>
              <w:rPr>
                <w:color w:val="00000A"/>
              </w:rPr>
            </w:pPr>
            <w:sdt>
              <w:sdtPr>
                <w:rPr>
                  <w:color w:val="00000A"/>
                </w:rPr>
                <w:id w:val="-34283550"/>
                <w14:checkbox>
                  <w14:checked w14:val="0"/>
                  <w14:checkedState w14:val="2612" w14:font="MS Gothic"/>
                  <w14:uncheckedState w14:val="2610" w14:font="MS Gothic"/>
                </w14:checkbox>
              </w:sdtPr>
              <w:sdtContent>
                <w:r w:rsidR="00C74042">
                  <w:rPr>
                    <w:rFonts w:ascii="MS Gothic" w:eastAsia="MS Gothic" w:hAnsi="MS Gothic" w:hint="eastAsia"/>
                    <w:color w:val="00000A"/>
                  </w:rPr>
                  <w:t>☐</w:t>
                </w:r>
              </w:sdtContent>
            </w:sdt>
            <w:r w:rsidR="00C74042" w:rsidRPr="0070188D">
              <w:rPr>
                <w:color w:val="00000A"/>
              </w:rPr>
              <w:t xml:space="preserve"> </w:t>
            </w:r>
            <w:r w:rsidR="00607FF5" w:rsidRPr="0070188D">
              <w:rPr>
                <w:color w:val="00000A"/>
              </w:rPr>
              <w:t>forme grammaticali</w:t>
            </w:r>
          </w:p>
          <w:p w14:paraId="32626BD2" w14:textId="7638C20A" w:rsidR="00BF4C5B" w:rsidRPr="0070188D" w:rsidRDefault="00000000">
            <w:pPr>
              <w:widowControl w:val="0"/>
              <w:rPr>
                <w:color w:val="00000A"/>
              </w:rPr>
            </w:pPr>
            <w:sdt>
              <w:sdtPr>
                <w:rPr>
                  <w:color w:val="00000A"/>
                </w:rPr>
                <w:id w:val="481814036"/>
                <w14:checkbox>
                  <w14:checked w14:val="0"/>
                  <w14:checkedState w14:val="2612" w14:font="MS Gothic"/>
                  <w14:uncheckedState w14:val="2610" w14:font="MS Gothic"/>
                </w14:checkbox>
              </w:sdtPr>
              <w:sdtContent>
                <w:r w:rsidR="00C74042">
                  <w:rPr>
                    <w:rFonts w:ascii="MS Gothic" w:eastAsia="MS Gothic" w:hAnsi="MS Gothic" w:hint="eastAsia"/>
                    <w:color w:val="00000A"/>
                  </w:rPr>
                  <w:t>☐</w:t>
                </w:r>
              </w:sdtContent>
            </w:sdt>
            <w:r w:rsidR="00C74042" w:rsidRPr="0070188D">
              <w:rPr>
                <w:color w:val="00000A"/>
              </w:rPr>
              <w:t xml:space="preserve"> </w:t>
            </w:r>
            <w:r w:rsidR="00607FF5" w:rsidRPr="0070188D">
              <w:rPr>
                <w:color w:val="00000A"/>
              </w:rPr>
              <w:t>categorizzazioni, nomi dei tempi verbali, nomi delle strutture grammaticali italiane e straniere</w:t>
            </w:r>
          </w:p>
        </w:tc>
      </w:tr>
      <w:tr w:rsidR="00BF4C5B" w:rsidRPr="0070188D" w14:paraId="242B98DF" w14:textId="77777777" w:rsidTr="00C74042">
        <w:trPr>
          <w:jc w:val="center"/>
        </w:trPr>
        <w:tc>
          <w:tcPr>
            <w:tcW w:w="488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1A0FE282" w14:textId="77777777" w:rsidR="00BF4C5B" w:rsidRPr="0070188D" w:rsidRDefault="00607FF5">
            <w:pPr>
              <w:widowControl w:val="0"/>
              <w:rPr>
                <w:color w:val="00000A"/>
              </w:rPr>
            </w:pPr>
            <w:r w:rsidRPr="0070188D">
              <w:rPr>
                <w:b/>
                <w:color w:val="00000A"/>
              </w:rPr>
              <w:t>Difficoltà di selezionare ed organizzare le informazioni</w:t>
            </w:r>
          </w:p>
        </w:tc>
        <w:tc>
          <w:tcPr>
            <w:tcW w:w="488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6E7167DF" w14:textId="16764F2C" w:rsidR="00BF4C5B" w:rsidRPr="0070188D" w:rsidRDefault="00000000">
            <w:pPr>
              <w:widowControl w:val="0"/>
              <w:rPr>
                <w:color w:val="00000A"/>
              </w:rPr>
            </w:pPr>
            <w:sdt>
              <w:sdtPr>
                <w:rPr>
                  <w:color w:val="00000A"/>
                </w:rPr>
                <w:id w:val="339904061"/>
                <w14:checkbox>
                  <w14:checked w14:val="0"/>
                  <w14:checkedState w14:val="2612" w14:font="MS Gothic"/>
                  <w14:uncheckedState w14:val="2610" w14:font="MS Gothic"/>
                </w14:checkbox>
              </w:sdtPr>
              <w:sdtContent>
                <w:r w:rsidR="00C74042">
                  <w:rPr>
                    <w:rFonts w:ascii="MS Gothic" w:eastAsia="MS Gothic" w:hAnsi="MS Gothic" w:hint="eastAsia"/>
                    <w:color w:val="00000A"/>
                  </w:rPr>
                  <w:t>☐</w:t>
                </w:r>
              </w:sdtContent>
            </w:sdt>
          </w:p>
          <w:p w14:paraId="0FAABD44" w14:textId="79E2F416" w:rsidR="00BF4C5B" w:rsidRPr="0070188D" w:rsidRDefault="00000000">
            <w:pPr>
              <w:widowControl w:val="0"/>
              <w:rPr>
                <w:color w:val="00000A"/>
              </w:rPr>
            </w:pPr>
            <w:sdt>
              <w:sdtPr>
                <w:rPr>
                  <w:color w:val="00000A"/>
                </w:rPr>
                <w:id w:val="1932699291"/>
                <w14:checkbox>
                  <w14:checked w14:val="0"/>
                  <w14:checkedState w14:val="2612" w14:font="MS Gothic"/>
                  <w14:uncheckedState w14:val="2610" w14:font="MS Gothic"/>
                </w14:checkbox>
              </w:sdtPr>
              <w:sdtContent>
                <w:r w:rsidR="00C74042">
                  <w:rPr>
                    <w:rFonts w:ascii="MS Gothic" w:eastAsia="MS Gothic" w:hAnsi="MS Gothic" w:hint="eastAsia"/>
                    <w:color w:val="00000A"/>
                  </w:rPr>
                  <w:t>☐</w:t>
                </w:r>
              </w:sdtContent>
            </w:sdt>
          </w:p>
        </w:tc>
      </w:tr>
      <w:tr w:rsidR="00BF4C5B" w:rsidRPr="0070188D" w14:paraId="16F03600" w14:textId="77777777" w:rsidTr="00C74042">
        <w:trPr>
          <w:jc w:val="center"/>
        </w:trPr>
        <w:tc>
          <w:tcPr>
            <w:tcW w:w="488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37945B35" w14:textId="77777777" w:rsidR="00BF4C5B" w:rsidRPr="0070188D" w:rsidRDefault="00607FF5">
            <w:pPr>
              <w:widowControl w:val="0"/>
              <w:rPr>
                <w:color w:val="00000A"/>
              </w:rPr>
            </w:pPr>
            <w:r w:rsidRPr="0070188D">
              <w:rPr>
                <w:b/>
                <w:color w:val="00000A"/>
              </w:rPr>
              <w:t>Difficoltà di immagazzinare e recuperare le informazioni</w:t>
            </w:r>
          </w:p>
        </w:tc>
        <w:tc>
          <w:tcPr>
            <w:tcW w:w="488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517BE2EF" w14:textId="07894DF5" w:rsidR="00BF4C5B" w:rsidRPr="0070188D" w:rsidRDefault="00000000">
            <w:pPr>
              <w:widowControl w:val="0"/>
              <w:rPr>
                <w:color w:val="00000A"/>
              </w:rPr>
            </w:pPr>
            <w:sdt>
              <w:sdtPr>
                <w:rPr>
                  <w:color w:val="00000A"/>
                </w:rPr>
                <w:id w:val="1443267375"/>
                <w14:checkbox>
                  <w14:checked w14:val="0"/>
                  <w14:checkedState w14:val="2612" w14:font="MS Gothic"/>
                  <w14:uncheckedState w14:val="2610" w14:font="MS Gothic"/>
                </w14:checkbox>
              </w:sdtPr>
              <w:sdtContent>
                <w:r w:rsidR="00C74042">
                  <w:rPr>
                    <w:rFonts w:ascii="MS Gothic" w:eastAsia="MS Gothic" w:hAnsi="MS Gothic" w:hint="eastAsia"/>
                    <w:color w:val="00000A"/>
                  </w:rPr>
                  <w:t>☐</w:t>
                </w:r>
              </w:sdtContent>
            </w:sdt>
            <w:r w:rsidR="00C74042" w:rsidRPr="0070188D">
              <w:rPr>
                <w:color w:val="00000A"/>
              </w:rPr>
              <w:t xml:space="preserve"> </w:t>
            </w:r>
            <w:r w:rsidR="00607FF5" w:rsidRPr="0070188D">
              <w:rPr>
                <w:color w:val="00000A"/>
              </w:rPr>
              <w:t>date</w:t>
            </w:r>
          </w:p>
          <w:p w14:paraId="18BDCD22" w14:textId="4956FAE4" w:rsidR="00BF4C5B" w:rsidRPr="0070188D" w:rsidRDefault="00000000">
            <w:pPr>
              <w:widowControl w:val="0"/>
              <w:rPr>
                <w:color w:val="00000A"/>
              </w:rPr>
            </w:pPr>
            <w:sdt>
              <w:sdtPr>
                <w:rPr>
                  <w:color w:val="00000A"/>
                </w:rPr>
                <w:id w:val="1072850600"/>
                <w14:checkbox>
                  <w14:checked w14:val="0"/>
                  <w14:checkedState w14:val="2612" w14:font="MS Gothic"/>
                  <w14:uncheckedState w14:val="2610" w14:font="MS Gothic"/>
                </w14:checkbox>
              </w:sdtPr>
              <w:sdtContent>
                <w:r w:rsidR="00C74042">
                  <w:rPr>
                    <w:rFonts w:ascii="MS Gothic" w:eastAsia="MS Gothic" w:hAnsi="MS Gothic" w:hint="eastAsia"/>
                    <w:color w:val="00000A"/>
                  </w:rPr>
                  <w:t>☐</w:t>
                </w:r>
              </w:sdtContent>
            </w:sdt>
            <w:r w:rsidR="00C74042" w:rsidRPr="0070188D">
              <w:rPr>
                <w:color w:val="00000A"/>
              </w:rPr>
              <w:t xml:space="preserve"> </w:t>
            </w:r>
            <w:r w:rsidR="00607FF5" w:rsidRPr="0070188D">
              <w:rPr>
                <w:color w:val="00000A"/>
              </w:rPr>
              <w:t>definizioni</w:t>
            </w:r>
          </w:p>
          <w:p w14:paraId="447350D1" w14:textId="41F1F7D9" w:rsidR="00BF4C5B" w:rsidRPr="0070188D" w:rsidRDefault="00000000">
            <w:pPr>
              <w:widowControl w:val="0"/>
              <w:rPr>
                <w:color w:val="00000A"/>
              </w:rPr>
            </w:pPr>
            <w:sdt>
              <w:sdtPr>
                <w:rPr>
                  <w:color w:val="00000A"/>
                </w:rPr>
                <w:id w:val="-1740240173"/>
                <w14:checkbox>
                  <w14:checked w14:val="0"/>
                  <w14:checkedState w14:val="2612" w14:font="MS Gothic"/>
                  <w14:uncheckedState w14:val="2610" w14:font="MS Gothic"/>
                </w14:checkbox>
              </w:sdtPr>
              <w:sdtContent>
                <w:r w:rsidR="00C74042">
                  <w:rPr>
                    <w:rFonts w:ascii="MS Gothic" w:eastAsia="MS Gothic" w:hAnsi="MS Gothic" w:hint="eastAsia"/>
                    <w:color w:val="00000A"/>
                  </w:rPr>
                  <w:t>☐</w:t>
                </w:r>
              </w:sdtContent>
            </w:sdt>
            <w:r w:rsidR="00C74042" w:rsidRPr="0070188D">
              <w:rPr>
                <w:color w:val="00000A"/>
              </w:rPr>
              <w:t xml:space="preserve"> </w:t>
            </w:r>
            <w:r w:rsidR="00607FF5" w:rsidRPr="0070188D">
              <w:rPr>
                <w:color w:val="00000A"/>
              </w:rPr>
              <w:t>termini specifici delle discipline</w:t>
            </w:r>
          </w:p>
        </w:tc>
      </w:tr>
    </w:tbl>
    <w:p w14:paraId="185449D6" w14:textId="77777777" w:rsidR="00BF4C5B" w:rsidRPr="0070188D" w:rsidRDefault="00BF4C5B">
      <w:pPr>
        <w:widowControl w:val="0"/>
        <w:rPr>
          <w:b/>
          <w:color w:val="00000A"/>
        </w:rPr>
      </w:pPr>
    </w:p>
    <w:p w14:paraId="74A1542E" w14:textId="77777777" w:rsidR="00BF4C5B" w:rsidRPr="0070188D" w:rsidRDefault="00607FF5" w:rsidP="00C74042">
      <w:pPr>
        <w:widowControl w:val="0"/>
        <w:rPr>
          <w:color w:val="00000A"/>
        </w:rPr>
      </w:pPr>
      <w:r w:rsidRPr="0070188D">
        <w:rPr>
          <w:b/>
          <w:color w:val="00000A"/>
        </w:rPr>
        <w:t>Strategie utilizzate dall’alunno nello studio</w:t>
      </w:r>
    </w:p>
    <w:p w14:paraId="6C2766D0" w14:textId="77777777" w:rsidR="00BF4C5B" w:rsidRPr="0070188D" w:rsidRDefault="00BF4C5B">
      <w:pPr>
        <w:widowControl w:val="0"/>
        <w:rPr>
          <w:color w:val="00000A"/>
        </w:rPr>
      </w:pPr>
    </w:p>
    <w:tbl>
      <w:tblPr>
        <w:tblStyle w:val="afa"/>
        <w:tblW w:w="5000" w:type="pct"/>
        <w:jc w:val="center"/>
        <w:tblInd w:w="0" w:type="dxa"/>
        <w:tblLayout w:type="fixed"/>
        <w:tblLook w:val="0000" w:firstRow="0" w:lastRow="0" w:firstColumn="0" w:lastColumn="0" w:noHBand="0" w:noVBand="0"/>
      </w:tblPr>
      <w:tblGrid>
        <w:gridCol w:w="9962"/>
      </w:tblGrid>
      <w:tr w:rsidR="00BF4C5B" w:rsidRPr="0070188D" w14:paraId="05DFC5BE" w14:textId="77777777" w:rsidTr="00C74042">
        <w:trPr>
          <w:jc w:val="center"/>
        </w:trPr>
        <w:tc>
          <w:tcPr>
            <w:tcW w:w="97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3EA02E60" w14:textId="0F31835A" w:rsidR="00BF4C5B" w:rsidRPr="0070188D" w:rsidRDefault="00000000">
            <w:pPr>
              <w:widowControl w:val="0"/>
              <w:spacing w:line="276" w:lineRule="auto"/>
              <w:rPr>
                <w:color w:val="00000A"/>
              </w:rPr>
            </w:pPr>
            <w:sdt>
              <w:sdtPr>
                <w:rPr>
                  <w:color w:val="00000A"/>
                </w:rPr>
                <w:id w:val="-1366518844"/>
                <w14:checkbox>
                  <w14:checked w14:val="0"/>
                  <w14:checkedState w14:val="2612" w14:font="MS Gothic"/>
                  <w14:uncheckedState w14:val="2610" w14:font="MS Gothic"/>
                </w14:checkbox>
              </w:sdtPr>
              <w:sdtContent>
                <w:r w:rsidR="00C74042">
                  <w:rPr>
                    <w:rFonts w:ascii="MS Gothic" w:eastAsia="MS Gothic" w:hAnsi="MS Gothic" w:hint="eastAsia"/>
                    <w:color w:val="00000A"/>
                  </w:rPr>
                  <w:t>☐</w:t>
                </w:r>
              </w:sdtContent>
            </w:sdt>
            <w:r w:rsidR="00C74042" w:rsidRPr="0070188D">
              <w:rPr>
                <w:color w:val="00000A"/>
              </w:rPr>
              <w:t xml:space="preserve"> </w:t>
            </w:r>
            <w:r w:rsidR="00607FF5" w:rsidRPr="0070188D">
              <w:rPr>
                <w:color w:val="00000A"/>
              </w:rPr>
              <w:t>sottolinea, evidenzia, identifica parole-chiave, scrive note a margine, prende appunti</w:t>
            </w:r>
          </w:p>
          <w:p w14:paraId="221FF99C" w14:textId="3F8CAAE1" w:rsidR="00BF4C5B" w:rsidRPr="0070188D" w:rsidRDefault="00000000">
            <w:pPr>
              <w:widowControl w:val="0"/>
              <w:spacing w:line="276" w:lineRule="auto"/>
              <w:rPr>
                <w:color w:val="00000A"/>
              </w:rPr>
            </w:pPr>
            <w:sdt>
              <w:sdtPr>
                <w:rPr>
                  <w:color w:val="00000A"/>
                </w:rPr>
                <w:id w:val="-473139136"/>
                <w14:checkbox>
                  <w14:checked w14:val="0"/>
                  <w14:checkedState w14:val="2612" w14:font="MS Gothic"/>
                  <w14:uncheckedState w14:val="2610" w14:font="MS Gothic"/>
                </w14:checkbox>
              </w:sdtPr>
              <w:sdtContent>
                <w:r w:rsidR="00C74042">
                  <w:rPr>
                    <w:rFonts w:ascii="MS Gothic" w:eastAsia="MS Gothic" w:hAnsi="MS Gothic" w:hint="eastAsia"/>
                    <w:color w:val="00000A"/>
                  </w:rPr>
                  <w:t>☐</w:t>
                </w:r>
              </w:sdtContent>
            </w:sdt>
            <w:r w:rsidR="00C74042" w:rsidRPr="0070188D">
              <w:rPr>
                <w:color w:val="00000A"/>
              </w:rPr>
              <w:t xml:space="preserve"> </w:t>
            </w:r>
            <w:r w:rsidR="00607FF5" w:rsidRPr="0070188D">
              <w:rPr>
                <w:color w:val="00000A"/>
              </w:rPr>
              <w:t>è attento agli elementi visivi della pagina (immagini, schemi, grafici, diagrammi)</w:t>
            </w:r>
          </w:p>
          <w:p w14:paraId="3FB79C41" w14:textId="4F230A11" w:rsidR="00BF4C5B" w:rsidRPr="0070188D" w:rsidRDefault="00000000">
            <w:pPr>
              <w:widowControl w:val="0"/>
              <w:spacing w:line="276" w:lineRule="auto"/>
              <w:rPr>
                <w:color w:val="00000A"/>
              </w:rPr>
            </w:pPr>
            <w:sdt>
              <w:sdtPr>
                <w:rPr>
                  <w:color w:val="00000A"/>
                </w:rPr>
                <w:id w:val="801048305"/>
                <w14:checkbox>
                  <w14:checked w14:val="0"/>
                  <w14:checkedState w14:val="2612" w14:font="MS Gothic"/>
                  <w14:uncheckedState w14:val="2610" w14:font="MS Gothic"/>
                </w14:checkbox>
              </w:sdtPr>
              <w:sdtContent>
                <w:r w:rsidR="00C74042">
                  <w:rPr>
                    <w:rFonts w:ascii="MS Gothic" w:eastAsia="MS Gothic" w:hAnsi="MS Gothic" w:hint="eastAsia"/>
                    <w:color w:val="00000A"/>
                  </w:rPr>
                  <w:t>☐</w:t>
                </w:r>
              </w:sdtContent>
            </w:sdt>
            <w:r w:rsidR="00C74042" w:rsidRPr="0070188D">
              <w:rPr>
                <w:color w:val="00000A"/>
              </w:rPr>
              <w:t xml:space="preserve"> </w:t>
            </w:r>
            <w:r w:rsidR="00607FF5" w:rsidRPr="0070188D">
              <w:rPr>
                <w:color w:val="00000A"/>
              </w:rPr>
              <w:t>rielabora e riassume verbalmente e/o per iscritto un argomento di studio</w:t>
            </w:r>
          </w:p>
          <w:p w14:paraId="01F24781" w14:textId="5A78E749" w:rsidR="00BF4C5B" w:rsidRPr="0070188D" w:rsidRDefault="00000000">
            <w:pPr>
              <w:widowControl w:val="0"/>
              <w:spacing w:line="276" w:lineRule="auto"/>
              <w:rPr>
                <w:color w:val="00000A"/>
              </w:rPr>
            </w:pPr>
            <w:sdt>
              <w:sdtPr>
                <w:rPr>
                  <w:color w:val="00000A"/>
                </w:rPr>
                <w:id w:val="-289978780"/>
                <w14:checkbox>
                  <w14:checked w14:val="0"/>
                  <w14:checkedState w14:val="2612" w14:font="MS Gothic"/>
                  <w14:uncheckedState w14:val="2610" w14:font="MS Gothic"/>
                </w14:checkbox>
              </w:sdtPr>
              <w:sdtContent>
                <w:r w:rsidR="00C74042">
                  <w:rPr>
                    <w:rFonts w:ascii="MS Gothic" w:eastAsia="MS Gothic" w:hAnsi="MS Gothic" w:hint="eastAsia"/>
                    <w:color w:val="00000A"/>
                  </w:rPr>
                  <w:t>☐</w:t>
                </w:r>
              </w:sdtContent>
            </w:sdt>
            <w:r w:rsidR="00C74042" w:rsidRPr="0070188D">
              <w:rPr>
                <w:color w:val="00000A"/>
              </w:rPr>
              <w:t xml:space="preserve"> </w:t>
            </w:r>
            <w:r w:rsidR="00607FF5" w:rsidRPr="0070188D">
              <w:rPr>
                <w:color w:val="00000A"/>
              </w:rPr>
              <w:t>rappresenta un testo, un argomento, un evento mediante uno schema, una tabella, un disegno, un grafico o una mappa</w:t>
            </w:r>
          </w:p>
          <w:p w14:paraId="46ADC3D4" w14:textId="67188D1E" w:rsidR="00BF4C5B" w:rsidRPr="0070188D" w:rsidRDefault="00000000">
            <w:pPr>
              <w:widowControl w:val="0"/>
              <w:spacing w:line="276" w:lineRule="auto"/>
              <w:rPr>
                <w:color w:val="00000A"/>
              </w:rPr>
            </w:pPr>
            <w:sdt>
              <w:sdtPr>
                <w:rPr>
                  <w:color w:val="00000A"/>
                </w:rPr>
                <w:id w:val="1319457598"/>
                <w14:checkbox>
                  <w14:checked w14:val="0"/>
                  <w14:checkedState w14:val="2612" w14:font="MS Gothic"/>
                  <w14:uncheckedState w14:val="2610" w14:font="MS Gothic"/>
                </w14:checkbox>
              </w:sdtPr>
              <w:sdtContent>
                <w:r w:rsidR="00C74042">
                  <w:rPr>
                    <w:rFonts w:ascii="MS Gothic" w:eastAsia="MS Gothic" w:hAnsi="MS Gothic" w:hint="eastAsia"/>
                    <w:color w:val="00000A"/>
                  </w:rPr>
                  <w:t>☐</w:t>
                </w:r>
              </w:sdtContent>
            </w:sdt>
            <w:r w:rsidR="00C74042" w:rsidRPr="0070188D">
              <w:rPr>
                <w:color w:val="00000A"/>
              </w:rPr>
              <w:t xml:space="preserve"> </w:t>
            </w:r>
            <w:r w:rsidR="00607FF5" w:rsidRPr="0070188D">
              <w:rPr>
                <w:color w:val="00000A"/>
              </w:rPr>
              <w:t>fa schemi e/o mappe autonomamente</w:t>
            </w:r>
          </w:p>
          <w:p w14:paraId="133E7D0E" w14:textId="35DC5213" w:rsidR="00BF4C5B" w:rsidRPr="0070188D" w:rsidRDefault="00000000">
            <w:pPr>
              <w:widowControl w:val="0"/>
              <w:spacing w:line="276" w:lineRule="auto"/>
              <w:rPr>
                <w:color w:val="00000A"/>
              </w:rPr>
            </w:pPr>
            <w:sdt>
              <w:sdtPr>
                <w:rPr>
                  <w:color w:val="00000A"/>
                </w:rPr>
                <w:id w:val="-531879845"/>
                <w14:checkbox>
                  <w14:checked w14:val="0"/>
                  <w14:checkedState w14:val="2612" w14:font="MS Gothic"/>
                  <w14:uncheckedState w14:val="2610" w14:font="MS Gothic"/>
                </w14:checkbox>
              </w:sdtPr>
              <w:sdtContent>
                <w:r w:rsidR="00C74042">
                  <w:rPr>
                    <w:rFonts w:ascii="MS Gothic" w:eastAsia="MS Gothic" w:hAnsi="MS Gothic" w:hint="eastAsia"/>
                    <w:color w:val="00000A"/>
                  </w:rPr>
                  <w:t>☐</w:t>
                </w:r>
              </w:sdtContent>
            </w:sdt>
            <w:r w:rsidR="00C74042" w:rsidRPr="0070188D">
              <w:rPr>
                <w:color w:val="00000A"/>
              </w:rPr>
              <w:t xml:space="preserve"> </w:t>
            </w:r>
            <w:r w:rsidR="00607FF5" w:rsidRPr="0070188D">
              <w:rPr>
                <w:color w:val="00000A"/>
              </w:rPr>
              <w:t>utilizza schemi e/o mappe fatte da altri (insegnanti, tutor, genitori)</w:t>
            </w:r>
          </w:p>
          <w:p w14:paraId="5F502ED1" w14:textId="32226DB4" w:rsidR="00BF4C5B" w:rsidRPr="0070188D" w:rsidRDefault="00000000">
            <w:pPr>
              <w:widowControl w:val="0"/>
              <w:spacing w:line="276" w:lineRule="auto"/>
              <w:rPr>
                <w:color w:val="00000A"/>
              </w:rPr>
            </w:pPr>
            <w:sdt>
              <w:sdtPr>
                <w:rPr>
                  <w:color w:val="00000A"/>
                </w:rPr>
                <w:id w:val="924302441"/>
                <w14:checkbox>
                  <w14:checked w14:val="0"/>
                  <w14:checkedState w14:val="2612" w14:font="MS Gothic"/>
                  <w14:uncheckedState w14:val="2610" w14:font="MS Gothic"/>
                </w14:checkbox>
              </w:sdtPr>
              <w:sdtContent>
                <w:r w:rsidR="00C74042">
                  <w:rPr>
                    <w:rFonts w:ascii="MS Gothic" w:eastAsia="MS Gothic" w:hAnsi="MS Gothic" w:hint="eastAsia"/>
                    <w:color w:val="00000A"/>
                  </w:rPr>
                  <w:t>☐</w:t>
                </w:r>
              </w:sdtContent>
            </w:sdt>
            <w:r w:rsidR="00C74042" w:rsidRPr="0070188D">
              <w:rPr>
                <w:color w:val="00000A"/>
              </w:rPr>
              <w:t xml:space="preserve"> </w:t>
            </w:r>
            <w:r w:rsidR="00607FF5" w:rsidRPr="0070188D">
              <w:rPr>
                <w:color w:val="00000A"/>
              </w:rPr>
              <w:t>cerca di imparare tutto a memoria</w:t>
            </w:r>
          </w:p>
          <w:p w14:paraId="2220F2A0" w14:textId="0EFBEAC9" w:rsidR="00BF4C5B" w:rsidRPr="0070188D" w:rsidRDefault="00000000">
            <w:pPr>
              <w:widowControl w:val="0"/>
              <w:spacing w:line="276" w:lineRule="auto"/>
              <w:rPr>
                <w:color w:val="00000A"/>
              </w:rPr>
            </w:pPr>
            <w:sdt>
              <w:sdtPr>
                <w:rPr>
                  <w:color w:val="00000A"/>
                </w:rPr>
                <w:id w:val="1866410867"/>
                <w14:checkbox>
                  <w14:checked w14:val="0"/>
                  <w14:checkedState w14:val="2612" w14:font="MS Gothic"/>
                  <w14:uncheckedState w14:val="2610" w14:font="MS Gothic"/>
                </w14:checkbox>
              </w:sdtPr>
              <w:sdtContent>
                <w:r w:rsidR="00C74042">
                  <w:rPr>
                    <w:rFonts w:ascii="MS Gothic" w:eastAsia="MS Gothic" w:hAnsi="MS Gothic" w:hint="eastAsia"/>
                    <w:color w:val="00000A"/>
                  </w:rPr>
                  <w:t>☐</w:t>
                </w:r>
              </w:sdtContent>
            </w:sdt>
            <w:r w:rsidR="00C74042" w:rsidRPr="0070188D">
              <w:rPr>
                <w:color w:val="00000A"/>
              </w:rPr>
              <w:t xml:space="preserve"> </w:t>
            </w:r>
            <w:r w:rsidR="00607FF5" w:rsidRPr="0070188D">
              <w:rPr>
                <w:color w:val="00000A"/>
              </w:rPr>
              <w:t>usa strategie per ricordare (uso immagini, colori)</w:t>
            </w:r>
          </w:p>
          <w:p w14:paraId="6508B0C6" w14:textId="3E5C7C02" w:rsidR="00BF4C5B" w:rsidRPr="0070188D" w:rsidRDefault="00000000">
            <w:pPr>
              <w:widowControl w:val="0"/>
              <w:spacing w:line="276" w:lineRule="auto"/>
              <w:rPr>
                <w:color w:val="00000A"/>
              </w:rPr>
            </w:pPr>
            <w:sdt>
              <w:sdtPr>
                <w:rPr>
                  <w:color w:val="00000A"/>
                </w:rPr>
                <w:id w:val="-611971597"/>
                <w14:checkbox>
                  <w14:checked w14:val="0"/>
                  <w14:checkedState w14:val="2612" w14:font="MS Gothic"/>
                  <w14:uncheckedState w14:val="2610" w14:font="MS Gothic"/>
                </w14:checkbox>
              </w:sdtPr>
              <w:sdtContent>
                <w:r w:rsidR="00C74042">
                  <w:rPr>
                    <w:rFonts w:ascii="MS Gothic" w:eastAsia="MS Gothic" w:hAnsi="MS Gothic" w:hint="eastAsia"/>
                    <w:color w:val="00000A"/>
                  </w:rPr>
                  <w:t>☐</w:t>
                </w:r>
              </w:sdtContent>
            </w:sdt>
            <w:r w:rsidR="00C74042" w:rsidRPr="0070188D">
              <w:rPr>
                <w:color w:val="00000A"/>
              </w:rPr>
              <w:t xml:space="preserve"> </w:t>
            </w:r>
            <w:r w:rsidR="00607FF5" w:rsidRPr="0070188D">
              <w:rPr>
                <w:color w:val="00000A"/>
              </w:rPr>
              <w:t>sa consultare il dizionario</w:t>
            </w:r>
          </w:p>
          <w:p w14:paraId="1972952B" w14:textId="307FEFEC" w:rsidR="00BF4C5B" w:rsidRPr="0070188D" w:rsidRDefault="00000000">
            <w:pPr>
              <w:widowControl w:val="0"/>
              <w:spacing w:line="276" w:lineRule="auto"/>
              <w:rPr>
                <w:color w:val="00000A"/>
              </w:rPr>
            </w:pPr>
            <w:sdt>
              <w:sdtPr>
                <w:rPr>
                  <w:color w:val="00000A"/>
                </w:rPr>
                <w:id w:val="-1762442071"/>
                <w14:checkbox>
                  <w14:checked w14:val="0"/>
                  <w14:checkedState w14:val="2612" w14:font="MS Gothic"/>
                  <w14:uncheckedState w14:val="2610" w14:font="MS Gothic"/>
                </w14:checkbox>
              </w:sdtPr>
              <w:sdtContent>
                <w:r w:rsidR="00C74042">
                  <w:rPr>
                    <w:rFonts w:ascii="MS Gothic" w:eastAsia="MS Gothic" w:hAnsi="MS Gothic" w:hint="eastAsia"/>
                    <w:color w:val="00000A"/>
                  </w:rPr>
                  <w:t>☐</w:t>
                </w:r>
              </w:sdtContent>
            </w:sdt>
            <w:r w:rsidR="00C74042" w:rsidRPr="0070188D">
              <w:rPr>
                <w:color w:val="00000A"/>
              </w:rPr>
              <w:t xml:space="preserve"> </w:t>
            </w:r>
            <w:r w:rsidR="00607FF5" w:rsidRPr="0070188D">
              <w:rPr>
                <w:color w:val="00000A"/>
              </w:rPr>
              <w:t>elabora il testo scritto al computer, utilizzando il correttore ortografico e/o la sintesi vocale</w:t>
            </w:r>
          </w:p>
          <w:p w14:paraId="5BD1420D" w14:textId="5C19CE2A" w:rsidR="00BF4C5B" w:rsidRPr="0070188D" w:rsidRDefault="00000000">
            <w:pPr>
              <w:widowControl w:val="0"/>
              <w:spacing w:line="276" w:lineRule="auto"/>
              <w:rPr>
                <w:color w:val="00000A"/>
              </w:rPr>
            </w:pPr>
            <w:sdt>
              <w:sdtPr>
                <w:rPr>
                  <w:color w:val="00000A"/>
                </w:rPr>
                <w:id w:val="-401132420"/>
                <w14:checkbox>
                  <w14:checked w14:val="0"/>
                  <w14:checkedState w14:val="2612" w14:font="MS Gothic"/>
                  <w14:uncheckedState w14:val="2610" w14:font="MS Gothic"/>
                </w14:checkbox>
              </w:sdtPr>
              <w:sdtContent>
                <w:r w:rsidR="00C74042">
                  <w:rPr>
                    <w:rFonts w:ascii="MS Gothic" w:eastAsia="MS Gothic" w:hAnsi="MS Gothic" w:hint="eastAsia"/>
                    <w:color w:val="00000A"/>
                  </w:rPr>
                  <w:t>☐</w:t>
                </w:r>
              </w:sdtContent>
            </w:sdt>
            <w:r w:rsidR="00C74042" w:rsidRPr="0070188D">
              <w:rPr>
                <w:color w:val="00000A"/>
              </w:rPr>
              <w:t xml:space="preserve"> </w:t>
            </w:r>
            <w:r w:rsidR="00607FF5" w:rsidRPr="0070188D">
              <w:rPr>
                <w:color w:val="00000A"/>
              </w:rPr>
              <w:t>altro</w:t>
            </w:r>
          </w:p>
        </w:tc>
      </w:tr>
    </w:tbl>
    <w:p w14:paraId="74B1B567" w14:textId="77777777" w:rsidR="00BF4C5B" w:rsidRPr="0070188D" w:rsidRDefault="00BF4C5B">
      <w:pPr>
        <w:widowControl w:val="0"/>
        <w:rPr>
          <w:color w:val="00000A"/>
        </w:rPr>
      </w:pPr>
    </w:p>
    <w:p w14:paraId="60893723" w14:textId="77777777" w:rsidR="00BF4C5B" w:rsidRPr="0070188D" w:rsidRDefault="00607FF5" w:rsidP="00C74042">
      <w:pPr>
        <w:widowControl w:val="0"/>
        <w:rPr>
          <w:color w:val="00000A"/>
        </w:rPr>
      </w:pPr>
      <w:r w:rsidRPr="0070188D">
        <w:rPr>
          <w:b/>
          <w:color w:val="00000A"/>
        </w:rPr>
        <w:t>Strumenti utilizzati dall’alunno nello studio</w:t>
      </w:r>
    </w:p>
    <w:p w14:paraId="0B152A56" w14:textId="77777777" w:rsidR="00BF4C5B" w:rsidRPr="0070188D" w:rsidRDefault="00BF4C5B">
      <w:pPr>
        <w:widowControl w:val="0"/>
        <w:ind w:left="785"/>
        <w:rPr>
          <w:color w:val="00000A"/>
        </w:rPr>
      </w:pPr>
    </w:p>
    <w:tbl>
      <w:tblPr>
        <w:tblStyle w:val="afb"/>
        <w:tblW w:w="9777" w:type="dxa"/>
        <w:tblInd w:w="-113" w:type="dxa"/>
        <w:tblLayout w:type="fixed"/>
        <w:tblLook w:val="0000" w:firstRow="0" w:lastRow="0" w:firstColumn="0" w:lastColumn="0" w:noHBand="0" w:noVBand="0"/>
      </w:tblPr>
      <w:tblGrid>
        <w:gridCol w:w="9777"/>
      </w:tblGrid>
      <w:tr w:rsidR="00BF4C5B" w:rsidRPr="0070188D" w14:paraId="0ECC44CE" w14:textId="77777777">
        <w:tc>
          <w:tcPr>
            <w:tcW w:w="97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4605D8F1" w14:textId="7FEFC8C3" w:rsidR="00BF4C5B" w:rsidRPr="0070188D" w:rsidRDefault="00000000">
            <w:pPr>
              <w:widowControl w:val="0"/>
              <w:spacing w:line="276" w:lineRule="auto"/>
              <w:rPr>
                <w:color w:val="00000A"/>
              </w:rPr>
            </w:pPr>
            <w:sdt>
              <w:sdtPr>
                <w:rPr>
                  <w:color w:val="00000A"/>
                </w:rPr>
                <w:id w:val="1827388552"/>
                <w14:checkbox>
                  <w14:checked w14:val="0"/>
                  <w14:checkedState w14:val="2612" w14:font="MS Gothic"/>
                  <w14:uncheckedState w14:val="2610" w14:font="MS Gothic"/>
                </w14:checkbox>
              </w:sdtPr>
              <w:sdtContent>
                <w:r w:rsidR="00C74042">
                  <w:rPr>
                    <w:rFonts w:ascii="MS Gothic" w:eastAsia="MS Gothic" w:hAnsi="MS Gothic" w:hint="eastAsia"/>
                    <w:color w:val="00000A"/>
                  </w:rPr>
                  <w:t>☐</w:t>
                </w:r>
              </w:sdtContent>
            </w:sdt>
            <w:r w:rsidR="00C74042" w:rsidRPr="0070188D">
              <w:rPr>
                <w:color w:val="00000A"/>
              </w:rPr>
              <w:t xml:space="preserve"> </w:t>
            </w:r>
            <w:r w:rsidR="00607FF5" w:rsidRPr="0070188D">
              <w:rPr>
                <w:color w:val="00000A"/>
              </w:rPr>
              <w:t>computer con programmi di videoscrittura e correttore ortografico</w:t>
            </w:r>
          </w:p>
          <w:p w14:paraId="69607C20" w14:textId="1F179DE0" w:rsidR="00BF4C5B" w:rsidRPr="0070188D" w:rsidRDefault="00000000">
            <w:pPr>
              <w:widowControl w:val="0"/>
              <w:spacing w:line="276" w:lineRule="auto"/>
              <w:rPr>
                <w:color w:val="00000A"/>
              </w:rPr>
            </w:pPr>
            <w:sdt>
              <w:sdtPr>
                <w:rPr>
                  <w:color w:val="00000A"/>
                </w:rPr>
                <w:id w:val="1274591519"/>
                <w14:checkbox>
                  <w14:checked w14:val="0"/>
                  <w14:checkedState w14:val="2612" w14:font="MS Gothic"/>
                  <w14:uncheckedState w14:val="2610" w14:font="MS Gothic"/>
                </w14:checkbox>
              </w:sdtPr>
              <w:sdtContent>
                <w:r w:rsidR="00C74042">
                  <w:rPr>
                    <w:rFonts w:ascii="MS Gothic" w:eastAsia="MS Gothic" w:hAnsi="MS Gothic" w:hint="eastAsia"/>
                    <w:color w:val="00000A"/>
                  </w:rPr>
                  <w:t>☐</w:t>
                </w:r>
              </w:sdtContent>
            </w:sdt>
            <w:r w:rsidR="00C74042" w:rsidRPr="0070188D">
              <w:rPr>
                <w:color w:val="00000A"/>
              </w:rPr>
              <w:t xml:space="preserve"> </w:t>
            </w:r>
            <w:r w:rsidR="00607FF5" w:rsidRPr="0070188D">
              <w:rPr>
                <w:color w:val="00000A"/>
              </w:rPr>
              <w:t>computer con sintesi vocale</w:t>
            </w:r>
          </w:p>
          <w:p w14:paraId="3586CB04" w14:textId="7237DBAC" w:rsidR="00BF4C5B" w:rsidRPr="0070188D" w:rsidRDefault="00000000">
            <w:pPr>
              <w:widowControl w:val="0"/>
              <w:spacing w:line="276" w:lineRule="auto"/>
              <w:rPr>
                <w:color w:val="00000A"/>
              </w:rPr>
            </w:pPr>
            <w:sdt>
              <w:sdtPr>
                <w:rPr>
                  <w:color w:val="00000A"/>
                </w:rPr>
                <w:id w:val="-85152421"/>
                <w14:checkbox>
                  <w14:checked w14:val="0"/>
                  <w14:checkedState w14:val="2612" w14:font="MS Gothic"/>
                  <w14:uncheckedState w14:val="2610" w14:font="MS Gothic"/>
                </w14:checkbox>
              </w:sdtPr>
              <w:sdtContent>
                <w:r w:rsidR="00C74042">
                  <w:rPr>
                    <w:rFonts w:ascii="MS Gothic" w:eastAsia="MS Gothic" w:hAnsi="MS Gothic" w:hint="eastAsia"/>
                    <w:color w:val="00000A"/>
                  </w:rPr>
                  <w:t>☐</w:t>
                </w:r>
              </w:sdtContent>
            </w:sdt>
            <w:r w:rsidR="00C74042" w:rsidRPr="0070188D">
              <w:rPr>
                <w:color w:val="00000A"/>
              </w:rPr>
              <w:t xml:space="preserve"> </w:t>
            </w:r>
            <w:r w:rsidR="00607FF5" w:rsidRPr="0070188D">
              <w:rPr>
                <w:color w:val="00000A"/>
              </w:rPr>
              <w:t>libri digitali</w:t>
            </w:r>
          </w:p>
          <w:p w14:paraId="0F2727CE" w14:textId="0BD753D3" w:rsidR="00BF4C5B" w:rsidRPr="0070188D" w:rsidRDefault="00000000">
            <w:pPr>
              <w:widowControl w:val="0"/>
              <w:spacing w:line="276" w:lineRule="auto"/>
              <w:rPr>
                <w:color w:val="00000A"/>
              </w:rPr>
            </w:pPr>
            <w:sdt>
              <w:sdtPr>
                <w:rPr>
                  <w:color w:val="00000A"/>
                </w:rPr>
                <w:id w:val="-2122901644"/>
                <w14:checkbox>
                  <w14:checked w14:val="0"/>
                  <w14:checkedState w14:val="2612" w14:font="MS Gothic"/>
                  <w14:uncheckedState w14:val="2610" w14:font="MS Gothic"/>
                </w14:checkbox>
              </w:sdtPr>
              <w:sdtContent>
                <w:r w:rsidR="00C74042">
                  <w:rPr>
                    <w:rFonts w:ascii="MS Gothic" w:eastAsia="MS Gothic" w:hAnsi="MS Gothic" w:hint="eastAsia"/>
                    <w:color w:val="00000A"/>
                  </w:rPr>
                  <w:t>☐</w:t>
                </w:r>
              </w:sdtContent>
            </w:sdt>
            <w:r w:rsidR="00C74042" w:rsidRPr="0070188D">
              <w:rPr>
                <w:color w:val="00000A"/>
              </w:rPr>
              <w:t xml:space="preserve"> </w:t>
            </w:r>
            <w:r w:rsidR="00607FF5" w:rsidRPr="0070188D">
              <w:rPr>
                <w:color w:val="00000A"/>
              </w:rPr>
              <w:t>calcolatrice</w:t>
            </w:r>
          </w:p>
          <w:p w14:paraId="6C2ECB05" w14:textId="04EDA37D" w:rsidR="00BF4C5B" w:rsidRPr="0070188D" w:rsidRDefault="00000000">
            <w:pPr>
              <w:widowControl w:val="0"/>
              <w:spacing w:line="276" w:lineRule="auto"/>
              <w:rPr>
                <w:color w:val="00000A"/>
              </w:rPr>
            </w:pPr>
            <w:sdt>
              <w:sdtPr>
                <w:rPr>
                  <w:color w:val="00000A"/>
                </w:rPr>
                <w:id w:val="-1959781966"/>
                <w14:checkbox>
                  <w14:checked w14:val="0"/>
                  <w14:checkedState w14:val="2612" w14:font="MS Gothic"/>
                  <w14:uncheckedState w14:val="2610" w14:font="MS Gothic"/>
                </w14:checkbox>
              </w:sdtPr>
              <w:sdtContent>
                <w:r w:rsidR="00C74042">
                  <w:rPr>
                    <w:rFonts w:ascii="MS Gothic" w:eastAsia="MS Gothic" w:hAnsi="MS Gothic" w:hint="eastAsia"/>
                    <w:color w:val="00000A"/>
                  </w:rPr>
                  <w:t>☐</w:t>
                </w:r>
              </w:sdtContent>
            </w:sdt>
            <w:r w:rsidR="00C74042" w:rsidRPr="0070188D">
              <w:rPr>
                <w:color w:val="00000A"/>
              </w:rPr>
              <w:t xml:space="preserve"> </w:t>
            </w:r>
            <w:r w:rsidR="00607FF5" w:rsidRPr="0070188D">
              <w:rPr>
                <w:color w:val="00000A"/>
              </w:rPr>
              <w:t>testi semplificati e/o ridotti</w:t>
            </w:r>
          </w:p>
          <w:p w14:paraId="5A2F8011" w14:textId="7633BC46" w:rsidR="00BF4C5B" w:rsidRPr="0070188D" w:rsidRDefault="00000000">
            <w:pPr>
              <w:widowControl w:val="0"/>
              <w:spacing w:line="276" w:lineRule="auto"/>
              <w:rPr>
                <w:color w:val="00000A"/>
              </w:rPr>
            </w:pPr>
            <w:sdt>
              <w:sdtPr>
                <w:rPr>
                  <w:color w:val="00000A"/>
                </w:rPr>
                <w:id w:val="-1731462485"/>
                <w14:checkbox>
                  <w14:checked w14:val="0"/>
                  <w14:checkedState w14:val="2612" w14:font="MS Gothic"/>
                  <w14:uncheckedState w14:val="2610" w14:font="MS Gothic"/>
                </w14:checkbox>
              </w:sdtPr>
              <w:sdtContent>
                <w:r w:rsidR="00C74042">
                  <w:rPr>
                    <w:rFonts w:ascii="MS Gothic" w:eastAsia="MS Gothic" w:hAnsi="MS Gothic" w:hint="eastAsia"/>
                    <w:color w:val="00000A"/>
                  </w:rPr>
                  <w:t>☐</w:t>
                </w:r>
              </w:sdtContent>
            </w:sdt>
            <w:r w:rsidR="00C74042" w:rsidRPr="0070188D">
              <w:rPr>
                <w:color w:val="00000A"/>
              </w:rPr>
              <w:t xml:space="preserve"> </w:t>
            </w:r>
            <w:r w:rsidR="00607FF5" w:rsidRPr="0070188D">
              <w:rPr>
                <w:color w:val="00000A"/>
              </w:rPr>
              <w:t>testi adattati con ampie spaziature e interlinee</w:t>
            </w:r>
          </w:p>
          <w:p w14:paraId="6B50F2C0" w14:textId="5C714611" w:rsidR="00BF4C5B" w:rsidRPr="0070188D" w:rsidRDefault="00000000">
            <w:pPr>
              <w:widowControl w:val="0"/>
              <w:spacing w:line="276" w:lineRule="auto"/>
              <w:rPr>
                <w:color w:val="00000A"/>
              </w:rPr>
            </w:pPr>
            <w:sdt>
              <w:sdtPr>
                <w:rPr>
                  <w:color w:val="00000A"/>
                </w:rPr>
                <w:id w:val="1509792813"/>
                <w14:checkbox>
                  <w14:checked w14:val="0"/>
                  <w14:checkedState w14:val="2612" w14:font="MS Gothic"/>
                  <w14:uncheckedState w14:val="2610" w14:font="MS Gothic"/>
                </w14:checkbox>
              </w:sdtPr>
              <w:sdtContent>
                <w:r w:rsidR="00C74042">
                  <w:rPr>
                    <w:rFonts w:ascii="MS Gothic" w:eastAsia="MS Gothic" w:hAnsi="MS Gothic" w:hint="eastAsia"/>
                    <w:color w:val="00000A"/>
                  </w:rPr>
                  <w:t>☐</w:t>
                </w:r>
              </w:sdtContent>
            </w:sdt>
            <w:r w:rsidR="00C74042" w:rsidRPr="0070188D">
              <w:rPr>
                <w:color w:val="00000A"/>
              </w:rPr>
              <w:t xml:space="preserve"> </w:t>
            </w:r>
            <w:r w:rsidR="00607FF5" w:rsidRPr="0070188D">
              <w:rPr>
                <w:color w:val="00000A"/>
              </w:rPr>
              <w:t>schemi e mappe</w:t>
            </w:r>
          </w:p>
          <w:p w14:paraId="1B7DA324" w14:textId="12FF9BCC" w:rsidR="00BF4C5B" w:rsidRPr="0070188D" w:rsidRDefault="00000000">
            <w:pPr>
              <w:widowControl w:val="0"/>
              <w:spacing w:line="276" w:lineRule="auto"/>
              <w:rPr>
                <w:color w:val="00000A"/>
              </w:rPr>
            </w:pPr>
            <w:sdt>
              <w:sdtPr>
                <w:rPr>
                  <w:color w:val="00000A"/>
                </w:rPr>
                <w:id w:val="-1826191264"/>
                <w14:checkbox>
                  <w14:checked w14:val="0"/>
                  <w14:checkedState w14:val="2612" w14:font="MS Gothic"/>
                  <w14:uncheckedState w14:val="2610" w14:font="MS Gothic"/>
                </w14:checkbox>
              </w:sdtPr>
              <w:sdtContent>
                <w:r w:rsidR="00C74042">
                  <w:rPr>
                    <w:rFonts w:ascii="MS Gothic" w:eastAsia="MS Gothic" w:hAnsi="MS Gothic" w:hint="eastAsia"/>
                    <w:color w:val="00000A"/>
                  </w:rPr>
                  <w:t>☐</w:t>
                </w:r>
              </w:sdtContent>
            </w:sdt>
            <w:r w:rsidR="00C74042" w:rsidRPr="0070188D">
              <w:rPr>
                <w:color w:val="00000A"/>
              </w:rPr>
              <w:t xml:space="preserve"> </w:t>
            </w:r>
            <w:r w:rsidR="00607FF5" w:rsidRPr="0070188D">
              <w:rPr>
                <w:color w:val="00000A"/>
              </w:rPr>
              <w:t>formulari, tabelle</w:t>
            </w:r>
          </w:p>
          <w:p w14:paraId="3DE86B6D" w14:textId="745BC957" w:rsidR="00BF4C5B" w:rsidRPr="0070188D" w:rsidRDefault="00000000">
            <w:pPr>
              <w:widowControl w:val="0"/>
              <w:spacing w:line="276" w:lineRule="auto"/>
              <w:rPr>
                <w:color w:val="00000A"/>
              </w:rPr>
            </w:pPr>
            <w:sdt>
              <w:sdtPr>
                <w:rPr>
                  <w:color w:val="00000A"/>
                </w:rPr>
                <w:id w:val="-1270696779"/>
                <w14:checkbox>
                  <w14:checked w14:val="0"/>
                  <w14:checkedState w14:val="2612" w14:font="MS Gothic"/>
                  <w14:uncheckedState w14:val="2610" w14:font="MS Gothic"/>
                </w14:checkbox>
              </w:sdtPr>
              <w:sdtContent>
                <w:r w:rsidR="00C74042">
                  <w:rPr>
                    <w:rFonts w:ascii="MS Gothic" w:eastAsia="MS Gothic" w:hAnsi="MS Gothic" w:hint="eastAsia"/>
                    <w:color w:val="00000A"/>
                  </w:rPr>
                  <w:t>☐</w:t>
                </w:r>
              </w:sdtContent>
            </w:sdt>
            <w:r w:rsidR="00C74042" w:rsidRPr="0070188D">
              <w:rPr>
                <w:color w:val="00000A"/>
              </w:rPr>
              <w:t xml:space="preserve"> </w:t>
            </w:r>
            <w:r w:rsidR="00607FF5" w:rsidRPr="0070188D">
              <w:rPr>
                <w:color w:val="00000A"/>
              </w:rPr>
              <w:t>registratore</w:t>
            </w:r>
          </w:p>
          <w:p w14:paraId="186E1C27" w14:textId="022DE15E" w:rsidR="00BF4C5B" w:rsidRPr="0070188D" w:rsidRDefault="00000000">
            <w:pPr>
              <w:widowControl w:val="0"/>
              <w:spacing w:line="276" w:lineRule="auto"/>
              <w:rPr>
                <w:color w:val="00000A"/>
              </w:rPr>
            </w:pPr>
            <w:sdt>
              <w:sdtPr>
                <w:rPr>
                  <w:color w:val="00000A"/>
                </w:rPr>
                <w:id w:val="-1626618103"/>
                <w14:checkbox>
                  <w14:checked w14:val="0"/>
                  <w14:checkedState w14:val="2612" w14:font="MS Gothic"/>
                  <w14:uncheckedState w14:val="2610" w14:font="MS Gothic"/>
                </w14:checkbox>
              </w:sdtPr>
              <w:sdtContent>
                <w:r w:rsidR="00C74042">
                  <w:rPr>
                    <w:rFonts w:ascii="MS Gothic" w:eastAsia="MS Gothic" w:hAnsi="MS Gothic" w:hint="eastAsia"/>
                    <w:color w:val="00000A"/>
                  </w:rPr>
                  <w:t>☐</w:t>
                </w:r>
              </w:sdtContent>
            </w:sdt>
            <w:r w:rsidR="00C74042" w:rsidRPr="0070188D">
              <w:rPr>
                <w:color w:val="00000A"/>
              </w:rPr>
              <w:t xml:space="preserve"> </w:t>
            </w:r>
            <w:r w:rsidR="00607FF5" w:rsidRPr="0070188D">
              <w:rPr>
                <w:color w:val="00000A"/>
              </w:rPr>
              <w:t>materiali multimediali (video, PPT, simulazioni)</w:t>
            </w:r>
          </w:p>
          <w:p w14:paraId="533AB8B1" w14:textId="304D0879" w:rsidR="00BF4C5B" w:rsidRPr="0070188D" w:rsidRDefault="00000000">
            <w:pPr>
              <w:widowControl w:val="0"/>
              <w:spacing w:line="276" w:lineRule="auto"/>
              <w:rPr>
                <w:color w:val="00000A"/>
              </w:rPr>
            </w:pPr>
            <w:sdt>
              <w:sdtPr>
                <w:rPr>
                  <w:color w:val="00000A"/>
                </w:rPr>
                <w:id w:val="-1178727359"/>
                <w14:checkbox>
                  <w14:checked w14:val="0"/>
                  <w14:checkedState w14:val="2612" w14:font="MS Gothic"/>
                  <w14:uncheckedState w14:val="2610" w14:font="MS Gothic"/>
                </w14:checkbox>
              </w:sdtPr>
              <w:sdtContent>
                <w:r w:rsidR="00C74042">
                  <w:rPr>
                    <w:rFonts w:ascii="MS Gothic" w:eastAsia="MS Gothic" w:hAnsi="MS Gothic" w:hint="eastAsia"/>
                    <w:color w:val="00000A"/>
                  </w:rPr>
                  <w:t>☐</w:t>
                </w:r>
              </w:sdtContent>
            </w:sdt>
            <w:r w:rsidR="00C74042" w:rsidRPr="0070188D">
              <w:rPr>
                <w:color w:val="00000A"/>
              </w:rPr>
              <w:t xml:space="preserve"> </w:t>
            </w:r>
            <w:r w:rsidR="00607FF5" w:rsidRPr="0070188D">
              <w:rPr>
                <w:color w:val="00000A"/>
              </w:rPr>
              <w:t>altro</w:t>
            </w:r>
          </w:p>
        </w:tc>
      </w:tr>
    </w:tbl>
    <w:p w14:paraId="4D7858E5" w14:textId="77777777" w:rsidR="00BF4C5B" w:rsidRPr="0070188D" w:rsidRDefault="00BF4C5B">
      <w:pPr>
        <w:widowControl w:val="0"/>
        <w:rPr>
          <w:color w:val="00000A"/>
        </w:rPr>
      </w:pPr>
    </w:p>
    <w:p w14:paraId="1CF71CAA" w14:textId="77777777" w:rsidR="00BF4C5B" w:rsidRPr="0070188D" w:rsidRDefault="00607FF5" w:rsidP="00C74042">
      <w:pPr>
        <w:widowControl w:val="0"/>
        <w:rPr>
          <w:color w:val="00000A"/>
        </w:rPr>
      </w:pPr>
      <w:r w:rsidRPr="0070188D">
        <w:rPr>
          <w:b/>
          <w:color w:val="00000A"/>
        </w:rPr>
        <w:t>Grado di autonomia</w:t>
      </w:r>
    </w:p>
    <w:p w14:paraId="4F136692" w14:textId="77777777" w:rsidR="00BF4C5B" w:rsidRPr="0070188D" w:rsidRDefault="00BF4C5B">
      <w:pPr>
        <w:widowControl w:val="0"/>
        <w:ind w:left="785"/>
        <w:rPr>
          <w:color w:val="00000A"/>
        </w:rPr>
      </w:pPr>
    </w:p>
    <w:tbl>
      <w:tblPr>
        <w:tblStyle w:val="afc"/>
        <w:tblW w:w="9777" w:type="dxa"/>
        <w:tblInd w:w="-113" w:type="dxa"/>
        <w:tblLayout w:type="fixed"/>
        <w:tblLook w:val="0000" w:firstRow="0" w:lastRow="0" w:firstColumn="0" w:lastColumn="0" w:noHBand="0" w:noVBand="0"/>
      </w:tblPr>
      <w:tblGrid>
        <w:gridCol w:w="9777"/>
      </w:tblGrid>
      <w:tr w:rsidR="00BF4C5B" w:rsidRPr="0070188D" w14:paraId="5DD11A99" w14:textId="77777777">
        <w:tc>
          <w:tcPr>
            <w:tcW w:w="97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3652CD73" w14:textId="492462BC" w:rsidR="00BF4C5B" w:rsidRPr="0070188D" w:rsidRDefault="00607FF5">
            <w:pPr>
              <w:widowControl w:val="0"/>
              <w:spacing w:line="276" w:lineRule="auto"/>
              <w:rPr>
                <w:color w:val="00000A"/>
              </w:rPr>
            </w:pPr>
            <w:r w:rsidRPr="0070188D">
              <w:rPr>
                <w:b/>
                <w:color w:val="00000A"/>
              </w:rPr>
              <w:t>A scuola</w:t>
            </w:r>
            <w:r w:rsidRPr="0070188D">
              <w:rPr>
                <w:color w:val="00000A"/>
              </w:rPr>
              <w:t xml:space="preserve">    </w:t>
            </w:r>
            <w:sdt>
              <w:sdtPr>
                <w:rPr>
                  <w:color w:val="00000A"/>
                </w:rPr>
                <w:id w:val="1433322198"/>
                <w14:checkbox>
                  <w14:checked w14:val="0"/>
                  <w14:checkedState w14:val="2612" w14:font="MS Gothic"/>
                  <w14:uncheckedState w14:val="2610" w14:font="MS Gothic"/>
                </w14:checkbox>
              </w:sdtPr>
              <w:sdtContent>
                <w:r w:rsidR="00C74042">
                  <w:rPr>
                    <w:rFonts w:ascii="MS Gothic" w:eastAsia="MS Gothic" w:hAnsi="MS Gothic" w:hint="eastAsia"/>
                    <w:color w:val="00000A"/>
                  </w:rPr>
                  <w:t>☐</w:t>
                </w:r>
              </w:sdtContent>
            </w:sdt>
            <w:r w:rsidR="00C74042" w:rsidRPr="0070188D">
              <w:rPr>
                <w:color w:val="00000A"/>
              </w:rPr>
              <w:t xml:space="preserve"> </w:t>
            </w:r>
            <w:r w:rsidRPr="0070188D">
              <w:rPr>
                <w:color w:val="00000A"/>
              </w:rPr>
              <w:t xml:space="preserve">insufficiente    </w:t>
            </w:r>
            <w:sdt>
              <w:sdtPr>
                <w:rPr>
                  <w:color w:val="00000A"/>
                </w:rPr>
                <w:id w:val="1561980809"/>
                <w14:checkbox>
                  <w14:checked w14:val="0"/>
                  <w14:checkedState w14:val="2612" w14:font="MS Gothic"/>
                  <w14:uncheckedState w14:val="2610" w14:font="MS Gothic"/>
                </w14:checkbox>
              </w:sdtPr>
              <w:sdtContent>
                <w:r w:rsidR="00C74042">
                  <w:rPr>
                    <w:rFonts w:ascii="MS Gothic" w:eastAsia="MS Gothic" w:hAnsi="MS Gothic" w:hint="eastAsia"/>
                    <w:color w:val="00000A"/>
                  </w:rPr>
                  <w:t>☐</w:t>
                </w:r>
              </w:sdtContent>
            </w:sdt>
            <w:r w:rsidR="00C74042" w:rsidRPr="0070188D">
              <w:rPr>
                <w:color w:val="00000A"/>
              </w:rPr>
              <w:t xml:space="preserve"> </w:t>
            </w:r>
            <w:r w:rsidRPr="0070188D">
              <w:rPr>
                <w:color w:val="00000A"/>
              </w:rPr>
              <w:t xml:space="preserve">sufficiente    </w:t>
            </w:r>
            <w:sdt>
              <w:sdtPr>
                <w:rPr>
                  <w:color w:val="00000A"/>
                </w:rPr>
                <w:id w:val="-147367994"/>
                <w14:checkbox>
                  <w14:checked w14:val="0"/>
                  <w14:checkedState w14:val="2612" w14:font="MS Gothic"/>
                  <w14:uncheckedState w14:val="2610" w14:font="MS Gothic"/>
                </w14:checkbox>
              </w:sdtPr>
              <w:sdtContent>
                <w:r w:rsidR="00C74042">
                  <w:rPr>
                    <w:rFonts w:ascii="MS Gothic" w:eastAsia="MS Gothic" w:hAnsi="MS Gothic" w:hint="eastAsia"/>
                    <w:color w:val="00000A"/>
                  </w:rPr>
                  <w:t>☐</w:t>
                </w:r>
              </w:sdtContent>
            </w:sdt>
            <w:r w:rsidR="00C74042" w:rsidRPr="0070188D">
              <w:rPr>
                <w:color w:val="00000A"/>
              </w:rPr>
              <w:t xml:space="preserve"> </w:t>
            </w:r>
            <w:r w:rsidRPr="0070188D">
              <w:rPr>
                <w:color w:val="00000A"/>
              </w:rPr>
              <w:t xml:space="preserve">buono    </w:t>
            </w:r>
            <w:sdt>
              <w:sdtPr>
                <w:rPr>
                  <w:color w:val="00000A"/>
                </w:rPr>
                <w:id w:val="-2005582678"/>
                <w14:checkbox>
                  <w14:checked w14:val="0"/>
                  <w14:checkedState w14:val="2612" w14:font="MS Gothic"/>
                  <w14:uncheckedState w14:val="2610" w14:font="MS Gothic"/>
                </w14:checkbox>
              </w:sdtPr>
              <w:sdtContent>
                <w:r w:rsidR="00C74042">
                  <w:rPr>
                    <w:rFonts w:ascii="MS Gothic" w:eastAsia="MS Gothic" w:hAnsi="MS Gothic" w:hint="eastAsia"/>
                    <w:color w:val="00000A"/>
                  </w:rPr>
                  <w:t>☐</w:t>
                </w:r>
              </w:sdtContent>
            </w:sdt>
            <w:r w:rsidR="00C74042" w:rsidRPr="0070188D">
              <w:rPr>
                <w:color w:val="00000A"/>
              </w:rPr>
              <w:t xml:space="preserve"> </w:t>
            </w:r>
            <w:r w:rsidRPr="0070188D">
              <w:rPr>
                <w:color w:val="00000A"/>
              </w:rPr>
              <w:t>ottimo</w:t>
            </w:r>
          </w:p>
          <w:p w14:paraId="21A08986" w14:textId="6212C31A" w:rsidR="00BF4C5B" w:rsidRPr="0070188D" w:rsidRDefault="00000000">
            <w:pPr>
              <w:widowControl w:val="0"/>
              <w:spacing w:line="276" w:lineRule="auto"/>
              <w:rPr>
                <w:color w:val="00000A"/>
              </w:rPr>
            </w:pPr>
            <w:sdt>
              <w:sdtPr>
                <w:rPr>
                  <w:color w:val="00000A"/>
                </w:rPr>
                <w:id w:val="645095054"/>
                <w14:checkbox>
                  <w14:checked w14:val="0"/>
                  <w14:checkedState w14:val="2612" w14:font="MS Gothic"/>
                  <w14:uncheckedState w14:val="2610" w14:font="MS Gothic"/>
                </w14:checkbox>
              </w:sdtPr>
              <w:sdtContent>
                <w:r w:rsidR="00C74042">
                  <w:rPr>
                    <w:rFonts w:ascii="MS Gothic" w:eastAsia="MS Gothic" w:hAnsi="MS Gothic" w:hint="eastAsia"/>
                    <w:color w:val="00000A"/>
                  </w:rPr>
                  <w:t>☐</w:t>
                </w:r>
              </w:sdtContent>
            </w:sdt>
            <w:r w:rsidR="00C74042" w:rsidRPr="0070188D">
              <w:rPr>
                <w:color w:val="00000A"/>
              </w:rPr>
              <w:t xml:space="preserve"> </w:t>
            </w:r>
            <w:r w:rsidR="00607FF5" w:rsidRPr="0070188D">
              <w:rPr>
                <w:color w:val="00000A"/>
              </w:rPr>
              <w:t>ricorre all’aiuto dell’insegnante per ulteriori spiegazioni</w:t>
            </w:r>
          </w:p>
          <w:p w14:paraId="26C89DDE" w14:textId="797BC17F" w:rsidR="00BF4C5B" w:rsidRPr="0070188D" w:rsidRDefault="00000000">
            <w:pPr>
              <w:widowControl w:val="0"/>
              <w:spacing w:line="276" w:lineRule="auto"/>
              <w:rPr>
                <w:color w:val="00000A"/>
              </w:rPr>
            </w:pPr>
            <w:sdt>
              <w:sdtPr>
                <w:rPr>
                  <w:color w:val="00000A"/>
                </w:rPr>
                <w:id w:val="-1367832702"/>
                <w14:checkbox>
                  <w14:checked w14:val="0"/>
                  <w14:checkedState w14:val="2612" w14:font="MS Gothic"/>
                  <w14:uncheckedState w14:val="2610" w14:font="MS Gothic"/>
                </w14:checkbox>
              </w:sdtPr>
              <w:sdtContent>
                <w:r w:rsidR="00C74042">
                  <w:rPr>
                    <w:rFonts w:ascii="MS Gothic" w:eastAsia="MS Gothic" w:hAnsi="MS Gothic" w:hint="eastAsia"/>
                    <w:color w:val="00000A"/>
                  </w:rPr>
                  <w:t>☐</w:t>
                </w:r>
              </w:sdtContent>
            </w:sdt>
            <w:r w:rsidR="00C74042" w:rsidRPr="0070188D">
              <w:rPr>
                <w:color w:val="00000A"/>
              </w:rPr>
              <w:t xml:space="preserve"> </w:t>
            </w:r>
            <w:r w:rsidR="00607FF5" w:rsidRPr="0070188D">
              <w:rPr>
                <w:color w:val="00000A"/>
              </w:rPr>
              <w:t>ricorre all’aiuto di un compagno</w:t>
            </w:r>
          </w:p>
          <w:p w14:paraId="795D0C5C" w14:textId="76F7C8C8" w:rsidR="00BF4C5B" w:rsidRPr="0070188D" w:rsidRDefault="00000000">
            <w:pPr>
              <w:widowControl w:val="0"/>
              <w:spacing w:line="276" w:lineRule="auto"/>
              <w:rPr>
                <w:color w:val="00000A"/>
              </w:rPr>
            </w:pPr>
            <w:sdt>
              <w:sdtPr>
                <w:rPr>
                  <w:color w:val="00000A"/>
                </w:rPr>
                <w:id w:val="-911849763"/>
                <w14:checkbox>
                  <w14:checked w14:val="0"/>
                  <w14:checkedState w14:val="2612" w14:font="MS Gothic"/>
                  <w14:uncheckedState w14:val="2610" w14:font="MS Gothic"/>
                </w14:checkbox>
              </w:sdtPr>
              <w:sdtContent>
                <w:r w:rsidR="00C74042">
                  <w:rPr>
                    <w:rFonts w:ascii="MS Gothic" w:eastAsia="MS Gothic" w:hAnsi="MS Gothic" w:hint="eastAsia"/>
                    <w:color w:val="00000A"/>
                  </w:rPr>
                  <w:t>☐</w:t>
                </w:r>
              </w:sdtContent>
            </w:sdt>
            <w:r w:rsidR="00C74042" w:rsidRPr="0070188D">
              <w:rPr>
                <w:color w:val="00000A"/>
              </w:rPr>
              <w:t xml:space="preserve"> </w:t>
            </w:r>
            <w:r w:rsidR="00607FF5" w:rsidRPr="0070188D">
              <w:rPr>
                <w:color w:val="00000A"/>
              </w:rPr>
              <w:t>tende a copiare</w:t>
            </w:r>
          </w:p>
          <w:p w14:paraId="01B026E7" w14:textId="51F750E1" w:rsidR="00BF4C5B" w:rsidRPr="0070188D" w:rsidRDefault="00000000">
            <w:pPr>
              <w:widowControl w:val="0"/>
              <w:spacing w:line="276" w:lineRule="auto"/>
              <w:rPr>
                <w:color w:val="00000A"/>
              </w:rPr>
            </w:pPr>
            <w:sdt>
              <w:sdtPr>
                <w:rPr>
                  <w:color w:val="00000A"/>
                </w:rPr>
                <w:id w:val="-1702082913"/>
                <w14:checkbox>
                  <w14:checked w14:val="0"/>
                  <w14:checkedState w14:val="2612" w14:font="MS Gothic"/>
                  <w14:uncheckedState w14:val="2610" w14:font="MS Gothic"/>
                </w14:checkbox>
              </w:sdtPr>
              <w:sdtContent>
                <w:r w:rsidR="00C74042">
                  <w:rPr>
                    <w:rFonts w:ascii="MS Gothic" w:eastAsia="MS Gothic" w:hAnsi="MS Gothic" w:hint="eastAsia"/>
                    <w:color w:val="00000A"/>
                  </w:rPr>
                  <w:t>☐</w:t>
                </w:r>
              </w:sdtContent>
            </w:sdt>
            <w:r w:rsidR="00C74042" w:rsidRPr="0070188D">
              <w:rPr>
                <w:color w:val="00000A"/>
              </w:rPr>
              <w:t xml:space="preserve"> </w:t>
            </w:r>
            <w:r w:rsidR="00607FF5" w:rsidRPr="0070188D">
              <w:rPr>
                <w:color w:val="00000A"/>
              </w:rPr>
              <w:t>utilizza strumenti compensativi</w:t>
            </w:r>
          </w:p>
        </w:tc>
      </w:tr>
      <w:tr w:rsidR="00BF4C5B" w:rsidRPr="0070188D" w14:paraId="37EC6582" w14:textId="77777777">
        <w:tc>
          <w:tcPr>
            <w:tcW w:w="97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39F63FA5" w14:textId="2D5353F7" w:rsidR="00BF4C5B" w:rsidRPr="0070188D" w:rsidRDefault="00607FF5">
            <w:pPr>
              <w:widowControl w:val="0"/>
              <w:spacing w:line="276" w:lineRule="auto"/>
              <w:rPr>
                <w:color w:val="00000A"/>
              </w:rPr>
            </w:pPr>
            <w:r w:rsidRPr="0070188D">
              <w:rPr>
                <w:b/>
                <w:color w:val="00000A"/>
              </w:rPr>
              <w:t>A casa</w:t>
            </w:r>
            <w:r w:rsidRPr="0070188D">
              <w:rPr>
                <w:color w:val="00000A"/>
              </w:rPr>
              <w:t xml:space="preserve">    </w:t>
            </w:r>
            <w:sdt>
              <w:sdtPr>
                <w:rPr>
                  <w:color w:val="00000A"/>
                </w:rPr>
                <w:id w:val="-1431201112"/>
                <w14:checkbox>
                  <w14:checked w14:val="0"/>
                  <w14:checkedState w14:val="2612" w14:font="MS Gothic"/>
                  <w14:uncheckedState w14:val="2610" w14:font="MS Gothic"/>
                </w14:checkbox>
              </w:sdtPr>
              <w:sdtContent>
                <w:r w:rsidR="00C74042">
                  <w:rPr>
                    <w:rFonts w:ascii="MS Gothic" w:eastAsia="MS Gothic" w:hAnsi="MS Gothic" w:hint="eastAsia"/>
                    <w:color w:val="00000A"/>
                  </w:rPr>
                  <w:t>☐</w:t>
                </w:r>
              </w:sdtContent>
            </w:sdt>
            <w:r w:rsidR="00C74042" w:rsidRPr="0070188D">
              <w:rPr>
                <w:color w:val="00000A"/>
              </w:rPr>
              <w:t xml:space="preserve"> insufficiente    </w:t>
            </w:r>
            <w:sdt>
              <w:sdtPr>
                <w:rPr>
                  <w:color w:val="00000A"/>
                </w:rPr>
                <w:id w:val="-1913690099"/>
                <w14:checkbox>
                  <w14:checked w14:val="0"/>
                  <w14:checkedState w14:val="2612" w14:font="MS Gothic"/>
                  <w14:uncheckedState w14:val="2610" w14:font="MS Gothic"/>
                </w14:checkbox>
              </w:sdtPr>
              <w:sdtContent>
                <w:r w:rsidR="00C74042">
                  <w:rPr>
                    <w:rFonts w:ascii="MS Gothic" w:eastAsia="MS Gothic" w:hAnsi="MS Gothic" w:hint="eastAsia"/>
                    <w:color w:val="00000A"/>
                  </w:rPr>
                  <w:t>☐</w:t>
                </w:r>
              </w:sdtContent>
            </w:sdt>
            <w:r w:rsidR="00C74042" w:rsidRPr="0070188D">
              <w:rPr>
                <w:color w:val="00000A"/>
              </w:rPr>
              <w:t xml:space="preserve"> sufficiente    </w:t>
            </w:r>
            <w:sdt>
              <w:sdtPr>
                <w:rPr>
                  <w:color w:val="00000A"/>
                </w:rPr>
                <w:id w:val="49512502"/>
                <w14:checkbox>
                  <w14:checked w14:val="0"/>
                  <w14:checkedState w14:val="2612" w14:font="MS Gothic"/>
                  <w14:uncheckedState w14:val="2610" w14:font="MS Gothic"/>
                </w14:checkbox>
              </w:sdtPr>
              <w:sdtContent>
                <w:r w:rsidR="00C74042">
                  <w:rPr>
                    <w:rFonts w:ascii="MS Gothic" w:eastAsia="MS Gothic" w:hAnsi="MS Gothic" w:hint="eastAsia"/>
                    <w:color w:val="00000A"/>
                  </w:rPr>
                  <w:t>☐</w:t>
                </w:r>
              </w:sdtContent>
            </w:sdt>
            <w:r w:rsidR="00C74042" w:rsidRPr="0070188D">
              <w:rPr>
                <w:color w:val="00000A"/>
              </w:rPr>
              <w:t xml:space="preserve"> buono    </w:t>
            </w:r>
            <w:sdt>
              <w:sdtPr>
                <w:rPr>
                  <w:color w:val="00000A"/>
                </w:rPr>
                <w:id w:val="-100109493"/>
                <w14:checkbox>
                  <w14:checked w14:val="0"/>
                  <w14:checkedState w14:val="2612" w14:font="MS Gothic"/>
                  <w14:uncheckedState w14:val="2610" w14:font="MS Gothic"/>
                </w14:checkbox>
              </w:sdtPr>
              <w:sdtContent>
                <w:r w:rsidR="00C74042">
                  <w:rPr>
                    <w:rFonts w:ascii="MS Gothic" w:eastAsia="MS Gothic" w:hAnsi="MS Gothic" w:hint="eastAsia"/>
                    <w:color w:val="00000A"/>
                  </w:rPr>
                  <w:t>☐</w:t>
                </w:r>
              </w:sdtContent>
            </w:sdt>
            <w:r w:rsidR="00C74042" w:rsidRPr="0070188D">
              <w:rPr>
                <w:color w:val="00000A"/>
              </w:rPr>
              <w:t xml:space="preserve"> ottimo</w:t>
            </w:r>
          </w:p>
          <w:p w14:paraId="36F4622D" w14:textId="3B54FDD2" w:rsidR="00BF4C5B" w:rsidRPr="0070188D" w:rsidRDefault="00000000">
            <w:pPr>
              <w:widowControl w:val="0"/>
              <w:spacing w:line="276" w:lineRule="auto"/>
              <w:rPr>
                <w:color w:val="00000A"/>
              </w:rPr>
            </w:pPr>
            <w:sdt>
              <w:sdtPr>
                <w:rPr>
                  <w:color w:val="00000A"/>
                </w:rPr>
                <w:id w:val="-1440444044"/>
                <w14:checkbox>
                  <w14:checked w14:val="0"/>
                  <w14:checkedState w14:val="2612" w14:font="MS Gothic"/>
                  <w14:uncheckedState w14:val="2610" w14:font="MS Gothic"/>
                </w14:checkbox>
              </w:sdtPr>
              <w:sdtContent>
                <w:r w:rsidR="00C74042">
                  <w:rPr>
                    <w:rFonts w:ascii="MS Gothic" w:eastAsia="MS Gothic" w:hAnsi="MS Gothic" w:hint="eastAsia"/>
                    <w:color w:val="00000A"/>
                  </w:rPr>
                  <w:t>☐</w:t>
                </w:r>
              </w:sdtContent>
            </w:sdt>
            <w:r w:rsidR="00C74042" w:rsidRPr="0070188D">
              <w:rPr>
                <w:color w:val="00000A"/>
              </w:rPr>
              <w:t xml:space="preserve"> </w:t>
            </w:r>
            <w:r w:rsidR="00607FF5" w:rsidRPr="0070188D">
              <w:rPr>
                <w:color w:val="00000A"/>
              </w:rPr>
              <w:t>ricorre all’aiuto di un tutor</w:t>
            </w:r>
          </w:p>
          <w:p w14:paraId="58672BE4" w14:textId="6549B302" w:rsidR="00BF4C5B" w:rsidRPr="0070188D" w:rsidRDefault="00000000">
            <w:pPr>
              <w:widowControl w:val="0"/>
              <w:spacing w:line="276" w:lineRule="auto"/>
              <w:rPr>
                <w:color w:val="00000A"/>
              </w:rPr>
            </w:pPr>
            <w:sdt>
              <w:sdtPr>
                <w:rPr>
                  <w:color w:val="00000A"/>
                </w:rPr>
                <w:id w:val="-1494089278"/>
                <w14:checkbox>
                  <w14:checked w14:val="0"/>
                  <w14:checkedState w14:val="2612" w14:font="MS Gothic"/>
                  <w14:uncheckedState w14:val="2610" w14:font="MS Gothic"/>
                </w14:checkbox>
              </w:sdtPr>
              <w:sdtContent>
                <w:r w:rsidR="00C74042">
                  <w:rPr>
                    <w:rFonts w:ascii="MS Gothic" w:eastAsia="MS Gothic" w:hAnsi="MS Gothic" w:hint="eastAsia"/>
                    <w:color w:val="00000A"/>
                  </w:rPr>
                  <w:t>☐</w:t>
                </w:r>
              </w:sdtContent>
            </w:sdt>
            <w:r w:rsidR="00C74042" w:rsidRPr="0070188D">
              <w:rPr>
                <w:color w:val="00000A"/>
              </w:rPr>
              <w:t xml:space="preserve"> </w:t>
            </w:r>
            <w:r w:rsidR="00607FF5" w:rsidRPr="0070188D">
              <w:rPr>
                <w:color w:val="00000A"/>
              </w:rPr>
              <w:t>ricorre all’aiuto di un genitore</w:t>
            </w:r>
          </w:p>
          <w:p w14:paraId="090BB7FA" w14:textId="132B874A" w:rsidR="00BF4C5B" w:rsidRPr="0070188D" w:rsidRDefault="00000000">
            <w:pPr>
              <w:widowControl w:val="0"/>
              <w:spacing w:line="276" w:lineRule="auto"/>
              <w:rPr>
                <w:color w:val="00000A"/>
              </w:rPr>
            </w:pPr>
            <w:sdt>
              <w:sdtPr>
                <w:rPr>
                  <w:color w:val="00000A"/>
                </w:rPr>
                <w:id w:val="-969274959"/>
                <w14:checkbox>
                  <w14:checked w14:val="0"/>
                  <w14:checkedState w14:val="2612" w14:font="MS Gothic"/>
                  <w14:uncheckedState w14:val="2610" w14:font="MS Gothic"/>
                </w14:checkbox>
              </w:sdtPr>
              <w:sdtContent>
                <w:r w:rsidR="00C74042">
                  <w:rPr>
                    <w:rFonts w:ascii="MS Gothic" w:eastAsia="MS Gothic" w:hAnsi="MS Gothic" w:hint="eastAsia"/>
                    <w:color w:val="00000A"/>
                  </w:rPr>
                  <w:t>☐</w:t>
                </w:r>
              </w:sdtContent>
            </w:sdt>
            <w:r w:rsidR="00C74042" w:rsidRPr="0070188D">
              <w:rPr>
                <w:color w:val="00000A"/>
              </w:rPr>
              <w:t xml:space="preserve"> </w:t>
            </w:r>
            <w:r w:rsidR="00607FF5" w:rsidRPr="0070188D">
              <w:rPr>
                <w:color w:val="00000A"/>
              </w:rPr>
              <w:t>ricorre all’aiuto di un compagno</w:t>
            </w:r>
          </w:p>
          <w:p w14:paraId="219DA5BF" w14:textId="30B98C44" w:rsidR="00BF4C5B" w:rsidRPr="0070188D" w:rsidRDefault="00000000">
            <w:pPr>
              <w:widowControl w:val="0"/>
              <w:spacing w:line="276" w:lineRule="auto"/>
              <w:rPr>
                <w:color w:val="00000A"/>
              </w:rPr>
            </w:pPr>
            <w:sdt>
              <w:sdtPr>
                <w:rPr>
                  <w:color w:val="00000A"/>
                </w:rPr>
                <w:id w:val="482734472"/>
                <w14:checkbox>
                  <w14:checked w14:val="0"/>
                  <w14:checkedState w14:val="2612" w14:font="MS Gothic"/>
                  <w14:uncheckedState w14:val="2610" w14:font="MS Gothic"/>
                </w14:checkbox>
              </w:sdtPr>
              <w:sdtContent>
                <w:r w:rsidR="00C74042">
                  <w:rPr>
                    <w:rFonts w:ascii="MS Gothic" w:eastAsia="MS Gothic" w:hAnsi="MS Gothic" w:hint="eastAsia"/>
                    <w:color w:val="00000A"/>
                  </w:rPr>
                  <w:t>☐</w:t>
                </w:r>
              </w:sdtContent>
            </w:sdt>
            <w:r w:rsidR="00C74042" w:rsidRPr="0070188D">
              <w:rPr>
                <w:color w:val="00000A"/>
              </w:rPr>
              <w:t xml:space="preserve"> </w:t>
            </w:r>
            <w:r w:rsidR="00607FF5" w:rsidRPr="0070188D">
              <w:rPr>
                <w:color w:val="00000A"/>
              </w:rPr>
              <w:t>utilizza strumenti compensativi</w:t>
            </w:r>
          </w:p>
        </w:tc>
      </w:tr>
    </w:tbl>
    <w:p w14:paraId="02FEECE5" w14:textId="77777777" w:rsidR="00BF4C5B" w:rsidRPr="0070188D" w:rsidRDefault="00BF4C5B">
      <w:pPr>
        <w:widowControl w:val="0"/>
        <w:rPr>
          <w:color w:val="00000A"/>
        </w:rPr>
      </w:pPr>
    </w:p>
    <w:p w14:paraId="08D2B74E" w14:textId="77777777" w:rsidR="00BF4C5B" w:rsidRPr="0070188D" w:rsidRDefault="00607FF5" w:rsidP="00C74042">
      <w:pPr>
        <w:widowControl w:val="0"/>
        <w:rPr>
          <w:color w:val="00000A"/>
        </w:rPr>
      </w:pPr>
      <w:r w:rsidRPr="0070188D">
        <w:rPr>
          <w:b/>
          <w:color w:val="00000A"/>
        </w:rPr>
        <w:t>Punti di forza</w:t>
      </w:r>
    </w:p>
    <w:p w14:paraId="16CEE1F7" w14:textId="77777777" w:rsidR="00BF4C5B" w:rsidRPr="0070188D" w:rsidRDefault="00607FF5">
      <w:pPr>
        <w:widowControl w:val="0"/>
        <w:spacing w:line="276" w:lineRule="auto"/>
        <w:rPr>
          <w:color w:val="00000A"/>
        </w:rPr>
      </w:pPr>
      <w:r w:rsidRPr="0070188D">
        <w:rPr>
          <w:color w:val="00000A"/>
        </w:rPr>
        <w:t>(Sulla base di informazioni fornite dalla famiglia, dalle osservazioni del Consiglio di classe, dalla compilazione della “Griglia per l’individuazione di aree relative ai Bisogni Educativi Speciali per la Scuola di Primo e Secondo ciclo”, dagli incontri di continuità, dalle informazioni fornite da operatori esterni alla scuola e dallo studente stesso)</w:t>
      </w:r>
    </w:p>
    <w:p w14:paraId="60F089EA" w14:textId="77777777" w:rsidR="00BF4C5B" w:rsidRPr="0070188D" w:rsidRDefault="00BF4C5B">
      <w:pPr>
        <w:widowControl w:val="0"/>
        <w:rPr>
          <w:color w:val="00000A"/>
        </w:rPr>
      </w:pPr>
    </w:p>
    <w:tbl>
      <w:tblPr>
        <w:tblStyle w:val="afd"/>
        <w:tblW w:w="5000" w:type="pct"/>
        <w:jc w:val="center"/>
        <w:tblInd w:w="0" w:type="dxa"/>
        <w:tblLayout w:type="fixed"/>
        <w:tblLook w:val="0000" w:firstRow="0" w:lastRow="0" w:firstColumn="0" w:lastColumn="0" w:noHBand="0" w:noVBand="0"/>
      </w:tblPr>
      <w:tblGrid>
        <w:gridCol w:w="3321"/>
        <w:gridCol w:w="3320"/>
        <w:gridCol w:w="3321"/>
      </w:tblGrid>
      <w:tr w:rsidR="00BF4C5B" w:rsidRPr="0070188D" w14:paraId="01CDAAF0" w14:textId="77777777" w:rsidTr="00C74042">
        <w:trPr>
          <w:jc w:val="center"/>
        </w:trPr>
        <w:tc>
          <w:tcPr>
            <w:tcW w:w="3259" w:type="dxa"/>
            <w:vMerge w:val="restart"/>
            <w:tcBorders>
              <w:top w:val="single" w:sz="4" w:space="0" w:color="00000A"/>
              <w:left w:val="single" w:sz="4" w:space="0" w:color="00000A"/>
              <w:right w:val="single" w:sz="4" w:space="0" w:color="00000A"/>
            </w:tcBorders>
            <w:shd w:val="clear" w:color="auto" w:fill="FFFFFF"/>
            <w:tcMar>
              <w:top w:w="0" w:type="dxa"/>
              <w:left w:w="103" w:type="dxa"/>
              <w:bottom w:w="0" w:type="dxa"/>
              <w:right w:w="108" w:type="dxa"/>
            </w:tcMar>
          </w:tcPr>
          <w:p w14:paraId="06E7C95D" w14:textId="77777777" w:rsidR="00BF4C5B" w:rsidRPr="0070188D" w:rsidRDefault="00607FF5">
            <w:pPr>
              <w:widowControl w:val="0"/>
              <w:rPr>
                <w:color w:val="00000A"/>
              </w:rPr>
            </w:pPr>
            <w:r w:rsidRPr="0070188D">
              <w:rPr>
                <w:b/>
                <w:color w:val="00000A"/>
              </w:rPr>
              <w:t>Punti di forza dell’alunno</w:t>
            </w:r>
          </w:p>
        </w:tc>
        <w:tc>
          <w:tcPr>
            <w:tcW w:w="6519"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6B1E3B16" w14:textId="7E52E80D" w:rsidR="00BF4C5B" w:rsidRPr="0070188D" w:rsidRDefault="00607FF5">
            <w:pPr>
              <w:widowControl w:val="0"/>
              <w:spacing w:line="276" w:lineRule="auto"/>
              <w:rPr>
                <w:color w:val="00000A"/>
              </w:rPr>
            </w:pPr>
            <w:r w:rsidRPr="0070188D">
              <w:rPr>
                <w:color w:val="00000A"/>
              </w:rPr>
              <w:t>Attività preferite:</w:t>
            </w:r>
          </w:p>
        </w:tc>
      </w:tr>
      <w:tr w:rsidR="00BF4C5B" w:rsidRPr="0070188D" w14:paraId="7A8FCA25" w14:textId="77777777" w:rsidTr="00C74042">
        <w:trPr>
          <w:jc w:val="center"/>
        </w:trPr>
        <w:tc>
          <w:tcPr>
            <w:tcW w:w="3259" w:type="dxa"/>
            <w:vMerge/>
            <w:tcBorders>
              <w:top w:val="single" w:sz="4" w:space="0" w:color="00000A"/>
              <w:left w:val="single" w:sz="4" w:space="0" w:color="00000A"/>
              <w:right w:val="single" w:sz="4" w:space="0" w:color="00000A"/>
            </w:tcBorders>
            <w:shd w:val="clear" w:color="auto" w:fill="FFFFFF"/>
            <w:tcMar>
              <w:top w:w="0" w:type="dxa"/>
              <w:left w:w="103" w:type="dxa"/>
              <w:bottom w:w="0" w:type="dxa"/>
              <w:right w:w="108" w:type="dxa"/>
            </w:tcMar>
          </w:tcPr>
          <w:p w14:paraId="4A237B0D" w14:textId="77777777" w:rsidR="00BF4C5B" w:rsidRPr="0070188D" w:rsidRDefault="00BF4C5B">
            <w:pPr>
              <w:widowControl w:val="0"/>
              <w:pBdr>
                <w:top w:val="nil"/>
                <w:left w:val="nil"/>
                <w:bottom w:val="nil"/>
                <w:right w:val="nil"/>
                <w:between w:val="nil"/>
              </w:pBdr>
              <w:spacing w:line="276" w:lineRule="auto"/>
              <w:jc w:val="left"/>
              <w:rPr>
                <w:color w:val="00000A"/>
              </w:rPr>
            </w:pPr>
          </w:p>
        </w:tc>
        <w:tc>
          <w:tcPr>
            <w:tcW w:w="6519"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4C83E25C" w14:textId="4D9D353B" w:rsidR="00BF4C5B" w:rsidRPr="0070188D" w:rsidRDefault="00607FF5">
            <w:pPr>
              <w:widowControl w:val="0"/>
              <w:spacing w:line="276" w:lineRule="auto"/>
              <w:rPr>
                <w:color w:val="00000A"/>
              </w:rPr>
            </w:pPr>
            <w:r w:rsidRPr="0070188D">
              <w:rPr>
                <w:color w:val="00000A"/>
              </w:rPr>
              <w:t>Interessi:</w:t>
            </w:r>
          </w:p>
        </w:tc>
      </w:tr>
      <w:tr w:rsidR="00BF4C5B" w:rsidRPr="0070188D" w14:paraId="67542E84" w14:textId="77777777" w:rsidTr="00C74042">
        <w:trPr>
          <w:jc w:val="center"/>
        </w:trPr>
        <w:tc>
          <w:tcPr>
            <w:tcW w:w="3259" w:type="dxa"/>
            <w:vMerge/>
            <w:tcBorders>
              <w:top w:val="single" w:sz="4" w:space="0" w:color="00000A"/>
              <w:left w:val="single" w:sz="4" w:space="0" w:color="00000A"/>
              <w:right w:val="single" w:sz="4" w:space="0" w:color="00000A"/>
            </w:tcBorders>
            <w:shd w:val="clear" w:color="auto" w:fill="FFFFFF"/>
            <w:tcMar>
              <w:top w:w="0" w:type="dxa"/>
              <w:left w:w="103" w:type="dxa"/>
              <w:bottom w:w="0" w:type="dxa"/>
              <w:right w:w="108" w:type="dxa"/>
            </w:tcMar>
          </w:tcPr>
          <w:p w14:paraId="794AEEC4" w14:textId="77777777" w:rsidR="00BF4C5B" w:rsidRPr="0070188D" w:rsidRDefault="00BF4C5B">
            <w:pPr>
              <w:widowControl w:val="0"/>
              <w:pBdr>
                <w:top w:val="nil"/>
                <w:left w:val="nil"/>
                <w:bottom w:val="nil"/>
                <w:right w:val="nil"/>
                <w:between w:val="nil"/>
              </w:pBdr>
              <w:spacing w:line="276" w:lineRule="auto"/>
              <w:jc w:val="left"/>
              <w:rPr>
                <w:color w:val="00000A"/>
              </w:rPr>
            </w:pPr>
          </w:p>
        </w:tc>
        <w:tc>
          <w:tcPr>
            <w:tcW w:w="6519"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605CE899" w14:textId="230FF1AD" w:rsidR="00BF4C5B" w:rsidRPr="0070188D" w:rsidRDefault="00607FF5">
            <w:pPr>
              <w:widowControl w:val="0"/>
              <w:spacing w:line="276" w:lineRule="auto"/>
              <w:rPr>
                <w:color w:val="00000A"/>
              </w:rPr>
            </w:pPr>
            <w:r w:rsidRPr="0070188D">
              <w:rPr>
                <w:color w:val="00000A"/>
              </w:rPr>
              <w:t>Attività extrascolastiche:</w:t>
            </w:r>
          </w:p>
        </w:tc>
      </w:tr>
      <w:tr w:rsidR="00BF4C5B" w:rsidRPr="0070188D" w14:paraId="50667C01" w14:textId="77777777" w:rsidTr="00C74042">
        <w:trPr>
          <w:jc w:val="center"/>
        </w:trPr>
        <w:tc>
          <w:tcPr>
            <w:tcW w:w="3259" w:type="dxa"/>
            <w:vMerge/>
            <w:tcBorders>
              <w:top w:val="single" w:sz="4" w:space="0" w:color="00000A"/>
              <w:left w:val="single" w:sz="4" w:space="0" w:color="00000A"/>
              <w:right w:val="single" w:sz="4" w:space="0" w:color="00000A"/>
            </w:tcBorders>
            <w:shd w:val="clear" w:color="auto" w:fill="FFFFFF"/>
            <w:tcMar>
              <w:top w:w="0" w:type="dxa"/>
              <w:left w:w="103" w:type="dxa"/>
              <w:bottom w:w="0" w:type="dxa"/>
              <w:right w:w="108" w:type="dxa"/>
            </w:tcMar>
          </w:tcPr>
          <w:p w14:paraId="23895E3D" w14:textId="77777777" w:rsidR="00BF4C5B" w:rsidRPr="0070188D" w:rsidRDefault="00BF4C5B">
            <w:pPr>
              <w:widowControl w:val="0"/>
              <w:pBdr>
                <w:top w:val="nil"/>
                <w:left w:val="nil"/>
                <w:bottom w:val="nil"/>
                <w:right w:val="nil"/>
                <w:between w:val="nil"/>
              </w:pBdr>
              <w:spacing w:line="276" w:lineRule="auto"/>
              <w:jc w:val="left"/>
              <w:rPr>
                <w:color w:val="00000A"/>
              </w:rPr>
            </w:pPr>
          </w:p>
        </w:tc>
        <w:tc>
          <w:tcPr>
            <w:tcW w:w="6519"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2597ECDC" w14:textId="35B73A23" w:rsidR="00BF4C5B" w:rsidRPr="0070188D" w:rsidRDefault="00607FF5">
            <w:pPr>
              <w:widowControl w:val="0"/>
              <w:spacing w:line="276" w:lineRule="auto"/>
              <w:rPr>
                <w:color w:val="00000A"/>
              </w:rPr>
            </w:pPr>
            <w:r w:rsidRPr="0070188D">
              <w:rPr>
                <w:color w:val="00000A"/>
              </w:rPr>
              <w:t>Discipline in cui riesce:</w:t>
            </w:r>
          </w:p>
        </w:tc>
      </w:tr>
      <w:tr w:rsidR="00BF4C5B" w:rsidRPr="0070188D" w14:paraId="46101D72" w14:textId="77777777" w:rsidTr="00C74042">
        <w:trPr>
          <w:jc w:val="center"/>
        </w:trPr>
        <w:tc>
          <w:tcPr>
            <w:tcW w:w="3259" w:type="dxa"/>
            <w:vMerge/>
            <w:tcBorders>
              <w:top w:val="single" w:sz="4" w:space="0" w:color="00000A"/>
              <w:left w:val="single" w:sz="4" w:space="0" w:color="00000A"/>
              <w:right w:val="single" w:sz="4" w:space="0" w:color="00000A"/>
            </w:tcBorders>
            <w:shd w:val="clear" w:color="auto" w:fill="FFFFFF"/>
            <w:tcMar>
              <w:top w:w="0" w:type="dxa"/>
              <w:left w:w="103" w:type="dxa"/>
              <w:bottom w:w="0" w:type="dxa"/>
              <w:right w:w="108" w:type="dxa"/>
            </w:tcMar>
          </w:tcPr>
          <w:p w14:paraId="06B0022A" w14:textId="77777777" w:rsidR="00BF4C5B" w:rsidRPr="0070188D" w:rsidRDefault="00BF4C5B">
            <w:pPr>
              <w:widowControl w:val="0"/>
              <w:pBdr>
                <w:top w:val="nil"/>
                <w:left w:val="nil"/>
                <w:bottom w:val="nil"/>
                <w:right w:val="nil"/>
                <w:between w:val="nil"/>
              </w:pBdr>
              <w:spacing w:line="276" w:lineRule="auto"/>
              <w:jc w:val="left"/>
              <w:rPr>
                <w:color w:val="00000A"/>
              </w:rPr>
            </w:pPr>
          </w:p>
        </w:tc>
        <w:tc>
          <w:tcPr>
            <w:tcW w:w="6519"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7501185A" w14:textId="513E24B5" w:rsidR="00BF4C5B" w:rsidRPr="0070188D" w:rsidRDefault="00607FF5">
            <w:pPr>
              <w:widowControl w:val="0"/>
              <w:spacing w:line="276" w:lineRule="auto"/>
              <w:rPr>
                <w:color w:val="00000A"/>
              </w:rPr>
            </w:pPr>
            <w:r w:rsidRPr="0070188D">
              <w:rPr>
                <w:color w:val="00000A"/>
              </w:rPr>
              <w:t>Discipline preferite:</w:t>
            </w:r>
          </w:p>
        </w:tc>
      </w:tr>
      <w:tr w:rsidR="00BF4C5B" w:rsidRPr="0070188D" w14:paraId="648F1632" w14:textId="77777777" w:rsidTr="00C74042">
        <w:trPr>
          <w:jc w:val="center"/>
        </w:trPr>
        <w:tc>
          <w:tcPr>
            <w:tcW w:w="3259" w:type="dxa"/>
            <w:vMerge/>
            <w:tcBorders>
              <w:top w:val="single" w:sz="4" w:space="0" w:color="00000A"/>
              <w:left w:val="single" w:sz="4" w:space="0" w:color="00000A"/>
              <w:right w:val="single" w:sz="4" w:space="0" w:color="00000A"/>
            </w:tcBorders>
            <w:shd w:val="clear" w:color="auto" w:fill="FFFFFF"/>
            <w:tcMar>
              <w:top w:w="0" w:type="dxa"/>
              <w:left w:w="103" w:type="dxa"/>
              <w:bottom w:w="0" w:type="dxa"/>
              <w:right w:w="108" w:type="dxa"/>
            </w:tcMar>
          </w:tcPr>
          <w:p w14:paraId="734675DA" w14:textId="77777777" w:rsidR="00BF4C5B" w:rsidRPr="0070188D" w:rsidRDefault="00BF4C5B">
            <w:pPr>
              <w:widowControl w:val="0"/>
              <w:pBdr>
                <w:top w:val="nil"/>
                <w:left w:val="nil"/>
                <w:bottom w:val="nil"/>
                <w:right w:val="nil"/>
                <w:between w:val="nil"/>
              </w:pBdr>
              <w:spacing w:line="276" w:lineRule="auto"/>
              <w:jc w:val="left"/>
              <w:rPr>
                <w:color w:val="00000A"/>
              </w:rPr>
            </w:pPr>
          </w:p>
        </w:tc>
        <w:tc>
          <w:tcPr>
            <w:tcW w:w="6519"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13A2B890" w14:textId="58132558" w:rsidR="00BF4C5B" w:rsidRPr="0070188D" w:rsidRDefault="00607FF5">
            <w:pPr>
              <w:widowControl w:val="0"/>
              <w:spacing w:line="276" w:lineRule="auto"/>
              <w:rPr>
                <w:color w:val="00000A"/>
              </w:rPr>
            </w:pPr>
            <w:r w:rsidRPr="0070188D">
              <w:rPr>
                <w:color w:val="00000A"/>
              </w:rPr>
              <w:t>Figure di riferimento nell’extra-scuola (genitori, tutor):</w:t>
            </w:r>
          </w:p>
        </w:tc>
      </w:tr>
      <w:tr w:rsidR="00BF4C5B" w:rsidRPr="0070188D" w14:paraId="43A74C57" w14:textId="77777777" w:rsidTr="00C74042">
        <w:trPr>
          <w:jc w:val="center"/>
        </w:trPr>
        <w:tc>
          <w:tcPr>
            <w:tcW w:w="32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60536A9B" w14:textId="77777777" w:rsidR="00BF4C5B" w:rsidRPr="0070188D" w:rsidRDefault="00607FF5">
            <w:pPr>
              <w:widowControl w:val="0"/>
              <w:rPr>
                <w:color w:val="00000A"/>
              </w:rPr>
            </w:pPr>
            <w:r w:rsidRPr="0070188D">
              <w:rPr>
                <w:b/>
                <w:color w:val="00000A"/>
              </w:rPr>
              <w:t>Punti di forza del gruppo classe</w:t>
            </w:r>
          </w:p>
        </w:tc>
        <w:tc>
          <w:tcPr>
            <w:tcW w:w="32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7B2DB278" w14:textId="77777777" w:rsidR="00BF4C5B" w:rsidRPr="0070188D" w:rsidRDefault="00607FF5">
            <w:pPr>
              <w:widowControl w:val="0"/>
              <w:rPr>
                <w:color w:val="00000A"/>
              </w:rPr>
            </w:pPr>
            <w:r w:rsidRPr="0070188D">
              <w:rPr>
                <w:color w:val="00000A"/>
              </w:rPr>
              <w:t>Presenza di</w:t>
            </w:r>
          </w:p>
          <w:p w14:paraId="23249098" w14:textId="268AFF82" w:rsidR="00BF4C5B" w:rsidRPr="0070188D" w:rsidRDefault="00000000">
            <w:pPr>
              <w:widowControl w:val="0"/>
              <w:rPr>
                <w:color w:val="00000A"/>
              </w:rPr>
            </w:pPr>
            <w:sdt>
              <w:sdtPr>
                <w:rPr>
                  <w:color w:val="00000A"/>
                </w:rPr>
                <w:id w:val="1859696100"/>
                <w14:checkbox>
                  <w14:checked w14:val="0"/>
                  <w14:checkedState w14:val="2612" w14:font="MS Gothic"/>
                  <w14:uncheckedState w14:val="2610" w14:font="MS Gothic"/>
                </w14:checkbox>
              </w:sdtPr>
              <w:sdtContent>
                <w:r w:rsidR="00C74042">
                  <w:rPr>
                    <w:rFonts w:ascii="MS Gothic" w:eastAsia="MS Gothic" w:hAnsi="MS Gothic" w:hint="eastAsia"/>
                    <w:color w:val="00000A"/>
                  </w:rPr>
                  <w:t>☐</w:t>
                </w:r>
              </w:sdtContent>
            </w:sdt>
            <w:r w:rsidR="00C74042" w:rsidRPr="0070188D">
              <w:rPr>
                <w:color w:val="00000A"/>
              </w:rPr>
              <w:t xml:space="preserve"> </w:t>
            </w:r>
            <w:r w:rsidR="00607FF5" w:rsidRPr="0070188D">
              <w:rPr>
                <w:color w:val="00000A"/>
              </w:rPr>
              <w:t>un compagno</w:t>
            </w:r>
          </w:p>
          <w:p w14:paraId="4CCBD961" w14:textId="432BA4BE" w:rsidR="00BF4C5B" w:rsidRPr="0070188D" w:rsidRDefault="00000000">
            <w:pPr>
              <w:widowControl w:val="0"/>
              <w:rPr>
                <w:color w:val="00000A"/>
              </w:rPr>
            </w:pPr>
            <w:sdt>
              <w:sdtPr>
                <w:rPr>
                  <w:color w:val="00000A"/>
                </w:rPr>
                <w:id w:val="-1074122567"/>
                <w14:checkbox>
                  <w14:checked w14:val="0"/>
                  <w14:checkedState w14:val="2612" w14:font="MS Gothic"/>
                  <w14:uncheckedState w14:val="2610" w14:font="MS Gothic"/>
                </w14:checkbox>
              </w:sdtPr>
              <w:sdtContent>
                <w:r w:rsidR="00C74042">
                  <w:rPr>
                    <w:rFonts w:ascii="MS Gothic" w:eastAsia="MS Gothic" w:hAnsi="MS Gothic" w:hint="eastAsia"/>
                    <w:color w:val="00000A"/>
                  </w:rPr>
                  <w:t>☐</w:t>
                </w:r>
              </w:sdtContent>
            </w:sdt>
            <w:r w:rsidR="00C74042" w:rsidRPr="0070188D">
              <w:rPr>
                <w:color w:val="00000A"/>
              </w:rPr>
              <w:t xml:space="preserve"> </w:t>
            </w:r>
            <w:r w:rsidR="00607FF5" w:rsidRPr="0070188D">
              <w:rPr>
                <w:color w:val="00000A"/>
              </w:rPr>
              <w:t>un gruppo di compagni di riferimento</w:t>
            </w:r>
          </w:p>
        </w:tc>
        <w:tc>
          <w:tcPr>
            <w:tcW w:w="32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435F46FD" w14:textId="77777777" w:rsidR="00BF4C5B" w:rsidRPr="0070188D" w:rsidRDefault="00BF4C5B">
            <w:pPr>
              <w:widowControl w:val="0"/>
              <w:rPr>
                <w:color w:val="00000A"/>
              </w:rPr>
            </w:pPr>
          </w:p>
          <w:p w14:paraId="39332F34" w14:textId="669550F0" w:rsidR="00BF4C5B" w:rsidRPr="0070188D" w:rsidRDefault="00000000">
            <w:pPr>
              <w:widowControl w:val="0"/>
              <w:rPr>
                <w:color w:val="00000A"/>
              </w:rPr>
            </w:pPr>
            <w:sdt>
              <w:sdtPr>
                <w:rPr>
                  <w:color w:val="00000A"/>
                </w:rPr>
                <w:id w:val="-627159978"/>
                <w14:checkbox>
                  <w14:checked w14:val="0"/>
                  <w14:checkedState w14:val="2612" w14:font="MS Gothic"/>
                  <w14:uncheckedState w14:val="2610" w14:font="MS Gothic"/>
                </w14:checkbox>
              </w:sdtPr>
              <w:sdtContent>
                <w:r w:rsidR="00C74042">
                  <w:rPr>
                    <w:rFonts w:ascii="MS Gothic" w:eastAsia="MS Gothic" w:hAnsi="MS Gothic" w:hint="eastAsia"/>
                    <w:color w:val="00000A"/>
                  </w:rPr>
                  <w:t>☐</w:t>
                </w:r>
              </w:sdtContent>
            </w:sdt>
            <w:r w:rsidR="00C74042" w:rsidRPr="0070188D">
              <w:rPr>
                <w:color w:val="00000A"/>
              </w:rPr>
              <w:t xml:space="preserve"> </w:t>
            </w:r>
            <w:r w:rsidR="00607FF5" w:rsidRPr="0070188D">
              <w:rPr>
                <w:color w:val="00000A"/>
              </w:rPr>
              <w:t>per le attività disciplinari</w:t>
            </w:r>
          </w:p>
          <w:p w14:paraId="7BA6A8D1" w14:textId="1927A1C1" w:rsidR="00BF4C5B" w:rsidRPr="0070188D" w:rsidRDefault="00000000">
            <w:pPr>
              <w:widowControl w:val="0"/>
              <w:rPr>
                <w:color w:val="00000A"/>
              </w:rPr>
            </w:pPr>
            <w:sdt>
              <w:sdtPr>
                <w:rPr>
                  <w:color w:val="00000A"/>
                </w:rPr>
                <w:id w:val="1846674875"/>
                <w14:checkbox>
                  <w14:checked w14:val="0"/>
                  <w14:checkedState w14:val="2612" w14:font="MS Gothic"/>
                  <w14:uncheckedState w14:val="2610" w14:font="MS Gothic"/>
                </w14:checkbox>
              </w:sdtPr>
              <w:sdtContent>
                <w:r w:rsidR="00C74042">
                  <w:rPr>
                    <w:rFonts w:ascii="MS Gothic" w:eastAsia="MS Gothic" w:hAnsi="MS Gothic" w:hint="eastAsia"/>
                    <w:color w:val="00000A"/>
                  </w:rPr>
                  <w:t>☐</w:t>
                </w:r>
              </w:sdtContent>
            </w:sdt>
            <w:r w:rsidR="00C74042" w:rsidRPr="0070188D">
              <w:rPr>
                <w:color w:val="00000A"/>
              </w:rPr>
              <w:t xml:space="preserve"> </w:t>
            </w:r>
            <w:r w:rsidR="00607FF5" w:rsidRPr="0070188D">
              <w:rPr>
                <w:color w:val="00000A"/>
              </w:rPr>
              <w:t>per attività extrascolastiche</w:t>
            </w:r>
          </w:p>
        </w:tc>
      </w:tr>
    </w:tbl>
    <w:p w14:paraId="04288D89" w14:textId="77777777" w:rsidR="00BF4C5B" w:rsidRPr="0070188D" w:rsidRDefault="00BF4C5B">
      <w:pPr>
        <w:widowControl w:val="0"/>
        <w:rPr>
          <w:color w:val="00000A"/>
        </w:rPr>
      </w:pPr>
    </w:p>
    <w:p w14:paraId="22CA71C6" w14:textId="77777777" w:rsidR="00BF4C5B" w:rsidRPr="0070188D" w:rsidRDefault="00607FF5" w:rsidP="00C74042">
      <w:pPr>
        <w:widowControl w:val="0"/>
        <w:rPr>
          <w:color w:val="00000A"/>
        </w:rPr>
      </w:pPr>
      <w:r w:rsidRPr="0070188D">
        <w:rPr>
          <w:b/>
          <w:color w:val="00000A"/>
        </w:rPr>
        <w:t>Didattica individualizzata e personalizzata</w:t>
      </w:r>
    </w:p>
    <w:p w14:paraId="4B7B8AD3" w14:textId="77777777" w:rsidR="00BF4C5B" w:rsidRPr="0070188D" w:rsidRDefault="00BF4C5B">
      <w:pPr>
        <w:widowControl w:val="0"/>
        <w:ind w:left="785"/>
        <w:rPr>
          <w:color w:val="00000A"/>
        </w:rPr>
      </w:pPr>
    </w:p>
    <w:p w14:paraId="5D89AEF2" w14:textId="77777777" w:rsidR="00BF4C5B" w:rsidRPr="0070188D" w:rsidRDefault="00607FF5">
      <w:pPr>
        <w:widowControl w:val="0"/>
        <w:numPr>
          <w:ilvl w:val="0"/>
          <w:numId w:val="4"/>
        </w:numPr>
        <w:rPr>
          <w:color w:val="00000A"/>
        </w:rPr>
      </w:pPr>
      <w:r w:rsidRPr="0070188D">
        <w:rPr>
          <w:b/>
          <w:color w:val="00000A"/>
        </w:rPr>
        <w:lastRenderedPageBreak/>
        <w:t>Attività didattiche</w:t>
      </w:r>
    </w:p>
    <w:p w14:paraId="06096225" w14:textId="77777777" w:rsidR="00BF4C5B" w:rsidRPr="0070188D" w:rsidRDefault="00BF4C5B">
      <w:pPr>
        <w:widowControl w:val="0"/>
        <w:ind w:left="720"/>
        <w:rPr>
          <w:color w:val="00000A"/>
        </w:rPr>
      </w:pPr>
    </w:p>
    <w:tbl>
      <w:tblPr>
        <w:tblStyle w:val="afe"/>
        <w:tblW w:w="5000" w:type="pct"/>
        <w:jc w:val="center"/>
        <w:tblInd w:w="0" w:type="dxa"/>
        <w:tblLayout w:type="fixed"/>
        <w:tblLook w:val="0000" w:firstRow="0" w:lastRow="0" w:firstColumn="0" w:lastColumn="0" w:noHBand="0" w:noVBand="0"/>
      </w:tblPr>
      <w:tblGrid>
        <w:gridCol w:w="4673"/>
        <w:gridCol w:w="5289"/>
      </w:tblGrid>
      <w:tr w:rsidR="00BF4C5B" w:rsidRPr="0070188D" w14:paraId="432E2E3C" w14:textId="77777777" w:rsidTr="00C74042">
        <w:trPr>
          <w:jc w:val="center"/>
        </w:trPr>
        <w:tc>
          <w:tcPr>
            <w:tcW w:w="46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3106CBF5" w14:textId="77777777" w:rsidR="00BF4C5B" w:rsidRPr="0070188D" w:rsidRDefault="00607FF5">
            <w:pPr>
              <w:widowControl w:val="0"/>
              <w:rPr>
                <w:color w:val="00000A"/>
              </w:rPr>
            </w:pPr>
            <w:r w:rsidRPr="0070188D">
              <w:rPr>
                <w:b/>
                <w:color w:val="00000A"/>
              </w:rPr>
              <w:t>Attività di recupero individuale</w:t>
            </w:r>
          </w:p>
          <w:p w14:paraId="6CCB376A" w14:textId="77777777" w:rsidR="00BF4C5B" w:rsidRPr="0070188D" w:rsidRDefault="00607FF5">
            <w:pPr>
              <w:widowControl w:val="0"/>
              <w:rPr>
                <w:color w:val="00000A"/>
              </w:rPr>
            </w:pPr>
            <w:r w:rsidRPr="0070188D">
              <w:rPr>
                <w:b/>
                <w:color w:val="00000A"/>
              </w:rPr>
              <w:t>per (aree o discipline)</w:t>
            </w:r>
          </w:p>
        </w:tc>
        <w:tc>
          <w:tcPr>
            <w:tcW w:w="528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4B19CD4D" w14:textId="3FFF82D8" w:rsidR="00BF4C5B" w:rsidRPr="0070188D" w:rsidRDefault="00000000">
            <w:pPr>
              <w:widowControl w:val="0"/>
              <w:rPr>
                <w:color w:val="00000A"/>
              </w:rPr>
            </w:pPr>
            <w:sdt>
              <w:sdtPr>
                <w:rPr>
                  <w:color w:val="00000A"/>
                </w:rPr>
                <w:id w:val="-593785113"/>
                <w14:checkbox>
                  <w14:checked w14:val="0"/>
                  <w14:checkedState w14:val="2612" w14:font="MS Gothic"/>
                  <w14:uncheckedState w14:val="2610" w14:font="MS Gothic"/>
                </w14:checkbox>
              </w:sdtPr>
              <w:sdtContent>
                <w:r w:rsidR="00C74042">
                  <w:rPr>
                    <w:rFonts w:ascii="MS Gothic" w:eastAsia="MS Gothic" w:hAnsi="MS Gothic" w:hint="eastAsia"/>
                    <w:color w:val="00000A"/>
                  </w:rPr>
                  <w:t>☐</w:t>
                </w:r>
              </w:sdtContent>
            </w:sdt>
            <w:r w:rsidR="00607FF5" w:rsidRPr="0070188D">
              <w:rPr>
                <w:color w:val="00000A"/>
              </w:rPr>
              <w:t xml:space="preserve"> in classe</w:t>
            </w:r>
          </w:p>
          <w:p w14:paraId="37E5DD1D" w14:textId="32122969" w:rsidR="00BF4C5B" w:rsidRPr="0070188D" w:rsidRDefault="00000000">
            <w:pPr>
              <w:widowControl w:val="0"/>
              <w:rPr>
                <w:color w:val="00000A"/>
              </w:rPr>
            </w:pPr>
            <w:sdt>
              <w:sdtPr>
                <w:rPr>
                  <w:color w:val="00000A"/>
                </w:rPr>
                <w:id w:val="484897541"/>
                <w14:checkbox>
                  <w14:checked w14:val="0"/>
                  <w14:checkedState w14:val="2612" w14:font="MS Gothic"/>
                  <w14:uncheckedState w14:val="2610" w14:font="MS Gothic"/>
                </w14:checkbox>
              </w:sdtPr>
              <w:sdtContent>
                <w:r w:rsidR="00C74042">
                  <w:rPr>
                    <w:rFonts w:ascii="MS Gothic" w:eastAsia="MS Gothic" w:hAnsi="MS Gothic" w:hint="eastAsia"/>
                    <w:color w:val="00000A"/>
                  </w:rPr>
                  <w:t>☐</w:t>
                </w:r>
              </w:sdtContent>
            </w:sdt>
            <w:r w:rsidR="00C74042" w:rsidRPr="0070188D">
              <w:rPr>
                <w:color w:val="00000A"/>
              </w:rPr>
              <w:t xml:space="preserve"> </w:t>
            </w:r>
            <w:r w:rsidR="00607FF5" w:rsidRPr="0070188D">
              <w:rPr>
                <w:color w:val="00000A"/>
              </w:rPr>
              <w:t>lavoro di coppia (Tutoring)</w:t>
            </w:r>
          </w:p>
          <w:p w14:paraId="086068B9" w14:textId="2EFEFE36" w:rsidR="00BF4C5B" w:rsidRPr="0070188D" w:rsidRDefault="00000000">
            <w:pPr>
              <w:widowControl w:val="0"/>
              <w:rPr>
                <w:color w:val="00000A"/>
              </w:rPr>
            </w:pPr>
            <w:sdt>
              <w:sdtPr>
                <w:rPr>
                  <w:color w:val="00000A"/>
                </w:rPr>
                <w:id w:val="67160526"/>
                <w14:checkbox>
                  <w14:checked w14:val="0"/>
                  <w14:checkedState w14:val="2612" w14:font="MS Gothic"/>
                  <w14:uncheckedState w14:val="2610" w14:font="MS Gothic"/>
                </w14:checkbox>
              </w:sdtPr>
              <w:sdtContent>
                <w:r w:rsidR="00C74042">
                  <w:rPr>
                    <w:rFonts w:ascii="MS Gothic" w:eastAsia="MS Gothic" w:hAnsi="MS Gothic" w:hint="eastAsia"/>
                    <w:color w:val="00000A"/>
                  </w:rPr>
                  <w:t>☐</w:t>
                </w:r>
              </w:sdtContent>
            </w:sdt>
            <w:r w:rsidR="00C74042" w:rsidRPr="0070188D">
              <w:rPr>
                <w:color w:val="00000A"/>
              </w:rPr>
              <w:t xml:space="preserve"> </w:t>
            </w:r>
            <w:r w:rsidR="00607FF5" w:rsidRPr="0070188D">
              <w:rPr>
                <w:color w:val="00000A"/>
              </w:rPr>
              <w:t>in piccoli gruppi</w:t>
            </w:r>
          </w:p>
          <w:p w14:paraId="759E23BF" w14:textId="1666093F" w:rsidR="00BF4C5B" w:rsidRPr="0070188D" w:rsidRDefault="00000000">
            <w:pPr>
              <w:widowControl w:val="0"/>
              <w:rPr>
                <w:color w:val="00000A"/>
              </w:rPr>
            </w:pPr>
            <w:sdt>
              <w:sdtPr>
                <w:rPr>
                  <w:color w:val="00000A"/>
                </w:rPr>
                <w:id w:val="1420835814"/>
                <w14:checkbox>
                  <w14:checked w14:val="0"/>
                  <w14:checkedState w14:val="2612" w14:font="MS Gothic"/>
                  <w14:uncheckedState w14:val="2610" w14:font="MS Gothic"/>
                </w14:checkbox>
              </w:sdtPr>
              <w:sdtContent>
                <w:r w:rsidR="00C74042">
                  <w:rPr>
                    <w:rFonts w:ascii="MS Gothic" w:eastAsia="MS Gothic" w:hAnsi="MS Gothic" w:hint="eastAsia"/>
                    <w:color w:val="00000A"/>
                  </w:rPr>
                  <w:t>☐</w:t>
                </w:r>
              </w:sdtContent>
            </w:sdt>
            <w:r w:rsidR="00C74042" w:rsidRPr="0070188D">
              <w:rPr>
                <w:color w:val="00000A"/>
              </w:rPr>
              <w:t xml:space="preserve"> </w:t>
            </w:r>
            <w:r w:rsidR="00607FF5" w:rsidRPr="0070188D">
              <w:rPr>
                <w:color w:val="00000A"/>
              </w:rPr>
              <w:t>in laboratori pomeridiani</w:t>
            </w:r>
          </w:p>
          <w:p w14:paraId="4ECE4C79" w14:textId="51A3C4CC" w:rsidR="00BF4C5B" w:rsidRPr="0070188D" w:rsidRDefault="00000000">
            <w:pPr>
              <w:widowControl w:val="0"/>
              <w:rPr>
                <w:color w:val="00000A"/>
              </w:rPr>
            </w:pPr>
            <w:sdt>
              <w:sdtPr>
                <w:rPr>
                  <w:color w:val="00000A"/>
                </w:rPr>
                <w:id w:val="2038074444"/>
                <w14:checkbox>
                  <w14:checked w14:val="0"/>
                  <w14:checkedState w14:val="2612" w14:font="MS Gothic"/>
                  <w14:uncheckedState w14:val="2610" w14:font="MS Gothic"/>
                </w14:checkbox>
              </w:sdtPr>
              <w:sdtContent>
                <w:r w:rsidR="00C74042">
                  <w:rPr>
                    <w:rFonts w:ascii="MS Gothic" w:eastAsia="MS Gothic" w:hAnsi="MS Gothic" w:hint="eastAsia"/>
                    <w:color w:val="00000A"/>
                  </w:rPr>
                  <w:t>☐</w:t>
                </w:r>
              </w:sdtContent>
            </w:sdt>
            <w:r w:rsidR="00C74042" w:rsidRPr="0070188D">
              <w:rPr>
                <w:color w:val="00000A"/>
              </w:rPr>
              <w:t xml:space="preserve"> </w:t>
            </w:r>
            <w:r w:rsidR="00607FF5" w:rsidRPr="0070188D">
              <w:rPr>
                <w:color w:val="00000A"/>
              </w:rPr>
              <w:t>in classi aperte e parallele</w:t>
            </w:r>
          </w:p>
          <w:p w14:paraId="5B58A1FC" w14:textId="3EF2E9BF" w:rsidR="00BF4C5B" w:rsidRPr="0070188D" w:rsidRDefault="00000000">
            <w:pPr>
              <w:widowControl w:val="0"/>
              <w:rPr>
                <w:color w:val="00000A"/>
              </w:rPr>
            </w:pPr>
            <w:sdt>
              <w:sdtPr>
                <w:rPr>
                  <w:color w:val="00000A"/>
                </w:rPr>
                <w:id w:val="1953590371"/>
                <w14:checkbox>
                  <w14:checked w14:val="0"/>
                  <w14:checkedState w14:val="2612" w14:font="MS Gothic"/>
                  <w14:uncheckedState w14:val="2610" w14:font="MS Gothic"/>
                </w14:checkbox>
              </w:sdtPr>
              <w:sdtContent>
                <w:r w:rsidR="00C74042">
                  <w:rPr>
                    <w:rFonts w:ascii="MS Gothic" w:eastAsia="MS Gothic" w:hAnsi="MS Gothic" w:hint="eastAsia"/>
                    <w:color w:val="00000A"/>
                  </w:rPr>
                  <w:t>☐</w:t>
                </w:r>
              </w:sdtContent>
            </w:sdt>
            <w:r w:rsidR="00C74042" w:rsidRPr="0070188D">
              <w:rPr>
                <w:color w:val="00000A"/>
              </w:rPr>
              <w:t xml:space="preserve"> </w:t>
            </w:r>
            <w:r w:rsidR="00607FF5" w:rsidRPr="0070188D">
              <w:rPr>
                <w:color w:val="00000A"/>
              </w:rPr>
              <w:t>tempi diversi</w:t>
            </w:r>
          </w:p>
          <w:p w14:paraId="724B2D31" w14:textId="05C142C7" w:rsidR="00BF4C5B" w:rsidRPr="0070188D" w:rsidRDefault="00000000">
            <w:pPr>
              <w:widowControl w:val="0"/>
              <w:rPr>
                <w:color w:val="00000A"/>
              </w:rPr>
            </w:pPr>
            <w:sdt>
              <w:sdtPr>
                <w:rPr>
                  <w:color w:val="00000A"/>
                </w:rPr>
                <w:id w:val="1372651037"/>
                <w14:checkbox>
                  <w14:checked w14:val="0"/>
                  <w14:checkedState w14:val="2612" w14:font="MS Gothic"/>
                  <w14:uncheckedState w14:val="2610" w14:font="MS Gothic"/>
                </w14:checkbox>
              </w:sdtPr>
              <w:sdtContent>
                <w:r w:rsidR="00C74042">
                  <w:rPr>
                    <w:rFonts w:ascii="MS Gothic" w:eastAsia="MS Gothic" w:hAnsi="MS Gothic" w:hint="eastAsia"/>
                    <w:color w:val="00000A"/>
                  </w:rPr>
                  <w:t>☐</w:t>
                </w:r>
              </w:sdtContent>
            </w:sdt>
            <w:r w:rsidR="00C74042" w:rsidRPr="0070188D">
              <w:rPr>
                <w:color w:val="00000A"/>
              </w:rPr>
              <w:t xml:space="preserve"> </w:t>
            </w:r>
            <w:r w:rsidR="00607FF5" w:rsidRPr="0070188D">
              <w:rPr>
                <w:color w:val="00000A"/>
              </w:rPr>
              <w:t>studio assistito</w:t>
            </w:r>
          </w:p>
          <w:p w14:paraId="4911992D" w14:textId="78AC39AD" w:rsidR="00BF4C5B" w:rsidRPr="0070188D" w:rsidRDefault="00000000">
            <w:pPr>
              <w:widowControl w:val="0"/>
              <w:rPr>
                <w:color w:val="00000A"/>
              </w:rPr>
            </w:pPr>
            <w:sdt>
              <w:sdtPr>
                <w:rPr>
                  <w:color w:val="00000A"/>
                </w:rPr>
                <w:id w:val="1825003324"/>
                <w14:checkbox>
                  <w14:checked w14:val="0"/>
                  <w14:checkedState w14:val="2612" w14:font="MS Gothic"/>
                  <w14:uncheckedState w14:val="2610" w14:font="MS Gothic"/>
                </w14:checkbox>
              </w:sdtPr>
              <w:sdtContent>
                <w:r w:rsidR="00C74042">
                  <w:rPr>
                    <w:rFonts w:ascii="MS Gothic" w:eastAsia="MS Gothic" w:hAnsi="MS Gothic" w:hint="eastAsia"/>
                    <w:color w:val="00000A"/>
                  </w:rPr>
                  <w:t>☐</w:t>
                </w:r>
              </w:sdtContent>
            </w:sdt>
            <w:r w:rsidR="00C74042" w:rsidRPr="0070188D">
              <w:rPr>
                <w:color w:val="00000A"/>
              </w:rPr>
              <w:t xml:space="preserve"> </w:t>
            </w:r>
            <w:r w:rsidR="00607FF5" w:rsidRPr="0070188D">
              <w:rPr>
                <w:color w:val="00000A"/>
              </w:rPr>
              <w:t>altro</w:t>
            </w:r>
          </w:p>
        </w:tc>
      </w:tr>
      <w:tr w:rsidR="00BF4C5B" w:rsidRPr="0070188D" w14:paraId="4D76277E" w14:textId="77777777" w:rsidTr="00C74042">
        <w:trPr>
          <w:jc w:val="center"/>
        </w:trPr>
        <w:tc>
          <w:tcPr>
            <w:tcW w:w="46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5DB09A4C" w14:textId="77777777" w:rsidR="00BF4C5B" w:rsidRPr="0070188D" w:rsidRDefault="00607FF5">
            <w:pPr>
              <w:widowControl w:val="0"/>
              <w:rPr>
                <w:color w:val="00000A"/>
              </w:rPr>
            </w:pPr>
            <w:r w:rsidRPr="0070188D">
              <w:rPr>
                <w:b/>
                <w:color w:val="00000A"/>
              </w:rPr>
              <w:t>Attività di consolidamento e/o potenziamento</w:t>
            </w:r>
          </w:p>
          <w:p w14:paraId="5B1C4207" w14:textId="77777777" w:rsidR="00BF4C5B" w:rsidRPr="0070188D" w:rsidRDefault="00607FF5">
            <w:pPr>
              <w:widowControl w:val="0"/>
              <w:rPr>
                <w:color w:val="00000A"/>
              </w:rPr>
            </w:pPr>
            <w:r w:rsidRPr="0070188D">
              <w:rPr>
                <w:b/>
                <w:color w:val="00000A"/>
              </w:rPr>
              <w:t>per (aree o discipline)</w:t>
            </w:r>
          </w:p>
        </w:tc>
        <w:tc>
          <w:tcPr>
            <w:tcW w:w="528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2C996693" w14:textId="77777777" w:rsidR="00C74042" w:rsidRPr="0070188D" w:rsidRDefault="00000000" w:rsidP="00C74042">
            <w:pPr>
              <w:widowControl w:val="0"/>
              <w:rPr>
                <w:color w:val="00000A"/>
              </w:rPr>
            </w:pPr>
            <w:sdt>
              <w:sdtPr>
                <w:rPr>
                  <w:color w:val="00000A"/>
                </w:rPr>
                <w:id w:val="144408472"/>
                <w14:checkbox>
                  <w14:checked w14:val="0"/>
                  <w14:checkedState w14:val="2612" w14:font="MS Gothic"/>
                  <w14:uncheckedState w14:val="2610" w14:font="MS Gothic"/>
                </w14:checkbox>
              </w:sdtPr>
              <w:sdtContent>
                <w:r w:rsidR="00C74042">
                  <w:rPr>
                    <w:rFonts w:ascii="MS Gothic" w:eastAsia="MS Gothic" w:hAnsi="MS Gothic" w:hint="eastAsia"/>
                    <w:color w:val="00000A"/>
                  </w:rPr>
                  <w:t>☐</w:t>
                </w:r>
              </w:sdtContent>
            </w:sdt>
            <w:r w:rsidR="00C74042" w:rsidRPr="0070188D">
              <w:rPr>
                <w:color w:val="00000A"/>
              </w:rPr>
              <w:t xml:space="preserve"> in classe</w:t>
            </w:r>
          </w:p>
          <w:p w14:paraId="1400EBF3" w14:textId="77777777" w:rsidR="00C74042" w:rsidRPr="0070188D" w:rsidRDefault="00000000" w:rsidP="00C74042">
            <w:pPr>
              <w:widowControl w:val="0"/>
              <w:rPr>
                <w:color w:val="00000A"/>
              </w:rPr>
            </w:pPr>
            <w:sdt>
              <w:sdtPr>
                <w:rPr>
                  <w:color w:val="00000A"/>
                </w:rPr>
                <w:id w:val="1034154154"/>
                <w14:checkbox>
                  <w14:checked w14:val="0"/>
                  <w14:checkedState w14:val="2612" w14:font="MS Gothic"/>
                  <w14:uncheckedState w14:val="2610" w14:font="MS Gothic"/>
                </w14:checkbox>
              </w:sdtPr>
              <w:sdtContent>
                <w:r w:rsidR="00C74042">
                  <w:rPr>
                    <w:rFonts w:ascii="MS Gothic" w:eastAsia="MS Gothic" w:hAnsi="MS Gothic" w:hint="eastAsia"/>
                    <w:color w:val="00000A"/>
                  </w:rPr>
                  <w:t>☐</w:t>
                </w:r>
              </w:sdtContent>
            </w:sdt>
            <w:r w:rsidR="00C74042" w:rsidRPr="0070188D">
              <w:rPr>
                <w:color w:val="00000A"/>
              </w:rPr>
              <w:t xml:space="preserve"> lavoro di coppia (Tutoring)</w:t>
            </w:r>
          </w:p>
          <w:p w14:paraId="026874E4" w14:textId="77777777" w:rsidR="00C74042" w:rsidRPr="0070188D" w:rsidRDefault="00000000" w:rsidP="00C74042">
            <w:pPr>
              <w:widowControl w:val="0"/>
              <w:rPr>
                <w:color w:val="00000A"/>
              </w:rPr>
            </w:pPr>
            <w:sdt>
              <w:sdtPr>
                <w:rPr>
                  <w:color w:val="00000A"/>
                </w:rPr>
                <w:id w:val="584112994"/>
                <w14:checkbox>
                  <w14:checked w14:val="0"/>
                  <w14:checkedState w14:val="2612" w14:font="MS Gothic"/>
                  <w14:uncheckedState w14:val="2610" w14:font="MS Gothic"/>
                </w14:checkbox>
              </w:sdtPr>
              <w:sdtContent>
                <w:r w:rsidR="00C74042">
                  <w:rPr>
                    <w:rFonts w:ascii="MS Gothic" w:eastAsia="MS Gothic" w:hAnsi="MS Gothic" w:hint="eastAsia"/>
                    <w:color w:val="00000A"/>
                  </w:rPr>
                  <w:t>☐</w:t>
                </w:r>
              </w:sdtContent>
            </w:sdt>
            <w:r w:rsidR="00C74042" w:rsidRPr="0070188D">
              <w:rPr>
                <w:color w:val="00000A"/>
              </w:rPr>
              <w:t xml:space="preserve"> in piccoli gruppi</w:t>
            </w:r>
          </w:p>
          <w:p w14:paraId="7C58F75C" w14:textId="77777777" w:rsidR="00C74042" w:rsidRPr="0070188D" w:rsidRDefault="00000000" w:rsidP="00C74042">
            <w:pPr>
              <w:widowControl w:val="0"/>
              <w:rPr>
                <w:color w:val="00000A"/>
              </w:rPr>
            </w:pPr>
            <w:sdt>
              <w:sdtPr>
                <w:rPr>
                  <w:color w:val="00000A"/>
                </w:rPr>
                <w:id w:val="-1378149127"/>
                <w14:checkbox>
                  <w14:checked w14:val="0"/>
                  <w14:checkedState w14:val="2612" w14:font="MS Gothic"/>
                  <w14:uncheckedState w14:val="2610" w14:font="MS Gothic"/>
                </w14:checkbox>
              </w:sdtPr>
              <w:sdtContent>
                <w:r w:rsidR="00C74042">
                  <w:rPr>
                    <w:rFonts w:ascii="MS Gothic" w:eastAsia="MS Gothic" w:hAnsi="MS Gothic" w:hint="eastAsia"/>
                    <w:color w:val="00000A"/>
                  </w:rPr>
                  <w:t>☐</w:t>
                </w:r>
              </w:sdtContent>
            </w:sdt>
            <w:r w:rsidR="00C74042" w:rsidRPr="0070188D">
              <w:rPr>
                <w:color w:val="00000A"/>
              </w:rPr>
              <w:t xml:space="preserve"> in laboratori pomeridiani</w:t>
            </w:r>
          </w:p>
          <w:p w14:paraId="7C168EE3" w14:textId="77777777" w:rsidR="00C74042" w:rsidRPr="0070188D" w:rsidRDefault="00000000" w:rsidP="00C74042">
            <w:pPr>
              <w:widowControl w:val="0"/>
              <w:rPr>
                <w:color w:val="00000A"/>
              </w:rPr>
            </w:pPr>
            <w:sdt>
              <w:sdtPr>
                <w:rPr>
                  <w:color w:val="00000A"/>
                </w:rPr>
                <w:id w:val="-832138564"/>
                <w14:checkbox>
                  <w14:checked w14:val="0"/>
                  <w14:checkedState w14:val="2612" w14:font="MS Gothic"/>
                  <w14:uncheckedState w14:val="2610" w14:font="MS Gothic"/>
                </w14:checkbox>
              </w:sdtPr>
              <w:sdtContent>
                <w:r w:rsidR="00C74042">
                  <w:rPr>
                    <w:rFonts w:ascii="MS Gothic" w:eastAsia="MS Gothic" w:hAnsi="MS Gothic" w:hint="eastAsia"/>
                    <w:color w:val="00000A"/>
                  </w:rPr>
                  <w:t>☐</w:t>
                </w:r>
              </w:sdtContent>
            </w:sdt>
            <w:r w:rsidR="00C74042" w:rsidRPr="0070188D">
              <w:rPr>
                <w:color w:val="00000A"/>
              </w:rPr>
              <w:t xml:space="preserve"> in classi aperte e parallele</w:t>
            </w:r>
          </w:p>
          <w:p w14:paraId="0874A529" w14:textId="77777777" w:rsidR="00C74042" w:rsidRPr="0070188D" w:rsidRDefault="00000000" w:rsidP="00C74042">
            <w:pPr>
              <w:widowControl w:val="0"/>
              <w:rPr>
                <w:color w:val="00000A"/>
              </w:rPr>
            </w:pPr>
            <w:sdt>
              <w:sdtPr>
                <w:rPr>
                  <w:color w:val="00000A"/>
                </w:rPr>
                <w:id w:val="-1487471294"/>
                <w14:checkbox>
                  <w14:checked w14:val="0"/>
                  <w14:checkedState w14:val="2612" w14:font="MS Gothic"/>
                  <w14:uncheckedState w14:val="2610" w14:font="MS Gothic"/>
                </w14:checkbox>
              </w:sdtPr>
              <w:sdtContent>
                <w:r w:rsidR="00C74042">
                  <w:rPr>
                    <w:rFonts w:ascii="MS Gothic" w:eastAsia="MS Gothic" w:hAnsi="MS Gothic" w:hint="eastAsia"/>
                    <w:color w:val="00000A"/>
                  </w:rPr>
                  <w:t>☐</w:t>
                </w:r>
              </w:sdtContent>
            </w:sdt>
            <w:r w:rsidR="00C74042" w:rsidRPr="0070188D">
              <w:rPr>
                <w:color w:val="00000A"/>
              </w:rPr>
              <w:t xml:space="preserve"> tempi diversi</w:t>
            </w:r>
          </w:p>
          <w:p w14:paraId="7DF0D1C2" w14:textId="77777777" w:rsidR="00C74042" w:rsidRPr="0070188D" w:rsidRDefault="00000000" w:rsidP="00C74042">
            <w:pPr>
              <w:widowControl w:val="0"/>
              <w:rPr>
                <w:color w:val="00000A"/>
              </w:rPr>
            </w:pPr>
            <w:sdt>
              <w:sdtPr>
                <w:rPr>
                  <w:color w:val="00000A"/>
                </w:rPr>
                <w:id w:val="1079869792"/>
                <w14:checkbox>
                  <w14:checked w14:val="0"/>
                  <w14:checkedState w14:val="2612" w14:font="MS Gothic"/>
                  <w14:uncheckedState w14:val="2610" w14:font="MS Gothic"/>
                </w14:checkbox>
              </w:sdtPr>
              <w:sdtContent>
                <w:r w:rsidR="00C74042">
                  <w:rPr>
                    <w:rFonts w:ascii="MS Gothic" w:eastAsia="MS Gothic" w:hAnsi="MS Gothic" w:hint="eastAsia"/>
                    <w:color w:val="00000A"/>
                  </w:rPr>
                  <w:t>☐</w:t>
                </w:r>
              </w:sdtContent>
            </w:sdt>
            <w:r w:rsidR="00C74042" w:rsidRPr="0070188D">
              <w:rPr>
                <w:color w:val="00000A"/>
              </w:rPr>
              <w:t xml:space="preserve"> studio assistito</w:t>
            </w:r>
          </w:p>
          <w:p w14:paraId="08CA218F" w14:textId="1AAC04B4" w:rsidR="00BF4C5B" w:rsidRPr="0070188D" w:rsidRDefault="00000000" w:rsidP="00C74042">
            <w:pPr>
              <w:widowControl w:val="0"/>
              <w:rPr>
                <w:color w:val="00000A"/>
              </w:rPr>
            </w:pPr>
            <w:sdt>
              <w:sdtPr>
                <w:rPr>
                  <w:color w:val="00000A"/>
                </w:rPr>
                <w:id w:val="-1608030267"/>
                <w14:checkbox>
                  <w14:checked w14:val="0"/>
                  <w14:checkedState w14:val="2612" w14:font="MS Gothic"/>
                  <w14:uncheckedState w14:val="2610" w14:font="MS Gothic"/>
                </w14:checkbox>
              </w:sdtPr>
              <w:sdtContent>
                <w:r w:rsidR="00C74042">
                  <w:rPr>
                    <w:rFonts w:ascii="MS Gothic" w:eastAsia="MS Gothic" w:hAnsi="MS Gothic" w:hint="eastAsia"/>
                    <w:color w:val="00000A"/>
                  </w:rPr>
                  <w:t>☐</w:t>
                </w:r>
              </w:sdtContent>
            </w:sdt>
            <w:r w:rsidR="00C74042" w:rsidRPr="0070188D">
              <w:rPr>
                <w:color w:val="00000A"/>
              </w:rPr>
              <w:t xml:space="preserve"> altro</w:t>
            </w:r>
          </w:p>
        </w:tc>
      </w:tr>
      <w:tr w:rsidR="00BF4C5B" w:rsidRPr="0070188D" w14:paraId="4226CC56" w14:textId="77777777" w:rsidTr="00C74042">
        <w:trPr>
          <w:jc w:val="center"/>
        </w:trPr>
        <w:tc>
          <w:tcPr>
            <w:tcW w:w="46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48D5DD9F" w14:textId="12624A3A" w:rsidR="00BF4C5B" w:rsidRPr="0070188D" w:rsidRDefault="00607FF5">
            <w:pPr>
              <w:widowControl w:val="0"/>
              <w:rPr>
                <w:color w:val="00000A"/>
              </w:rPr>
            </w:pPr>
            <w:r w:rsidRPr="0070188D">
              <w:rPr>
                <w:b/>
                <w:color w:val="00000A"/>
              </w:rPr>
              <w:t>Attività di alfabetizzazione</w:t>
            </w:r>
            <w:r w:rsidR="00C74042">
              <w:rPr>
                <w:b/>
                <w:color w:val="00000A"/>
              </w:rPr>
              <w:t xml:space="preserve"> </w:t>
            </w:r>
          </w:p>
          <w:p w14:paraId="4FA3F63A" w14:textId="77777777" w:rsidR="00BF4C5B" w:rsidRPr="0070188D" w:rsidRDefault="00607FF5">
            <w:pPr>
              <w:widowControl w:val="0"/>
              <w:rPr>
                <w:color w:val="00000A"/>
              </w:rPr>
            </w:pPr>
            <w:r w:rsidRPr="0070188D">
              <w:rPr>
                <w:b/>
                <w:color w:val="00000A"/>
              </w:rPr>
              <w:t>per (aree o discipline)</w:t>
            </w:r>
          </w:p>
        </w:tc>
        <w:tc>
          <w:tcPr>
            <w:tcW w:w="528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6029E443" w14:textId="77777777" w:rsidR="00BF4C5B" w:rsidRPr="0070188D" w:rsidRDefault="00BF4C5B">
            <w:pPr>
              <w:widowControl w:val="0"/>
              <w:rPr>
                <w:color w:val="00000A"/>
              </w:rPr>
            </w:pPr>
          </w:p>
        </w:tc>
      </w:tr>
      <w:tr w:rsidR="00BF4C5B" w:rsidRPr="0070188D" w14:paraId="19CD7C84" w14:textId="77777777" w:rsidTr="00C74042">
        <w:trPr>
          <w:jc w:val="center"/>
        </w:trPr>
        <w:tc>
          <w:tcPr>
            <w:tcW w:w="46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6579CB98" w14:textId="77777777" w:rsidR="00BF4C5B" w:rsidRPr="0070188D" w:rsidRDefault="00607FF5">
            <w:pPr>
              <w:widowControl w:val="0"/>
              <w:rPr>
                <w:color w:val="00000A"/>
              </w:rPr>
            </w:pPr>
            <w:r w:rsidRPr="0070188D">
              <w:rPr>
                <w:b/>
                <w:color w:val="00000A"/>
              </w:rPr>
              <w:t>Attività di laboratorio</w:t>
            </w:r>
          </w:p>
          <w:p w14:paraId="0C846395" w14:textId="77777777" w:rsidR="00BF4C5B" w:rsidRPr="0070188D" w:rsidRDefault="00607FF5">
            <w:pPr>
              <w:widowControl w:val="0"/>
              <w:rPr>
                <w:color w:val="00000A"/>
              </w:rPr>
            </w:pPr>
            <w:r w:rsidRPr="0070188D">
              <w:rPr>
                <w:color w:val="00000A"/>
              </w:rPr>
              <w:t>(laboratori creativi, espressivi, di educazione socio-affettiva, life skills, alle autonomie, con adattamenti alle singole e speciali esigenze)</w:t>
            </w:r>
          </w:p>
        </w:tc>
        <w:tc>
          <w:tcPr>
            <w:tcW w:w="528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4DED0B0B" w14:textId="77777777" w:rsidR="00BF4C5B" w:rsidRPr="0070188D" w:rsidRDefault="00BF4C5B">
            <w:pPr>
              <w:widowControl w:val="0"/>
              <w:rPr>
                <w:color w:val="00000A"/>
              </w:rPr>
            </w:pPr>
          </w:p>
        </w:tc>
      </w:tr>
      <w:tr w:rsidR="00BF4C5B" w:rsidRPr="0070188D" w14:paraId="0E6C2FA6" w14:textId="77777777" w:rsidTr="00C74042">
        <w:trPr>
          <w:jc w:val="center"/>
        </w:trPr>
        <w:tc>
          <w:tcPr>
            <w:tcW w:w="46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7B2E8D6B" w14:textId="77777777" w:rsidR="00BF4C5B" w:rsidRPr="0070188D" w:rsidRDefault="00607FF5">
            <w:pPr>
              <w:widowControl w:val="0"/>
              <w:rPr>
                <w:color w:val="00000A"/>
              </w:rPr>
            </w:pPr>
            <w:r w:rsidRPr="0070188D">
              <w:rPr>
                <w:b/>
                <w:color w:val="00000A"/>
              </w:rPr>
              <w:t>Attività per classi aperte</w:t>
            </w:r>
            <w:r w:rsidRPr="0070188D">
              <w:rPr>
                <w:color w:val="00000A"/>
              </w:rPr>
              <w:t xml:space="preserve"> (per piccoli gruppi)</w:t>
            </w:r>
          </w:p>
        </w:tc>
        <w:tc>
          <w:tcPr>
            <w:tcW w:w="528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43F44E49" w14:textId="77777777" w:rsidR="00BF4C5B" w:rsidRPr="0070188D" w:rsidRDefault="00BF4C5B">
            <w:pPr>
              <w:widowControl w:val="0"/>
              <w:rPr>
                <w:color w:val="00000A"/>
              </w:rPr>
            </w:pPr>
          </w:p>
        </w:tc>
      </w:tr>
      <w:tr w:rsidR="00BF4C5B" w:rsidRPr="0070188D" w14:paraId="094B5D16" w14:textId="77777777" w:rsidTr="00C74042">
        <w:trPr>
          <w:jc w:val="center"/>
        </w:trPr>
        <w:tc>
          <w:tcPr>
            <w:tcW w:w="46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676CA0B6" w14:textId="77777777" w:rsidR="00BF4C5B" w:rsidRPr="0070188D" w:rsidRDefault="00607FF5">
            <w:pPr>
              <w:widowControl w:val="0"/>
              <w:rPr>
                <w:color w:val="00000A"/>
              </w:rPr>
            </w:pPr>
            <w:r w:rsidRPr="0070188D">
              <w:rPr>
                <w:b/>
                <w:color w:val="00000A"/>
              </w:rPr>
              <w:t>Attività all’esterno dell’ambiente scolastico</w:t>
            </w:r>
          </w:p>
          <w:p w14:paraId="4D5E42CE" w14:textId="77777777" w:rsidR="00BF4C5B" w:rsidRPr="0070188D" w:rsidRDefault="00607FF5">
            <w:pPr>
              <w:widowControl w:val="0"/>
              <w:rPr>
                <w:color w:val="00000A"/>
              </w:rPr>
            </w:pPr>
            <w:r w:rsidRPr="0070188D">
              <w:rPr>
                <w:color w:val="00000A"/>
              </w:rPr>
              <w:t>(creative, ricreative e socializzanti, sportive, culturali, formative)</w:t>
            </w:r>
          </w:p>
        </w:tc>
        <w:tc>
          <w:tcPr>
            <w:tcW w:w="528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3435A6C3" w14:textId="77777777" w:rsidR="00BF4C5B" w:rsidRPr="0070188D" w:rsidRDefault="00BF4C5B">
            <w:pPr>
              <w:widowControl w:val="0"/>
              <w:rPr>
                <w:color w:val="00000A"/>
              </w:rPr>
            </w:pPr>
          </w:p>
        </w:tc>
      </w:tr>
      <w:tr w:rsidR="00BF4C5B" w:rsidRPr="0070188D" w14:paraId="095BDD0B" w14:textId="77777777" w:rsidTr="00C74042">
        <w:trPr>
          <w:jc w:val="center"/>
        </w:trPr>
        <w:tc>
          <w:tcPr>
            <w:tcW w:w="46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2B3ECB18" w14:textId="77777777" w:rsidR="00BF4C5B" w:rsidRPr="0070188D" w:rsidRDefault="00607FF5">
            <w:pPr>
              <w:widowControl w:val="0"/>
              <w:rPr>
                <w:color w:val="00000A"/>
              </w:rPr>
            </w:pPr>
            <w:r w:rsidRPr="0070188D">
              <w:rPr>
                <w:b/>
                <w:color w:val="00000A"/>
              </w:rPr>
              <w:t>Progetti extra-curricolari</w:t>
            </w:r>
          </w:p>
          <w:p w14:paraId="230210BE" w14:textId="77777777" w:rsidR="00BF4C5B" w:rsidRPr="0070188D" w:rsidRDefault="00607FF5">
            <w:pPr>
              <w:widowControl w:val="0"/>
              <w:rPr>
                <w:color w:val="00000A"/>
              </w:rPr>
            </w:pPr>
            <w:r w:rsidRPr="0070188D">
              <w:rPr>
                <w:color w:val="00000A"/>
              </w:rPr>
              <w:t>(Educazione all’ascolto, educazione all’affettività, educazione alla multiculturalità, di accoglienza, di prevenzione del disagio emotivo e relazionale, educazione alla resilienza)</w:t>
            </w:r>
          </w:p>
        </w:tc>
        <w:tc>
          <w:tcPr>
            <w:tcW w:w="528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21490545" w14:textId="77777777" w:rsidR="00BF4C5B" w:rsidRPr="0070188D" w:rsidRDefault="00BF4C5B">
            <w:pPr>
              <w:widowControl w:val="0"/>
              <w:rPr>
                <w:color w:val="00000A"/>
              </w:rPr>
            </w:pPr>
          </w:p>
        </w:tc>
      </w:tr>
    </w:tbl>
    <w:p w14:paraId="243BB295" w14:textId="77777777" w:rsidR="00BF4C5B" w:rsidRPr="0070188D" w:rsidRDefault="00BF4C5B">
      <w:pPr>
        <w:widowControl w:val="0"/>
        <w:rPr>
          <w:color w:val="00000A"/>
        </w:rPr>
      </w:pPr>
    </w:p>
    <w:p w14:paraId="7D184B8E" w14:textId="77777777" w:rsidR="00BF4C5B" w:rsidRPr="0070188D" w:rsidRDefault="00607FF5">
      <w:pPr>
        <w:widowControl w:val="0"/>
        <w:numPr>
          <w:ilvl w:val="0"/>
          <w:numId w:val="4"/>
        </w:numPr>
        <w:rPr>
          <w:color w:val="00000A"/>
        </w:rPr>
      </w:pPr>
      <w:r w:rsidRPr="0070188D">
        <w:rPr>
          <w:b/>
          <w:color w:val="00000A"/>
        </w:rPr>
        <w:t>Metodologie didattiche inclusive</w:t>
      </w:r>
    </w:p>
    <w:p w14:paraId="281782D2" w14:textId="77777777" w:rsidR="00BF4C5B" w:rsidRPr="0070188D" w:rsidRDefault="00BF4C5B">
      <w:pPr>
        <w:widowControl w:val="0"/>
        <w:ind w:left="720"/>
        <w:rPr>
          <w:color w:val="00000A"/>
        </w:rPr>
      </w:pPr>
    </w:p>
    <w:tbl>
      <w:tblPr>
        <w:tblStyle w:val="aff"/>
        <w:tblW w:w="5000" w:type="pct"/>
        <w:jc w:val="center"/>
        <w:tblInd w:w="0" w:type="dxa"/>
        <w:tblLayout w:type="fixed"/>
        <w:tblLook w:val="0000" w:firstRow="0" w:lastRow="0" w:firstColumn="0" w:lastColumn="0" w:noHBand="0" w:noVBand="0"/>
      </w:tblPr>
      <w:tblGrid>
        <w:gridCol w:w="9962"/>
      </w:tblGrid>
      <w:tr w:rsidR="00BF4C5B" w:rsidRPr="0070188D" w14:paraId="35D1ACA0" w14:textId="77777777" w:rsidTr="00C74042">
        <w:trPr>
          <w:jc w:val="center"/>
        </w:trPr>
        <w:tc>
          <w:tcPr>
            <w:tcW w:w="97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290282FD" w14:textId="2E25490C" w:rsidR="00BF4C5B" w:rsidRPr="0070188D" w:rsidRDefault="00000000">
            <w:pPr>
              <w:widowControl w:val="0"/>
              <w:spacing w:line="276" w:lineRule="auto"/>
              <w:rPr>
                <w:color w:val="00000A"/>
              </w:rPr>
            </w:pPr>
            <w:sdt>
              <w:sdtPr>
                <w:rPr>
                  <w:color w:val="00000A"/>
                </w:rPr>
                <w:id w:val="-1301154785"/>
                <w14:checkbox>
                  <w14:checked w14:val="0"/>
                  <w14:checkedState w14:val="2612" w14:font="MS Gothic"/>
                  <w14:uncheckedState w14:val="2610" w14:font="MS Gothic"/>
                </w14:checkbox>
              </w:sdtPr>
              <w:sdtContent>
                <w:r w:rsidR="00C74042">
                  <w:rPr>
                    <w:rFonts w:ascii="MS Gothic" w:eastAsia="MS Gothic" w:hAnsi="MS Gothic" w:hint="eastAsia"/>
                    <w:color w:val="00000A"/>
                  </w:rPr>
                  <w:t>☐</w:t>
                </w:r>
              </w:sdtContent>
            </w:sdt>
            <w:r w:rsidR="00C74042">
              <w:rPr>
                <w:color w:val="00000A"/>
              </w:rPr>
              <w:t xml:space="preserve"> </w:t>
            </w:r>
            <w:r w:rsidR="00607FF5" w:rsidRPr="0070188D">
              <w:rPr>
                <w:color w:val="00000A"/>
              </w:rPr>
              <w:t>Usare il rinforzo positivo attraverso feed-back informativi che riconoscono l’impegno, la competenza acquisita ed orientano verso l’obiettivo da conseguire.</w:t>
            </w:r>
          </w:p>
          <w:p w14:paraId="6067EF70" w14:textId="507FA7D2" w:rsidR="00BF4C5B" w:rsidRPr="0070188D" w:rsidRDefault="00000000">
            <w:pPr>
              <w:widowControl w:val="0"/>
              <w:spacing w:line="276" w:lineRule="auto"/>
              <w:rPr>
                <w:color w:val="00000A"/>
              </w:rPr>
            </w:pPr>
            <w:sdt>
              <w:sdtPr>
                <w:rPr>
                  <w:color w:val="00000A"/>
                </w:rPr>
                <w:id w:val="-566184060"/>
                <w14:checkbox>
                  <w14:checked w14:val="0"/>
                  <w14:checkedState w14:val="2612" w14:font="MS Gothic"/>
                  <w14:uncheckedState w14:val="2610" w14:font="MS Gothic"/>
                </w14:checkbox>
              </w:sdtPr>
              <w:sdtContent>
                <w:r w:rsidR="00C74042">
                  <w:rPr>
                    <w:rFonts w:ascii="MS Gothic" w:eastAsia="MS Gothic" w:hAnsi="MS Gothic" w:hint="eastAsia"/>
                    <w:color w:val="00000A"/>
                  </w:rPr>
                  <w:t>☐</w:t>
                </w:r>
              </w:sdtContent>
            </w:sdt>
            <w:r w:rsidR="00C74042">
              <w:rPr>
                <w:color w:val="00000A"/>
              </w:rPr>
              <w:t xml:space="preserve"> </w:t>
            </w:r>
            <w:r w:rsidR="00607FF5" w:rsidRPr="0070188D">
              <w:rPr>
                <w:color w:val="00000A"/>
              </w:rPr>
              <w:t>Promuovere l’apprendimento collaborativo e la didattica laboratoriale organizzando attività in coppia o a piccolo gruppo.</w:t>
            </w:r>
          </w:p>
          <w:p w14:paraId="0E597920" w14:textId="309B65D1" w:rsidR="00BF4C5B" w:rsidRPr="0070188D" w:rsidRDefault="00000000">
            <w:pPr>
              <w:widowControl w:val="0"/>
              <w:spacing w:line="276" w:lineRule="auto"/>
              <w:rPr>
                <w:color w:val="00000A"/>
              </w:rPr>
            </w:pPr>
            <w:sdt>
              <w:sdtPr>
                <w:rPr>
                  <w:color w:val="00000A"/>
                </w:rPr>
                <w:id w:val="809433708"/>
                <w14:checkbox>
                  <w14:checked w14:val="0"/>
                  <w14:checkedState w14:val="2612" w14:font="MS Gothic"/>
                  <w14:uncheckedState w14:val="2610" w14:font="MS Gothic"/>
                </w14:checkbox>
              </w:sdtPr>
              <w:sdtContent>
                <w:r w:rsidR="00C74042">
                  <w:rPr>
                    <w:rFonts w:ascii="MS Gothic" w:eastAsia="MS Gothic" w:hAnsi="MS Gothic" w:hint="eastAsia"/>
                    <w:color w:val="00000A"/>
                  </w:rPr>
                  <w:t>☐</w:t>
                </w:r>
              </w:sdtContent>
            </w:sdt>
            <w:r w:rsidR="00C74042">
              <w:rPr>
                <w:color w:val="00000A"/>
              </w:rPr>
              <w:t xml:space="preserve"> </w:t>
            </w:r>
            <w:r w:rsidR="00607FF5" w:rsidRPr="0070188D">
              <w:rPr>
                <w:color w:val="00000A"/>
              </w:rPr>
              <w:t>Promuovere processi metacognitivi per sollecitare nell’alunno l’autocontrollo e l’autovalutazione dei propri processi di apprendimento (colloqui centrati sul lettore che “pensa ad alta voce”).</w:t>
            </w:r>
          </w:p>
          <w:p w14:paraId="19888783" w14:textId="1069BD3D" w:rsidR="00BF4C5B" w:rsidRPr="0070188D" w:rsidRDefault="00000000">
            <w:pPr>
              <w:widowControl w:val="0"/>
              <w:spacing w:line="276" w:lineRule="auto"/>
              <w:rPr>
                <w:color w:val="00000A"/>
              </w:rPr>
            </w:pPr>
            <w:sdt>
              <w:sdtPr>
                <w:rPr>
                  <w:color w:val="00000A"/>
                </w:rPr>
                <w:id w:val="-1933350532"/>
                <w14:checkbox>
                  <w14:checked w14:val="0"/>
                  <w14:checkedState w14:val="2612" w14:font="MS Gothic"/>
                  <w14:uncheckedState w14:val="2610" w14:font="MS Gothic"/>
                </w14:checkbox>
              </w:sdtPr>
              <w:sdtContent>
                <w:r w:rsidR="00C74042">
                  <w:rPr>
                    <w:rFonts w:ascii="MS Gothic" w:eastAsia="MS Gothic" w:hAnsi="MS Gothic" w:hint="eastAsia"/>
                    <w:color w:val="00000A"/>
                  </w:rPr>
                  <w:t>☐</w:t>
                </w:r>
              </w:sdtContent>
            </w:sdt>
            <w:r w:rsidR="00C74042">
              <w:rPr>
                <w:color w:val="00000A"/>
              </w:rPr>
              <w:t xml:space="preserve"> </w:t>
            </w:r>
            <w:r w:rsidR="00607FF5" w:rsidRPr="0070188D">
              <w:rPr>
                <w:color w:val="00000A"/>
              </w:rPr>
              <w:t>Promuovere l’apprendimento significativo attraverso l’uso e la co-costruzione di organizzatori grafici della conoscenza (mappe concettuali, mappe mentali, schemi, tabelle).</w:t>
            </w:r>
          </w:p>
          <w:p w14:paraId="25C359A0" w14:textId="41BA7CDE" w:rsidR="00BF4C5B" w:rsidRPr="0070188D" w:rsidRDefault="00000000">
            <w:pPr>
              <w:widowControl w:val="0"/>
              <w:spacing w:line="276" w:lineRule="auto"/>
              <w:rPr>
                <w:color w:val="00000A"/>
              </w:rPr>
            </w:pPr>
            <w:sdt>
              <w:sdtPr>
                <w:rPr>
                  <w:color w:val="00000A"/>
                </w:rPr>
                <w:id w:val="1304811911"/>
                <w14:checkbox>
                  <w14:checked w14:val="0"/>
                  <w14:checkedState w14:val="2612" w14:font="MS Gothic"/>
                  <w14:uncheckedState w14:val="2610" w14:font="MS Gothic"/>
                </w14:checkbox>
              </w:sdtPr>
              <w:sdtContent>
                <w:r w:rsidR="00C74042">
                  <w:rPr>
                    <w:rFonts w:ascii="MS Gothic" w:eastAsia="MS Gothic" w:hAnsi="MS Gothic" w:hint="eastAsia"/>
                    <w:color w:val="00000A"/>
                  </w:rPr>
                  <w:t>☐</w:t>
                </w:r>
              </w:sdtContent>
            </w:sdt>
            <w:r w:rsidR="00C74042">
              <w:rPr>
                <w:color w:val="00000A"/>
              </w:rPr>
              <w:t xml:space="preserve"> </w:t>
            </w:r>
            <w:r w:rsidR="00607FF5" w:rsidRPr="0070188D">
              <w:rPr>
                <w:color w:val="00000A"/>
              </w:rPr>
              <w:t>Favorire l’analisi costruttiva dell’errore (dare indicazioni sulle modalità per superare e punti deboli).</w:t>
            </w:r>
          </w:p>
          <w:p w14:paraId="525208F8" w14:textId="4E2CEBE0" w:rsidR="00BF4C5B" w:rsidRPr="0070188D" w:rsidRDefault="00000000">
            <w:pPr>
              <w:widowControl w:val="0"/>
              <w:spacing w:line="276" w:lineRule="auto"/>
              <w:rPr>
                <w:color w:val="00000A"/>
              </w:rPr>
            </w:pPr>
            <w:sdt>
              <w:sdtPr>
                <w:rPr>
                  <w:color w:val="00000A"/>
                </w:rPr>
                <w:id w:val="1061060006"/>
                <w14:checkbox>
                  <w14:checked w14:val="0"/>
                  <w14:checkedState w14:val="2612" w14:font="MS Gothic"/>
                  <w14:uncheckedState w14:val="2610" w14:font="MS Gothic"/>
                </w14:checkbox>
              </w:sdtPr>
              <w:sdtContent>
                <w:r w:rsidR="00C74042">
                  <w:rPr>
                    <w:rFonts w:ascii="MS Gothic" w:eastAsia="MS Gothic" w:hAnsi="MS Gothic" w:hint="eastAsia"/>
                    <w:color w:val="00000A"/>
                  </w:rPr>
                  <w:t>☐</w:t>
                </w:r>
              </w:sdtContent>
            </w:sdt>
            <w:r w:rsidR="00C74042">
              <w:rPr>
                <w:color w:val="00000A"/>
              </w:rPr>
              <w:t xml:space="preserve"> </w:t>
            </w:r>
            <w:r w:rsidR="00607FF5" w:rsidRPr="0070188D">
              <w:rPr>
                <w:color w:val="00000A"/>
              </w:rPr>
              <w:t>Privilegiare una valutazione formativa dei processi di apprendimento.</w:t>
            </w:r>
          </w:p>
          <w:p w14:paraId="302EF4A0" w14:textId="46DCB546" w:rsidR="00BF4C5B" w:rsidRPr="0070188D" w:rsidRDefault="00000000">
            <w:pPr>
              <w:widowControl w:val="0"/>
              <w:spacing w:line="276" w:lineRule="auto"/>
              <w:rPr>
                <w:color w:val="00000A"/>
              </w:rPr>
            </w:pPr>
            <w:sdt>
              <w:sdtPr>
                <w:rPr>
                  <w:color w:val="00000A"/>
                </w:rPr>
                <w:id w:val="2127342970"/>
                <w14:checkbox>
                  <w14:checked w14:val="0"/>
                  <w14:checkedState w14:val="2612" w14:font="MS Gothic"/>
                  <w14:uncheckedState w14:val="2610" w14:font="MS Gothic"/>
                </w14:checkbox>
              </w:sdtPr>
              <w:sdtContent>
                <w:r w:rsidR="00C74042">
                  <w:rPr>
                    <w:rFonts w:ascii="MS Gothic" w:eastAsia="MS Gothic" w:hAnsi="MS Gothic" w:hint="eastAsia"/>
                    <w:color w:val="00000A"/>
                  </w:rPr>
                  <w:t>☐</w:t>
                </w:r>
              </w:sdtContent>
            </w:sdt>
            <w:r w:rsidR="00C74042">
              <w:rPr>
                <w:color w:val="00000A"/>
              </w:rPr>
              <w:t xml:space="preserve"> </w:t>
            </w:r>
            <w:r w:rsidR="00607FF5" w:rsidRPr="0070188D">
              <w:rPr>
                <w:color w:val="00000A"/>
              </w:rPr>
              <w:t>Tenere conto del punto di partenza e dei risultati conseguiti.</w:t>
            </w:r>
          </w:p>
          <w:p w14:paraId="146B727F" w14:textId="32455F62" w:rsidR="00BF4C5B" w:rsidRPr="0070188D" w:rsidRDefault="00000000">
            <w:pPr>
              <w:widowControl w:val="0"/>
              <w:spacing w:line="276" w:lineRule="auto"/>
              <w:rPr>
                <w:color w:val="00000A"/>
              </w:rPr>
            </w:pPr>
            <w:sdt>
              <w:sdtPr>
                <w:rPr>
                  <w:color w:val="00000A"/>
                </w:rPr>
                <w:id w:val="320007210"/>
                <w14:checkbox>
                  <w14:checked w14:val="0"/>
                  <w14:checkedState w14:val="2612" w14:font="MS Gothic"/>
                  <w14:uncheckedState w14:val="2610" w14:font="MS Gothic"/>
                </w14:checkbox>
              </w:sdtPr>
              <w:sdtContent>
                <w:r w:rsidR="00C74042">
                  <w:rPr>
                    <w:rFonts w:ascii="MS Gothic" w:eastAsia="MS Gothic" w:hAnsi="MS Gothic" w:hint="eastAsia"/>
                    <w:color w:val="00000A"/>
                  </w:rPr>
                  <w:t>☐</w:t>
                </w:r>
              </w:sdtContent>
            </w:sdt>
            <w:r w:rsidR="00C74042">
              <w:rPr>
                <w:color w:val="00000A"/>
              </w:rPr>
              <w:t xml:space="preserve"> </w:t>
            </w:r>
            <w:r w:rsidR="00607FF5" w:rsidRPr="0070188D">
              <w:rPr>
                <w:color w:val="00000A"/>
              </w:rPr>
              <w:t>Premiare i progressi e gli sforzi.</w:t>
            </w:r>
          </w:p>
          <w:p w14:paraId="791439D7" w14:textId="318A9125" w:rsidR="00BF4C5B" w:rsidRPr="0070188D" w:rsidRDefault="00000000">
            <w:pPr>
              <w:widowControl w:val="0"/>
              <w:spacing w:line="276" w:lineRule="auto"/>
              <w:rPr>
                <w:color w:val="00000A"/>
              </w:rPr>
            </w:pPr>
            <w:sdt>
              <w:sdtPr>
                <w:rPr>
                  <w:color w:val="00000A"/>
                </w:rPr>
                <w:id w:val="817534868"/>
                <w14:checkbox>
                  <w14:checked w14:val="0"/>
                  <w14:checkedState w14:val="2612" w14:font="MS Gothic"/>
                  <w14:uncheckedState w14:val="2610" w14:font="MS Gothic"/>
                </w14:checkbox>
              </w:sdtPr>
              <w:sdtContent>
                <w:r w:rsidR="00C74042">
                  <w:rPr>
                    <w:rFonts w:ascii="MS Gothic" w:eastAsia="MS Gothic" w:hAnsi="MS Gothic" w:hint="eastAsia"/>
                    <w:color w:val="00000A"/>
                  </w:rPr>
                  <w:t>☐</w:t>
                </w:r>
              </w:sdtContent>
            </w:sdt>
            <w:r w:rsidR="00C74042">
              <w:rPr>
                <w:color w:val="00000A"/>
              </w:rPr>
              <w:t xml:space="preserve"> </w:t>
            </w:r>
            <w:r w:rsidR="00607FF5" w:rsidRPr="0070188D">
              <w:rPr>
                <w:color w:val="00000A"/>
              </w:rPr>
              <w:t>Valorizzare i successi rispetto agli insuccessi per aumentare l’autostima e le motivazioni allo studio.</w:t>
            </w:r>
          </w:p>
          <w:p w14:paraId="17FBE6CB" w14:textId="3232F422" w:rsidR="00BF4C5B" w:rsidRPr="0070188D" w:rsidRDefault="00000000">
            <w:pPr>
              <w:widowControl w:val="0"/>
              <w:spacing w:line="276" w:lineRule="auto"/>
              <w:rPr>
                <w:color w:val="00000A"/>
              </w:rPr>
            </w:pPr>
            <w:sdt>
              <w:sdtPr>
                <w:rPr>
                  <w:color w:val="00000A"/>
                </w:rPr>
                <w:id w:val="392008419"/>
                <w14:checkbox>
                  <w14:checked w14:val="0"/>
                  <w14:checkedState w14:val="2612" w14:font="MS Gothic"/>
                  <w14:uncheckedState w14:val="2610" w14:font="MS Gothic"/>
                </w14:checkbox>
              </w:sdtPr>
              <w:sdtContent>
                <w:r w:rsidR="00C74042">
                  <w:rPr>
                    <w:rFonts w:ascii="MS Gothic" w:eastAsia="MS Gothic" w:hAnsi="MS Gothic" w:hint="eastAsia"/>
                    <w:color w:val="00000A"/>
                  </w:rPr>
                  <w:t>☐</w:t>
                </w:r>
              </w:sdtContent>
            </w:sdt>
            <w:r w:rsidR="00C74042">
              <w:rPr>
                <w:color w:val="00000A"/>
              </w:rPr>
              <w:t xml:space="preserve"> </w:t>
            </w:r>
            <w:r w:rsidR="00607FF5" w:rsidRPr="0070188D">
              <w:rPr>
                <w:color w:val="00000A"/>
              </w:rPr>
              <w:t>Altro</w:t>
            </w:r>
          </w:p>
        </w:tc>
      </w:tr>
    </w:tbl>
    <w:p w14:paraId="47D8366A" w14:textId="77777777" w:rsidR="00BF4C5B" w:rsidRPr="0070188D" w:rsidRDefault="00BF4C5B">
      <w:pPr>
        <w:widowControl w:val="0"/>
        <w:rPr>
          <w:color w:val="00000A"/>
        </w:rPr>
      </w:pPr>
    </w:p>
    <w:p w14:paraId="4CAC5481" w14:textId="77777777" w:rsidR="00BF4C5B" w:rsidRPr="0070188D" w:rsidRDefault="00607FF5">
      <w:pPr>
        <w:widowControl w:val="0"/>
        <w:numPr>
          <w:ilvl w:val="0"/>
          <w:numId w:val="4"/>
        </w:numPr>
        <w:rPr>
          <w:color w:val="00000A"/>
        </w:rPr>
      </w:pPr>
      <w:r w:rsidRPr="0070188D">
        <w:rPr>
          <w:b/>
          <w:color w:val="00000A"/>
        </w:rPr>
        <w:t>Strategie didattiche inclusive</w:t>
      </w:r>
    </w:p>
    <w:p w14:paraId="0A32A418" w14:textId="77777777" w:rsidR="00BF4C5B" w:rsidRPr="0070188D" w:rsidRDefault="00BF4C5B">
      <w:pPr>
        <w:widowControl w:val="0"/>
        <w:ind w:left="720"/>
        <w:rPr>
          <w:color w:val="00000A"/>
        </w:rPr>
      </w:pPr>
    </w:p>
    <w:tbl>
      <w:tblPr>
        <w:tblStyle w:val="aff0"/>
        <w:tblW w:w="5000" w:type="pct"/>
        <w:jc w:val="center"/>
        <w:tblInd w:w="0" w:type="dxa"/>
        <w:tblLayout w:type="fixed"/>
        <w:tblLook w:val="0000" w:firstRow="0" w:lastRow="0" w:firstColumn="0" w:lastColumn="0" w:noHBand="0" w:noVBand="0"/>
      </w:tblPr>
      <w:tblGrid>
        <w:gridCol w:w="9962"/>
      </w:tblGrid>
      <w:tr w:rsidR="00BF4C5B" w:rsidRPr="0070188D" w14:paraId="0208AE51" w14:textId="77777777" w:rsidTr="00C74042">
        <w:trPr>
          <w:jc w:val="center"/>
        </w:trPr>
        <w:tc>
          <w:tcPr>
            <w:tcW w:w="97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53CDEE48" w14:textId="7B6F9E7A" w:rsidR="00BF4C5B" w:rsidRPr="0070188D" w:rsidRDefault="00000000">
            <w:pPr>
              <w:widowControl w:val="0"/>
              <w:spacing w:line="276" w:lineRule="auto"/>
              <w:rPr>
                <w:color w:val="00000A"/>
              </w:rPr>
            </w:pPr>
            <w:sdt>
              <w:sdtPr>
                <w:rPr>
                  <w:color w:val="00000A"/>
                </w:rPr>
                <w:id w:val="-990252720"/>
                <w14:checkbox>
                  <w14:checked w14:val="0"/>
                  <w14:checkedState w14:val="2612" w14:font="MS Gothic"/>
                  <w14:uncheckedState w14:val="2610" w14:font="MS Gothic"/>
                </w14:checkbox>
              </w:sdtPr>
              <w:sdtContent>
                <w:r w:rsidR="00C74042">
                  <w:rPr>
                    <w:rFonts w:ascii="MS Gothic" w:eastAsia="MS Gothic" w:hAnsi="MS Gothic" w:hint="eastAsia"/>
                    <w:color w:val="00000A"/>
                  </w:rPr>
                  <w:t>☐</w:t>
                </w:r>
              </w:sdtContent>
            </w:sdt>
            <w:r w:rsidR="00C74042">
              <w:rPr>
                <w:color w:val="00000A"/>
              </w:rPr>
              <w:t xml:space="preserve"> </w:t>
            </w:r>
            <w:r w:rsidR="00607FF5" w:rsidRPr="0070188D">
              <w:rPr>
                <w:color w:val="00000A"/>
              </w:rPr>
              <w:t>Valorizzare nella didattica linguaggi comunicativi altri dal codice scritto (linguaggio iconografico, parlato) utilizzando mediatori didattici quali immagini, disegni e riepiloghi a voce.</w:t>
            </w:r>
          </w:p>
          <w:p w14:paraId="1E3B1786" w14:textId="6BD47D73" w:rsidR="00BF4C5B" w:rsidRPr="0070188D" w:rsidRDefault="00000000">
            <w:pPr>
              <w:widowControl w:val="0"/>
              <w:spacing w:line="276" w:lineRule="auto"/>
              <w:rPr>
                <w:color w:val="00000A"/>
              </w:rPr>
            </w:pPr>
            <w:sdt>
              <w:sdtPr>
                <w:rPr>
                  <w:color w:val="00000A"/>
                </w:rPr>
                <w:id w:val="729121088"/>
                <w14:checkbox>
                  <w14:checked w14:val="0"/>
                  <w14:checkedState w14:val="2612" w14:font="MS Gothic"/>
                  <w14:uncheckedState w14:val="2610" w14:font="MS Gothic"/>
                </w14:checkbox>
              </w:sdtPr>
              <w:sdtContent>
                <w:r w:rsidR="00C74042">
                  <w:rPr>
                    <w:rFonts w:ascii="MS Gothic" w:eastAsia="MS Gothic" w:hAnsi="MS Gothic" w:hint="eastAsia"/>
                    <w:color w:val="00000A"/>
                  </w:rPr>
                  <w:t>☐</w:t>
                </w:r>
              </w:sdtContent>
            </w:sdt>
            <w:r w:rsidR="00C74042">
              <w:rPr>
                <w:color w:val="00000A"/>
              </w:rPr>
              <w:t xml:space="preserve"> </w:t>
            </w:r>
            <w:r w:rsidR="00607FF5" w:rsidRPr="0070188D">
              <w:rPr>
                <w:color w:val="00000A"/>
              </w:rPr>
              <w:t>Offrire anticipatamente schemi grafici (organizzatori anticipati) relativi all’argomento di studio, per orientare l’alunno nella discriminazione delle informazioni essenziali e la loro comprensione.</w:t>
            </w:r>
          </w:p>
          <w:p w14:paraId="5C024193" w14:textId="1B785455" w:rsidR="00BF4C5B" w:rsidRPr="0070188D" w:rsidRDefault="00000000">
            <w:pPr>
              <w:widowControl w:val="0"/>
              <w:spacing w:line="276" w:lineRule="auto"/>
              <w:rPr>
                <w:color w:val="00000A"/>
              </w:rPr>
            </w:pPr>
            <w:sdt>
              <w:sdtPr>
                <w:rPr>
                  <w:color w:val="00000A"/>
                </w:rPr>
                <w:id w:val="2052570996"/>
                <w14:checkbox>
                  <w14:checked w14:val="0"/>
                  <w14:checkedState w14:val="2612" w14:font="MS Gothic"/>
                  <w14:uncheckedState w14:val="2610" w14:font="MS Gothic"/>
                </w14:checkbox>
              </w:sdtPr>
              <w:sdtContent>
                <w:r w:rsidR="00C74042">
                  <w:rPr>
                    <w:rFonts w:ascii="MS Gothic" w:eastAsia="MS Gothic" w:hAnsi="MS Gothic" w:hint="eastAsia"/>
                    <w:color w:val="00000A"/>
                  </w:rPr>
                  <w:t>☐</w:t>
                </w:r>
              </w:sdtContent>
            </w:sdt>
            <w:r w:rsidR="00C74042">
              <w:rPr>
                <w:color w:val="00000A"/>
              </w:rPr>
              <w:t xml:space="preserve"> </w:t>
            </w:r>
            <w:r w:rsidR="00607FF5" w:rsidRPr="0070188D">
              <w:rPr>
                <w:color w:val="00000A"/>
              </w:rPr>
              <w:t>Promuovere la comprensione del testo attraverso la strutturazione di percorsi sul metodo di studio.</w:t>
            </w:r>
          </w:p>
          <w:p w14:paraId="5D9A92B2" w14:textId="60564FF0" w:rsidR="00BF4C5B" w:rsidRPr="0070188D" w:rsidRDefault="00000000">
            <w:pPr>
              <w:widowControl w:val="0"/>
              <w:spacing w:line="276" w:lineRule="auto"/>
              <w:rPr>
                <w:color w:val="00000A"/>
              </w:rPr>
            </w:pPr>
            <w:sdt>
              <w:sdtPr>
                <w:rPr>
                  <w:color w:val="00000A"/>
                </w:rPr>
                <w:id w:val="-1683358875"/>
                <w14:checkbox>
                  <w14:checked w14:val="0"/>
                  <w14:checkedState w14:val="2612" w14:font="MS Gothic"/>
                  <w14:uncheckedState w14:val="2610" w14:font="MS Gothic"/>
                </w14:checkbox>
              </w:sdtPr>
              <w:sdtContent>
                <w:r w:rsidR="00C74042">
                  <w:rPr>
                    <w:rFonts w:ascii="MS Gothic" w:eastAsia="MS Gothic" w:hAnsi="MS Gothic" w:hint="eastAsia"/>
                    <w:color w:val="00000A"/>
                  </w:rPr>
                  <w:t>☐</w:t>
                </w:r>
              </w:sdtContent>
            </w:sdt>
            <w:r w:rsidR="00C74042">
              <w:rPr>
                <w:color w:val="00000A"/>
              </w:rPr>
              <w:t xml:space="preserve"> </w:t>
            </w:r>
            <w:r w:rsidR="00607FF5" w:rsidRPr="0070188D">
              <w:rPr>
                <w:color w:val="00000A"/>
              </w:rPr>
              <w:t>Riepilogare i punti salienti alla fine di ogni lezione.</w:t>
            </w:r>
          </w:p>
          <w:p w14:paraId="0DFA9EE5" w14:textId="2AC37BA6" w:rsidR="00BF4C5B" w:rsidRPr="0070188D" w:rsidRDefault="00000000">
            <w:pPr>
              <w:widowControl w:val="0"/>
              <w:spacing w:line="276" w:lineRule="auto"/>
              <w:rPr>
                <w:color w:val="00000A"/>
              </w:rPr>
            </w:pPr>
            <w:sdt>
              <w:sdtPr>
                <w:rPr>
                  <w:color w:val="00000A"/>
                </w:rPr>
                <w:id w:val="361563914"/>
                <w14:checkbox>
                  <w14:checked w14:val="0"/>
                  <w14:checkedState w14:val="2612" w14:font="MS Gothic"/>
                  <w14:uncheckedState w14:val="2610" w14:font="MS Gothic"/>
                </w14:checkbox>
              </w:sdtPr>
              <w:sdtContent>
                <w:r w:rsidR="00C74042">
                  <w:rPr>
                    <w:rFonts w:ascii="MS Gothic" w:eastAsia="MS Gothic" w:hAnsi="MS Gothic" w:hint="eastAsia"/>
                    <w:color w:val="00000A"/>
                  </w:rPr>
                  <w:t>☐</w:t>
                </w:r>
              </w:sdtContent>
            </w:sdt>
            <w:r w:rsidR="00C74042">
              <w:rPr>
                <w:color w:val="00000A"/>
              </w:rPr>
              <w:t xml:space="preserve"> </w:t>
            </w:r>
            <w:r w:rsidR="00607FF5" w:rsidRPr="0070188D">
              <w:rPr>
                <w:color w:val="00000A"/>
              </w:rPr>
              <w:t>Fornire schede lessicali per spiegare parole chiave.</w:t>
            </w:r>
          </w:p>
          <w:p w14:paraId="62AE5DB4" w14:textId="378F174C" w:rsidR="00BF4C5B" w:rsidRPr="0070188D" w:rsidRDefault="00000000">
            <w:pPr>
              <w:widowControl w:val="0"/>
              <w:spacing w:line="276" w:lineRule="auto"/>
              <w:rPr>
                <w:color w:val="00000A"/>
              </w:rPr>
            </w:pPr>
            <w:sdt>
              <w:sdtPr>
                <w:rPr>
                  <w:color w:val="00000A"/>
                </w:rPr>
                <w:id w:val="1835176074"/>
                <w14:checkbox>
                  <w14:checked w14:val="0"/>
                  <w14:checkedState w14:val="2612" w14:font="MS Gothic"/>
                  <w14:uncheckedState w14:val="2610" w14:font="MS Gothic"/>
                </w14:checkbox>
              </w:sdtPr>
              <w:sdtContent>
                <w:r w:rsidR="00C74042">
                  <w:rPr>
                    <w:rFonts w:ascii="MS Gothic" w:eastAsia="MS Gothic" w:hAnsi="MS Gothic" w:hint="eastAsia"/>
                    <w:color w:val="00000A"/>
                  </w:rPr>
                  <w:t>☐</w:t>
                </w:r>
              </w:sdtContent>
            </w:sdt>
            <w:r w:rsidR="00C74042">
              <w:rPr>
                <w:color w:val="00000A"/>
              </w:rPr>
              <w:t xml:space="preserve"> </w:t>
            </w:r>
            <w:r w:rsidR="00607FF5" w:rsidRPr="0070188D">
              <w:rPr>
                <w:color w:val="00000A"/>
              </w:rPr>
              <w:t>Promuovere inferenze, integrazioni e collegamenti tra le conoscenze e le discipline.</w:t>
            </w:r>
          </w:p>
          <w:p w14:paraId="564DAA2A" w14:textId="20824EA9" w:rsidR="00BF4C5B" w:rsidRPr="0070188D" w:rsidRDefault="00000000">
            <w:pPr>
              <w:widowControl w:val="0"/>
              <w:spacing w:line="276" w:lineRule="auto"/>
              <w:rPr>
                <w:color w:val="00000A"/>
              </w:rPr>
            </w:pPr>
            <w:sdt>
              <w:sdtPr>
                <w:rPr>
                  <w:color w:val="00000A"/>
                </w:rPr>
                <w:id w:val="-375844876"/>
                <w14:checkbox>
                  <w14:checked w14:val="0"/>
                  <w14:checkedState w14:val="2612" w14:font="MS Gothic"/>
                  <w14:uncheckedState w14:val="2610" w14:font="MS Gothic"/>
                </w14:checkbox>
              </w:sdtPr>
              <w:sdtContent>
                <w:r w:rsidR="00C74042">
                  <w:rPr>
                    <w:rFonts w:ascii="MS Gothic" w:eastAsia="MS Gothic" w:hAnsi="MS Gothic" w:hint="eastAsia"/>
                    <w:color w:val="00000A"/>
                  </w:rPr>
                  <w:t>☐</w:t>
                </w:r>
              </w:sdtContent>
            </w:sdt>
            <w:r w:rsidR="00C74042">
              <w:rPr>
                <w:color w:val="00000A"/>
              </w:rPr>
              <w:t xml:space="preserve"> </w:t>
            </w:r>
            <w:r w:rsidR="00607FF5" w:rsidRPr="0070188D">
              <w:rPr>
                <w:color w:val="00000A"/>
              </w:rPr>
              <w:t>Utilizzare vari tipi di adattamento dei testi di studio (riduzione, semplificazione, arricchimento, facilitazione).</w:t>
            </w:r>
          </w:p>
          <w:p w14:paraId="7C85FD0C" w14:textId="694F4333" w:rsidR="00BF4C5B" w:rsidRPr="0070188D" w:rsidRDefault="00000000">
            <w:pPr>
              <w:widowControl w:val="0"/>
              <w:spacing w:line="276" w:lineRule="auto"/>
              <w:rPr>
                <w:color w:val="00000A"/>
              </w:rPr>
            </w:pPr>
            <w:sdt>
              <w:sdtPr>
                <w:rPr>
                  <w:color w:val="00000A"/>
                </w:rPr>
                <w:id w:val="382376298"/>
                <w14:checkbox>
                  <w14:checked w14:val="0"/>
                  <w14:checkedState w14:val="2612" w14:font="MS Gothic"/>
                  <w14:uncheckedState w14:val="2610" w14:font="MS Gothic"/>
                </w14:checkbox>
              </w:sdtPr>
              <w:sdtContent>
                <w:r w:rsidR="00C74042">
                  <w:rPr>
                    <w:rFonts w:ascii="MS Gothic" w:eastAsia="MS Gothic" w:hAnsi="MS Gothic" w:hint="eastAsia"/>
                    <w:color w:val="00000A"/>
                  </w:rPr>
                  <w:t>☐</w:t>
                </w:r>
              </w:sdtContent>
            </w:sdt>
            <w:r w:rsidR="00C74042">
              <w:rPr>
                <w:color w:val="00000A"/>
              </w:rPr>
              <w:t xml:space="preserve"> </w:t>
            </w:r>
            <w:r w:rsidR="00607FF5" w:rsidRPr="0070188D">
              <w:rPr>
                <w:color w:val="00000A"/>
              </w:rPr>
              <w:t>Insegnare l’uso delle nuove tecnologie per i processi di lettura, scrittura, calcolo e rielaborazione.</w:t>
            </w:r>
          </w:p>
          <w:p w14:paraId="3B49B5DD" w14:textId="49B4FFC8" w:rsidR="00BF4C5B" w:rsidRPr="0070188D" w:rsidRDefault="00000000">
            <w:pPr>
              <w:widowControl w:val="0"/>
              <w:spacing w:line="276" w:lineRule="auto"/>
              <w:rPr>
                <w:color w:val="00000A"/>
              </w:rPr>
            </w:pPr>
            <w:sdt>
              <w:sdtPr>
                <w:rPr>
                  <w:color w:val="00000A"/>
                </w:rPr>
                <w:id w:val="1555351869"/>
                <w14:checkbox>
                  <w14:checked w14:val="0"/>
                  <w14:checkedState w14:val="2612" w14:font="MS Gothic"/>
                  <w14:uncheckedState w14:val="2610" w14:font="MS Gothic"/>
                </w14:checkbox>
              </w:sdtPr>
              <w:sdtContent>
                <w:r w:rsidR="00C74042">
                  <w:rPr>
                    <w:rFonts w:ascii="MS Gothic" w:eastAsia="MS Gothic" w:hAnsi="MS Gothic" w:hint="eastAsia"/>
                    <w:color w:val="00000A"/>
                  </w:rPr>
                  <w:t>☐</w:t>
                </w:r>
              </w:sdtContent>
            </w:sdt>
            <w:r w:rsidR="00C74042">
              <w:rPr>
                <w:color w:val="00000A"/>
              </w:rPr>
              <w:t xml:space="preserve"> </w:t>
            </w:r>
            <w:r w:rsidR="00607FF5" w:rsidRPr="0070188D">
              <w:rPr>
                <w:color w:val="00000A"/>
              </w:rPr>
              <w:t>Affidare responsabilità all’interno della classe, possibilmente a rotazione.</w:t>
            </w:r>
          </w:p>
          <w:p w14:paraId="15D2A68B" w14:textId="2FA61F82" w:rsidR="00BF4C5B" w:rsidRPr="0070188D" w:rsidRDefault="00000000">
            <w:pPr>
              <w:widowControl w:val="0"/>
              <w:spacing w:line="276" w:lineRule="auto"/>
              <w:rPr>
                <w:color w:val="00000A"/>
              </w:rPr>
            </w:pPr>
            <w:sdt>
              <w:sdtPr>
                <w:rPr>
                  <w:color w:val="00000A"/>
                </w:rPr>
                <w:id w:val="742682953"/>
                <w14:checkbox>
                  <w14:checked w14:val="0"/>
                  <w14:checkedState w14:val="2612" w14:font="MS Gothic"/>
                  <w14:uncheckedState w14:val="2610" w14:font="MS Gothic"/>
                </w14:checkbox>
              </w:sdtPr>
              <w:sdtContent>
                <w:r w:rsidR="00C74042">
                  <w:rPr>
                    <w:rFonts w:ascii="MS Gothic" w:eastAsia="MS Gothic" w:hAnsi="MS Gothic" w:hint="eastAsia"/>
                    <w:color w:val="00000A"/>
                  </w:rPr>
                  <w:t>☐</w:t>
                </w:r>
              </w:sdtContent>
            </w:sdt>
            <w:r w:rsidR="00C74042">
              <w:rPr>
                <w:color w:val="00000A"/>
              </w:rPr>
              <w:t xml:space="preserve"> </w:t>
            </w:r>
            <w:r w:rsidR="00607FF5" w:rsidRPr="0070188D">
              <w:rPr>
                <w:color w:val="00000A"/>
              </w:rPr>
              <w:t>Adottare il contratto formativo, da rivedere e ridiscutere periodicamente (comprendendo anche sanzioni condivise in caso di inadempienza) da condividere con tutto il Consiglio di Classe/team dei docenti.</w:t>
            </w:r>
          </w:p>
          <w:p w14:paraId="4D4BF25F" w14:textId="5ADAB8BE" w:rsidR="00BF4C5B" w:rsidRPr="0070188D" w:rsidRDefault="00000000">
            <w:pPr>
              <w:widowControl w:val="0"/>
              <w:spacing w:line="276" w:lineRule="auto"/>
              <w:rPr>
                <w:color w:val="00000A"/>
              </w:rPr>
            </w:pPr>
            <w:sdt>
              <w:sdtPr>
                <w:rPr>
                  <w:color w:val="00000A"/>
                </w:rPr>
                <w:id w:val="-633402308"/>
                <w14:checkbox>
                  <w14:checked w14:val="0"/>
                  <w14:checkedState w14:val="2612" w14:font="MS Gothic"/>
                  <w14:uncheckedState w14:val="2610" w14:font="MS Gothic"/>
                </w14:checkbox>
              </w:sdtPr>
              <w:sdtContent>
                <w:r w:rsidR="00C74042">
                  <w:rPr>
                    <w:rFonts w:ascii="MS Gothic" w:eastAsia="MS Gothic" w:hAnsi="MS Gothic" w:hint="eastAsia"/>
                    <w:color w:val="00000A"/>
                  </w:rPr>
                  <w:t>☐</w:t>
                </w:r>
              </w:sdtContent>
            </w:sdt>
            <w:r w:rsidR="00C74042">
              <w:rPr>
                <w:color w:val="00000A"/>
              </w:rPr>
              <w:t xml:space="preserve"> </w:t>
            </w:r>
            <w:r w:rsidR="00607FF5" w:rsidRPr="0070188D">
              <w:rPr>
                <w:color w:val="00000A"/>
              </w:rPr>
              <w:t>Spiegare chiaramente i comportamenti adeguati e quelli inadeguati rilevandone le caratteristiche positive e negative nonché le possibili conseguenze.</w:t>
            </w:r>
          </w:p>
          <w:p w14:paraId="759DF21D" w14:textId="430FF525" w:rsidR="00BF4C5B" w:rsidRPr="0070188D" w:rsidRDefault="00000000">
            <w:pPr>
              <w:widowControl w:val="0"/>
              <w:spacing w:line="276" w:lineRule="auto"/>
              <w:rPr>
                <w:color w:val="00000A"/>
              </w:rPr>
            </w:pPr>
            <w:sdt>
              <w:sdtPr>
                <w:rPr>
                  <w:color w:val="00000A"/>
                </w:rPr>
                <w:id w:val="1848826574"/>
                <w14:checkbox>
                  <w14:checked w14:val="0"/>
                  <w14:checkedState w14:val="2612" w14:font="MS Gothic"/>
                  <w14:uncheckedState w14:val="2610" w14:font="MS Gothic"/>
                </w14:checkbox>
              </w:sdtPr>
              <w:sdtContent>
                <w:r w:rsidR="00C74042">
                  <w:rPr>
                    <w:rFonts w:ascii="MS Gothic" w:eastAsia="MS Gothic" w:hAnsi="MS Gothic" w:hint="eastAsia"/>
                    <w:color w:val="00000A"/>
                  </w:rPr>
                  <w:t>☐</w:t>
                </w:r>
              </w:sdtContent>
            </w:sdt>
            <w:r w:rsidR="00607FF5" w:rsidRPr="0070188D">
              <w:rPr>
                <w:color w:val="00000A"/>
              </w:rPr>
              <w:t xml:space="preserve"> Insegnare le abilità sociali agendo come modello e stimolare il loro utilizzo attraverso giochi di ruolo.</w:t>
            </w:r>
          </w:p>
          <w:p w14:paraId="475E26F0" w14:textId="1A37CF36" w:rsidR="00BF4C5B" w:rsidRPr="0070188D" w:rsidRDefault="00000000">
            <w:pPr>
              <w:widowControl w:val="0"/>
              <w:spacing w:line="276" w:lineRule="auto"/>
              <w:rPr>
                <w:color w:val="00000A"/>
              </w:rPr>
            </w:pPr>
            <w:sdt>
              <w:sdtPr>
                <w:rPr>
                  <w:color w:val="00000A"/>
                </w:rPr>
                <w:id w:val="-948003292"/>
                <w14:checkbox>
                  <w14:checked w14:val="0"/>
                  <w14:checkedState w14:val="2612" w14:font="MS Gothic"/>
                  <w14:uncheckedState w14:val="2610" w14:font="MS Gothic"/>
                </w14:checkbox>
              </w:sdtPr>
              <w:sdtContent>
                <w:r w:rsidR="00C74042">
                  <w:rPr>
                    <w:rFonts w:ascii="MS Gothic" w:eastAsia="MS Gothic" w:hAnsi="MS Gothic" w:hint="eastAsia"/>
                    <w:color w:val="00000A"/>
                  </w:rPr>
                  <w:t>☐</w:t>
                </w:r>
              </w:sdtContent>
            </w:sdt>
            <w:r w:rsidR="00C74042">
              <w:rPr>
                <w:color w:val="00000A"/>
              </w:rPr>
              <w:t xml:space="preserve"> </w:t>
            </w:r>
            <w:r w:rsidR="00607FF5" w:rsidRPr="0070188D">
              <w:rPr>
                <w:color w:val="00000A"/>
              </w:rPr>
              <w:t>Altro.</w:t>
            </w:r>
          </w:p>
        </w:tc>
      </w:tr>
    </w:tbl>
    <w:p w14:paraId="221406D6" w14:textId="77777777" w:rsidR="00BF4C5B" w:rsidRPr="0070188D" w:rsidRDefault="00BF4C5B">
      <w:pPr>
        <w:widowControl w:val="0"/>
        <w:rPr>
          <w:color w:val="00000A"/>
        </w:rPr>
      </w:pPr>
    </w:p>
    <w:p w14:paraId="242ACF1B" w14:textId="77777777" w:rsidR="00BF4C5B" w:rsidRPr="0070188D" w:rsidRDefault="00607FF5">
      <w:pPr>
        <w:widowControl w:val="0"/>
        <w:numPr>
          <w:ilvl w:val="0"/>
          <w:numId w:val="4"/>
        </w:numPr>
        <w:rPr>
          <w:color w:val="00000A"/>
        </w:rPr>
      </w:pPr>
      <w:r w:rsidRPr="0070188D">
        <w:rPr>
          <w:b/>
          <w:color w:val="00000A"/>
        </w:rPr>
        <w:t>Misure dispensative e strumenti compensativi</w:t>
      </w:r>
    </w:p>
    <w:p w14:paraId="19580C10" w14:textId="77777777" w:rsidR="00BF4C5B" w:rsidRPr="0070188D" w:rsidRDefault="00BF4C5B">
      <w:pPr>
        <w:widowControl w:val="0"/>
        <w:ind w:left="720"/>
        <w:rPr>
          <w:color w:val="00000A"/>
        </w:rPr>
      </w:pPr>
    </w:p>
    <w:p w14:paraId="61D37FB4" w14:textId="77777777" w:rsidR="00BF4C5B" w:rsidRPr="0070188D" w:rsidRDefault="00607FF5">
      <w:pPr>
        <w:widowControl w:val="0"/>
        <w:spacing w:line="276" w:lineRule="auto"/>
        <w:rPr>
          <w:color w:val="00000A"/>
        </w:rPr>
      </w:pPr>
      <w:r w:rsidRPr="0070188D">
        <w:rPr>
          <w:color w:val="00000A"/>
        </w:rPr>
        <w:t>Per gli alunni in situazione di svantaggio socioeconomico, linguistico e culturale, le misure devono avere carattere transitorio “in ogni caso, non si potrà accedere alla dispensa dalle prove scritte di lingua straniera se non in presenza di uno specifico disturbo clinicamente diagnosticato secondo quanto previsto dall’art. 6 del D.M. n. 5669 del 12 luglio 2011 e dalle allegate linee guida”. Per gli alunni stranieri non in possesso delle necessarie conoscenze e competenze nella lingua italiana è possibile prevedere, inoltre, che le due ore di insegnamento della lingua comunitaria nella scuola secondaria di primo grado vengano utilizzate per potenziare le competenze relative alla lingua italiana (Circolare Ministeriale n. 8, 6 marzo 2013, p. 3).</w:t>
      </w:r>
    </w:p>
    <w:p w14:paraId="09D6F795" w14:textId="77777777" w:rsidR="00BF4C5B" w:rsidRPr="0070188D" w:rsidRDefault="00BF4C5B">
      <w:pPr>
        <w:widowControl w:val="0"/>
        <w:jc w:val="center"/>
        <w:rPr>
          <w:color w:val="00000A"/>
        </w:rPr>
      </w:pPr>
    </w:p>
    <w:p w14:paraId="16E4C4C8" w14:textId="77777777" w:rsidR="00BF4C5B" w:rsidRPr="0070188D" w:rsidRDefault="00607FF5">
      <w:pPr>
        <w:widowControl w:val="0"/>
        <w:jc w:val="center"/>
        <w:rPr>
          <w:color w:val="00000A"/>
        </w:rPr>
      </w:pPr>
      <w:r w:rsidRPr="0070188D">
        <w:rPr>
          <w:b/>
          <w:color w:val="00000A"/>
        </w:rPr>
        <w:t>MISURE DISPENSATIVE</w:t>
      </w:r>
    </w:p>
    <w:p w14:paraId="615DE23A" w14:textId="77777777" w:rsidR="00BF4C5B" w:rsidRPr="0070188D" w:rsidRDefault="00607FF5">
      <w:pPr>
        <w:widowControl w:val="0"/>
        <w:jc w:val="center"/>
        <w:rPr>
          <w:color w:val="00000A"/>
        </w:rPr>
      </w:pPr>
      <w:r w:rsidRPr="0070188D">
        <w:rPr>
          <w:color w:val="00000A"/>
        </w:rPr>
        <w:t>Barrare le caselle di interesse</w:t>
      </w:r>
    </w:p>
    <w:p w14:paraId="69BCC666" w14:textId="77777777" w:rsidR="00BF4C5B" w:rsidRPr="0070188D" w:rsidRDefault="00BF4C5B">
      <w:pPr>
        <w:widowControl w:val="0"/>
        <w:rPr>
          <w:color w:val="00000A"/>
        </w:rPr>
      </w:pPr>
    </w:p>
    <w:tbl>
      <w:tblPr>
        <w:tblStyle w:val="aff1"/>
        <w:tblW w:w="1020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1"/>
        <w:gridCol w:w="8524"/>
        <w:gridCol w:w="842"/>
      </w:tblGrid>
      <w:tr w:rsidR="00BF4C5B" w:rsidRPr="0070188D" w14:paraId="5628BDDC" w14:textId="77777777" w:rsidTr="00C74042">
        <w:tc>
          <w:tcPr>
            <w:tcW w:w="851" w:type="dxa"/>
            <w:tcMar>
              <w:top w:w="28" w:type="dxa"/>
              <w:left w:w="28" w:type="dxa"/>
              <w:bottom w:w="28" w:type="dxa"/>
              <w:right w:w="28" w:type="dxa"/>
            </w:tcMar>
            <w:vAlign w:val="center"/>
          </w:tcPr>
          <w:p w14:paraId="0A143683" w14:textId="77777777" w:rsidR="00BF4C5B" w:rsidRPr="0070188D" w:rsidRDefault="00BF4C5B" w:rsidP="00C74042">
            <w:pPr>
              <w:widowControl w:val="0"/>
              <w:numPr>
                <w:ilvl w:val="0"/>
                <w:numId w:val="3"/>
              </w:numPr>
              <w:spacing w:line="276" w:lineRule="auto"/>
              <w:rPr>
                <w:color w:val="00000A"/>
              </w:rPr>
            </w:pPr>
          </w:p>
        </w:tc>
        <w:tc>
          <w:tcPr>
            <w:tcW w:w="8628" w:type="dxa"/>
            <w:tcMar>
              <w:top w:w="28" w:type="dxa"/>
              <w:left w:w="28" w:type="dxa"/>
              <w:bottom w:w="28" w:type="dxa"/>
              <w:right w:w="28" w:type="dxa"/>
            </w:tcMar>
            <w:vAlign w:val="center"/>
          </w:tcPr>
          <w:p w14:paraId="447BF1F1" w14:textId="77777777" w:rsidR="00BF4C5B" w:rsidRPr="0070188D" w:rsidRDefault="00607FF5">
            <w:pPr>
              <w:widowControl w:val="0"/>
              <w:spacing w:line="276" w:lineRule="auto"/>
              <w:rPr>
                <w:color w:val="00000A"/>
              </w:rPr>
            </w:pPr>
            <w:r w:rsidRPr="0070188D">
              <w:rPr>
                <w:color w:val="00000A"/>
              </w:rPr>
              <w:t>Dispensa dall’uso del corsivo.</w:t>
            </w:r>
          </w:p>
        </w:tc>
        <w:tc>
          <w:tcPr>
            <w:tcW w:w="851" w:type="dxa"/>
            <w:tcMar>
              <w:top w:w="28" w:type="dxa"/>
              <w:left w:w="28" w:type="dxa"/>
              <w:bottom w:w="28" w:type="dxa"/>
              <w:right w:w="28" w:type="dxa"/>
            </w:tcMar>
            <w:vAlign w:val="center"/>
          </w:tcPr>
          <w:p w14:paraId="61FD86C9" w14:textId="77777777" w:rsidR="00BF4C5B" w:rsidRPr="0070188D" w:rsidRDefault="00BF4C5B">
            <w:pPr>
              <w:widowControl w:val="0"/>
              <w:rPr>
                <w:color w:val="00000A"/>
              </w:rPr>
            </w:pPr>
          </w:p>
        </w:tc>
      </w:tr>
      <w:tr w:rsidR="00BF4C5B" w:rsidRPr="0070188D" w14:paraId="2F095297" w14:textId="77777777" w:rsidTr="00C74042">
        <w:tc>
          <w:tcPr>
            <w:tcW w:w="851" w:type="dxa"/>
            <w:tcMar>
              <w:top w:w="28" w:type="dxa"/>
              <w:left w:w="28" w:type="dxa"/>
              <w:bottom w:w="28" w:type="dxa"/>
              <w:right w:w="28" w:type="dxa"/>
            </w:tcMar>
            <w:vAlign w:val="center"/>
          </w:tcPr>
          <w:p w14:paraId="74088FE3" w14:textId="77777777" w:rsidR="00BF4C5B" w:rsidRPr="0070188D" w:rsidRDefault="00BF4C5B" w:rsidP="00C74042">
            <w:pPr>
              <w:widowControl w:val="0"/>
              <w:numPr>
                <w:ilvl w:val="0"/>
                <w:numId w:val="3"/>
              </w:numPr>
              <w:spacing w:line="276" w:lineRule="auto"/>
              <w:rPr>
                <w:color w:val="00000A"/>
              </w:rPr>
            </w:pPr>
          </w:p>
        </w:tc>
        <w:tc>
          <w:tcPr>
            <w:tcW w:w="8628" w:type="dxa"/>
            <w:tcMar>
              <w:top w:w="28" w:type="dxa"/>
              <w:left w:w="28" w:type="dxa"/>
              <w:bottom w:w="28" w:type="dxa"/>
              <w:right w:w="28" w:type="dxa"/>
            </w:tcMar>
            <w:vAlign w:val="center"/>
          </w:tcPr>
          <w:p w14:paraId="0784F80C" w14:textId="77777777" w:rsidR="00BF4C5B" w:rsidRPr="0070188D" w:rsidRDefault="00607FF5">
            <w:pPr>
              <w:widowControl w:val="0"/>
              <w:spacing w:line="276" w:lineRule="auto"/>
              <w:rPr>
                <w:color w:val="00000A"/>
              </w:rPr>
            </w:pPr>
            <w:r w:rsidRPr="0070188D">
              <w:rPr>
                <w:color w:val="00000A"/>
              </w:rPr>
              <w:t>Dispensa dalla scrittura sotto dettatura di testi e/o appunti.</w:t>
            </w:r>
          </w:p>
        </w:tc>
        <w:tc>
          <w:tcPr>
            <w:tcW w:w="851" w:type="dxa"/>
            <w:tcMar>
              <w:top w:w="28" w:type="dxa"/>
              <w:left w:w="28" w:type="dxa"/>
              <w:bottom w:w="28" w:type="dxa"/>
              <w:right w:w="28" w:type="dxa"/>
            </w:tcMar>
            <w:vAlign w:val="center"/>
          </w:tcPr>
          <w:p w14:paraId="132C8C26" w14:textId="77777777" w:rsidR="00BF4C5B" w:rsidRPr="0070188D" w:rsidRDefault="00BF4C5B">
            <w:pPr>
              <w:widowControl w:val="0"/>
              <w:rPr>
                <w:color w:val="00000A"/>
              </w:rPr>
            </w:pPr>
          </w:p>
        </w:tc>
      </w:tr>
      <w:tr w:rsidR="00BF4C5B" w:rsidRPr="0070188D" w14:paraId="4848E8B8" w14:textId="77777777" w:rsidTr="00C74042">
        <w:tc>
          <w:tcPr>
            <w:tcW w:w="851" w:type="dxa"/>
            <w:tcMar>
              <w:top w:w="28" w:type="dxa"/>
              <w:left w:w="28" w:type="dxa"/>
              <w:bottom w:w="28" w:type="dxa"/>
              <w:right w:w="28" w:type="dxa"/>
            </w:tcMar>
            <w:vAlign w:val="center"/>
          </w:tcPr>
          <w:p w14:paraId="13B23AF5" w14:textId="77777777" w:rsidR="00BF4C5B" w:rsidRPr="0070188D" w:rsidRDefault="00BF4C5B" w:rsidP="00C74042">
            <w:pPr>
              <w:widowControl w:val="0"/>
              <w:numPr>
                <w:ilvl w:val="0"/>
                <w:numId w:val="3"/>
              </w:numPr>
              <w:spacing w:line="276" w:lineRule="auto"/>
              <w:rPr>
                <w:color w:val="00000A"/>
              </w:rPr>
            </w:pPr>
          </w:p>
        </w:tc>
        <w:tc>
          <w:tcPr>
            <w:tcW w:w="8628" w:type="dxa"/>
            <w:tcMar>
              <w:top w:w="28" w:type="dxa"/>
              <w:left w:w="28" w:type="dxa"/>
              <w:bottom w:w="28" w:type="dxa"/>
              <w:right w:w="28" w:type="dxa"/>
            </w:tcMar>
            <w:vAlign w:val="center"/>
          </w:tcPr>
          <w:p w14:paraId="378C8326" w14:textId="77777777" w:rsidR="00BF4C5B" w:rsidRPr="0070188D" w:rsidRDefault="00607FF5">
            <w:pPr>
              <w:widowControl w:val="0"/>
              <w:spacing w:line="276" w:lineRule="auto"/>
              <w:rPr>
                <w:color w:val="00000A"/>
              </w:rPr>
            </w:pPr>
            <w:r w:rsidRPr="0070188D">
              <w:rPr>
                <w:color w:val="00000A"/>
              </w:rPr>
              <w:t>Dispensa dal ricopiare testi o espressioni matematiche dalla lavagna.</w:t>
            </w:r>
          </w:p>
        </w:tc>
        <w:tc>
          <w:tcPr>
            <w:tcW w:w="851" w:type="dxa"/>
            <w:tcMar>
              <w:top w:w="28" w:type="dxa"/>
              <w:left w:w="28" w:type="dxa"/>
              <w:bottom w:w="28" w:type="dxa"/>
              <w:right w:w="28" w:type="dxa"/>
            </w:tcMar>
            <w:vAlign w:val="center"/>
          </w:tcPr>
          <w:p w14:paraId="249020D9" w14:textId="77777777" w:rsidR="00BF4C5B" w:rsidRPr="0070188D" w:rsidRDefault="00BF4C5B">
            <w:pPr>
              <w:widowControl w:val="0"/>
              <w:rPr>
                <w:color w:val="00000A"/>
              </w:rPr>
            </w:pPr>
          </w:p>
        </w:tc>
      </w:tr>
      <w:tr w:rsidR="00BF4C5B" w:rsidRPr="0070188D" w14:paraId="37CCEE01" w14:textId="77777777" w:rsidTr="00C74042">
        <w:tc>
          <w:tcPr>
            <w:tcW w:w="851" w:type="dxa"/>
            <w:tcMar>
              <w:top w:w="28" w:type="dxa"/>
              <w:left w:w="28" w:type="dxa"/>
              <w:bottom w:w="28" w:type="dxa"/>
              <w:right w:w="28" w:type="dxa"/>
            </w:tcMar>
            <w:vAlign w:val="center"/>
          </w:tcPr>
          <w:p w14:paraId="3014A40D" w14:textId="77777777" w:rsidR="00BF4C5B" w:rsidRPr="0070188D" w:rsidRDefault="00BF4C5B" w:rsidP="00C74042">
            <w:pPr>
              <w:widowControl w:val="0"/>
              <w:numPr>
                <w:ilvl w:val="0"/>
                <w:numId w:val="3"/>
              </w:numPr>
              <w:spacing w:line="276" w:lineRule="auto"/>
              <w:rPr>
                <w:color w:val="00000A"/>
              </w:rPr>
            </w:pPr>
          </w:p>
        </w:tc>
        <w:tc>
          <w:tcPr>
            <w:tcW w:w="8628" w:type="dxa"/>
            <w:tcMar>
              <w:top w:w="28" w:type="dxa"/>
              <w:left w:w="28" w:type="dxa"/>
              <w:bottom w:w="28" w:type="dxa"/>
              <w:right w:w="28" w:type="dxa"/>
            </w:tcMar>
            <w:vAlign w:val="center"/>
          </w:tcPr>
          <w:p w14:paraId="22E64BF5" w14:textId="77777777" w:rsidR="00BF4C5B" w:rsidRPr="0070188D" w:rsidRDefault="00607FF5">
            <w:pPr>
              <w:widowControl w:val="0"/>
              <w:spacing w:line="276" w:lineRule="auto"/>
              <w:rPr>
                <w:color w:val="00000A"/>
              </w:rPr>
            </w:pPr>
            <w:r w:rsidRPr="0070188D">
              <w:rPr>
                <w:color w:val="00000A"/>
              </w:rPr>
              <w:t>Dispensa dallo studio mnemonico delle tabelline, delle forme verbali, delle poesie (in quanto vi è una notevole difficoltà nel ricordare nomi, termini tecnici e definizioni).</w:t>
            </w:r>
          </w:p>
        </w:tc>
        <w:tc>
          <w:tcPr>
            <w:tcW w:w="851" w:type="dxa"/>
            <w:tcMar>
              <w:top w:w="28" w:type="dxa"/>
              <w:left w:w="28" w:type="dxa"/>
              <w:bottom w:w="28" w:type="dxa"/>
              <w:right w:w="28" w:type="dxa"/>
            </w:tcMar>
            <w:vAlign w:val="center"/>
          </w:tcPr>
          <w:p w14:paraId="77FCC98C" w14:textId="77777777" w:rsidR="00BF4C5B" w:rsidRPr="0070188D" w:rsidRDefault="00BF4C5B">
            <w:pPr>
              <w:widowControl w:val="0"/>
              <w:rPr>
                <w:color w:val="00000A"/>
              </w:rPr>
            </w:pPr>
          </w:p>
        </w:tc>
      </w:tr>
      <w:tr w:rsidR="00BF4C5B" w:rsidRPr="0070188D" w14:paraId="7CE5AC3C" w14:textId="77777777" w:rsidTr="00C74042">
        <w:tc>
          <w:tcPr>
            <w:tcW w:w="851" w:type="dxa"/>
            <w:tcMar>
              <w:top w:w="28" w:type="dxa"/>
              <w:left w:w="28" w:type="dxa"/>
              <w:bottom w:w="28" w:type="dxa"/>
              <w:right w:w="28" w:type="dxa"/>
            </w:tcMar>
            <w:vAlign w:val="center"/>
          </w:tcPr>
          <w:p w14:paraId="4BD376CD" w14:textId="77777777" w:rsidR="00BF4C5B" w:rsidRPr="0070188D" w:rsidRDefault="00BF4C5B" w:rsidP="00C74042">
            <w:pPr>
              <w:widowControl w:val="0"/>
              <w:numPr>
                <w:ilvl w:val="0"/>
                <w:numId w:val="3"/>
              </w:numPr>
              <w:spacing w:line="276" w:lineRule="auto"/>
              <w:rPr>
                <w:color w:val="00000A"/>
              </w:rPr>
            </w:pPr>
          </w:p>
        </w:tc>
        <w:tc>
          <w:tcPr>
            <w:tcW w:w="8628" w:type="dxa"/>
            <w:tcMar>
              <w:top w:w="28" w:type="dxa"/>
              <w:left w:w="28" w:type="dxa"/>
              <w:bottom w:w="28" w:type="dxa"/>
              <w:right w:w="28" w:type="dxa"/>
            </w:tcMar>
            <w:vAlign w:val="center"/>
          </w:tcPr>
          <w:p w14:paraId="0A817988" w14:textId="77777777" w:rsidR="00BF4C5B" w:rsidRPr="0070188D" w:rsidRDefault="00607FF5">
            <w:pPr>
              <w:widowControl w:val="0"/>
              <w:spacing w:line="276" w:lineRule="auto"/>
              <w:rPr>
                <w:color w:val="00000A"/>
              </w:rPr>
            </w:pPr>
            <w:r w:rsidRPr="0070188D">
              <w:rPr>
                <w:color w:val="00000A"/>
              </w:rPr>
              <w:t>Dispensa dalla lettura ad alta voce in classe.</w:t>
            </w:r>
          </w:p>
        </w:tc>
        <w:tc>
          <w:tcPr>
            <w:tcW w:w="851" w:type="dxa"/>
            <w:tcMar>
              <w:top w:w="28" w:type="dxa"/>
              <w:left w:w="28" w:type="dxa"/>
              <w:bottom w:w="28" w:type="dxa"/>
              <w:right w:w="28" w:type="dxa"/>
            </w:tcMar>
            <w:vAlign w:val="center"/>
          </w:tcPr>
          <w:p w14:paraId="24200ED4" w14:textId="77777777" w:rsidR="00BF4C5B" w:rsidRPr="0070188D" w:rsidRDefault="00BF4C5B">
            <w:pPr>
              <w:widowControl w:val="0"/>
              <w:rPr>
                <w:color w:val="00000A"/>
              </w:rPr>
            </w:pPr>
          </w:p>
        </w:tc>
      </w:tr>
      <w:tr w:rsidR="00BF4C5B" w:rsidRPr="0070188D" w14:paraId="0886BCF3" w14:textId="77777777" w:rsidTr="00C74042">
        <w:tc>
          <w:tcPr>
            <w:tcW w:w="851" w:type="dxa"/>
            <w:tcMar>
              <w:top w:w="28" w:type="dxa"/>
              <w:left w:w="28" w:type="dxa"/>
              <w:bottom w:w="28" w:type="dxa"/>
              <w:right w:w="28" w:type="dxa"/>
            </w:tcMar>
            <w:vAlign w:val="center"/>
          </w:tcPr>
          <w:p w14:paraId="120D761B" w14:textId="77777777" w:rsidR="00BF4C5B" w:rsidRPr="0070188D" w:rsidRDefault="00BF4C5B" w:rsidP="00C74042">
            <w:pPr>
              <w:widowControl w:val="0"/>
              <w:numPr>
                <w:ilvl w:val="0"/>
                <w:numId w:val="3"/>
              </w:numPr>
              <w:spacing w:line="276" w:lineRule="auto"/>
              <w:rPr>
                <w:color w:val="00000A"/>
              </w:rPr>
            </w:pPr>
          </w:p>
        </w:tc>
        <w:tc>
          <w:tcPr>
            <w:tcW w:w="8628" w:type="dxa"/>
            <w:tcMar>
              <w:top w:w="28" w:type="dxa"/>
              <w:left w:w="28" w:type="dxa"/>
              <w:bottom w:w="28" w:type="dxa"/>
              <w:right w:w="28" w:type="dxa"/>
            </w:tcMar>
            <w:vAlign w:val="center"/>
          </w:tcPr>
          <w:p w14:paraId="2978AA79" w14:textId="77777777" w:rsidR="00BF4C5B" w:rsidRPr="0070188D" w:rsidRDefault="00607FF5">
            <w:pPr>
              <w:widowControl w:val="0"/>
              <w:spacing w:line="276" w:lineRule="auto"/>
              <w:rPr>
                <w:color w:val="00000A"/>
              </w:rPr>
            </w:pPr>
            <w:r w:rsidRPr="0070188D">
              <w:rPr>
                <w:color w:val="00000A"/>
              </w:rPr>
              <w:t>Dispensa dalla consultazione di dizionari cartacei.</w:t>
            </w:r>
          </w:p>
        </w:tc>
        <w:tc>
          <w:tcPr>
            <w:tcW w:w="851" w:type="dxa"/>
            <w:tcMar>
              <w:top w:w="28" w:type="dxa"/>
              <w:left w:w="28" w:type="dxa"/>
              <w:bottom w:w="28" w:type="dxa"/>
              <w:right w:w="28" w:type="dxa"/>
            </w:tcMar>
            <w:vAlign w:val="center"/>
          </w:tcPr>
          <w:p w14:paraId="1530B46F" w14:textId="77777777" w:rsidR="00BF4C5B" w:rsidRPr="0070188D" w:rsidRDefault="00BF4C5B">
            <w:pPr>
              <w:widowControl w:val="0"/>
              <w:rPr>
                <w:color w:val="00000A"/>
              </w:rPr>
            </w:pPr>
          </w:p>
        </w:tc>
      </w:tr>
      <w:tr w:rsidR="00BF4C5B" w:rsidRPr="0070188D" w14:paraId="3996CF8F" w14:textId="77777777" w:rsidTr="00C74042">
        <w:tc>
          <w:tcPr>
            <w:tcW w:w="851" w:type="dxa"/>
            <w:tcMar>
              <w:top w:w="28" w:type="dxa"/>
              <w:left w:w="28" w:type="dxa"/>
              <w:bottom w:w="28" w:type="dxa"/>
              <w:right w:w="28" w:type="dxa"/>
            </w:tcMar>
            <w:vAlign w:val="center"/>
          </w:tcPr>
          <w:p w14:paraId="340B79B7" w14:textId="77777777" w:rsidR="00BF4C5B" w:rsidRPr="0070188D" w:rsidRDefault="00BF4C5B" w:rsidP="00C74042">
            <w:pPr>
              <w:widowControl w:val="0"/>
              <w:numPr>
                <w:ilvl w:val="0"/>
                <w:numId w:val="3"/>
              </w:numPr>
              <w:spacing w:line="276" w:lineRule="auto"/>
              <w:rPr>
                <w:color w:val="00000A"/>
              </w:rPr>
            </w:pPr>
          </w:p>
        </w:tc>
        <w:tc>
          <w:tcPr>
            <w:tcW w:w="8628" w:type="dxa"/>
            <w:tcMar>
              <w:top w:w="28" w:type="dxa"/>
              <w:left w:w="28" w:type="dxa"/>
              <w:bottom w:w="28" w:type="dxa"/>
              <w:right w:w="28" w:type="dxa"/>
            </w:tcMar>
            <w:vAlign w:val="center"/>
          </w:tcPr>
          <w:p w14:paraId="3749273D" w14:textId="77777777" w:rsidR="00BF4C5B" w:rsidRPr="0070188D" w:rsidRDefault="00607FF5">
            <w:pPr>
              <w:widowControl w:val="0"/>
              <w:spacing w:line="276" w:lineRule="auto"/>
              <w:rPr>
                <w:color w:val="00000A"/>
              </w:rPr>
            </w:pPr>
            <w:r w:rsidRPr="0070188D">
              <w:rPr>
                <w:color w:val="00000A"/>
              </w:rPr>
              <w:t>Dispensa dai tempi standard (assegnazione di tempi più lunghi per l’esecuzione dei lavori e/o riduzione delle consegne senza modificare gli obiettivi).</w:t>
            </w:r>
          </w:p>
        </w:tc>
        <w:tc>
          <w:tcPr>
            <w:tcW w:w="851" w:type="dxa"/>
            <w:tcMar>
              <w:top w:w="28" w:type="dxa"/>
              <w:left w:w="28" w:type="dxa"/>
              <w:bottom w:w="28" w:type="dxa"/>
              <w:right w:w="28" w:type="dxa"/>
            </w:tcMar>
            <w:vAlign w:val="center"/>
          </w:tcPr>
          <w:p w14:paraId="0C732D20" w14:textId="77777777" w:rsidR="00BF4C5B" w:rsidRPr="0070188D" w:rsidRDefault="00BF4C5B">
            <w:pPr>
              <w:widowControl w:val="0"/>
              <w:rPr>
                <w:color w:val="00000A"/>
              </w:rPr>
            </w:pPr>
          </w:p>
        </w:tc>
      </w:tr>
      <w:tr w:rsidR="00BF4C5B" w:rsidRPr="0070188D" w14:paraId="620D49DB" w14:textId="77777777" w:rsidTr="00C74042">
        <w:tc>
          <w:tcPr>
            <w:tcW w:w="851" w:type="dxa"/>
            <w:tcMar>
              <w:top w:w="28" w:type="dxa"/>
              <w:left w:w="28" w:type="dxa"/>
              <w:bottom w:w="28" w:type="dxa"/>
              <w:right w:w="28" w:type="dxa"/>
            </w:tcMar>
            <w:vAlign w:val="center"/>
          </w:tcPr>
          <w:p w14:paraId="69A57DDC" w14:textId="77777777" w:rsidR="00BF4C5B" w:rsidRPr="0070188D" w:rsidRDefault="00BF4C5B" w:rsidP="00C74042">
            <w:pPr>
              <w:widowControl w:val="0"/>
              <w:numPr>
                <w:ilvl w:val="0"/>
                <w:numId w:val="3"/>
              </w:numPr>
              <w:spacing w:line="276" w:lineRule="auto"/>
              <w:rPr>
                <w:color w:val="00000A"/>
              </w:rPr>
            </w:pPr>
          </w:p>
        </w:tc>
        <w:tc>
          <w:tcPr>
            <w:tcW w:w="8628" w:type="dxa"/>
            <w:tcMar>
              <w:top w:w="28" w:type="dxa"/>
              <w:left w:w="28" w:type="dxa"/>
              <w:bottom w:w="28" w:type="dxa"/>
              <w:right w:w="28" w:type="dxa"/>
            </w:tcMar>
            <w:vAlign w:val="center"/>
          </w:tcPr>
          <w:p w14:paraId="0CDA43C1" w14:textId="77777777" w:rsidR="00BF4C5B" w:rsidRPr="0070188D" w:rsidRDefault="00607FF5">
            <w:pPr>
              <w:widowControl w:val="0"/>
              <w:spacing w:line="276" w:lineRule="auto"/>
              <w:rPr>
                <w:color w:val="00000A"/>
              </w:rPr>
            </w:pPr>
            <w:r w:rsidRPr="0070188D">
              <w:rPr>
                <w:color w:val="00000A"/>
              </w:rPr>
              <w:t>Dispensa da un eccessivo carico di compiti con riduzione delle pagine da studiare, senza modificare gli obiettivi e la qualità.</w:t>
            </w:r>
          </w:p>
        </w:tc>
        <w:tc>
          <w:tcPr>
            <w:tcW w:w="851" w:type="dxa"/>
            <w:tcMar>
              <w:top w:w="28" w:type="dxa"/>
              <w:left w:w="28" w:type="dxa"/>
              <w:bottom w:w="28" w:type="dxa"/>
              <w:right w:w="28" w:type="dxa"/>
            </w:tcMar>
            <w:vAlign w:val="center"/>
          </w:tcPr>
          <w:p w14:paraId="2C660CFE" w14:textId="77777777" w:rsidR="00BF4C5B" w:rsidRPr="0070188D" w:rsidRDefault="00BF4C5B">
            <w:pPr>
              <w:widowControl w:val="0"/>
              <w:rPr>
                <w:color w:val="00000A"/>
              </w:rPr>
            </w:pPr>
          </w:p>
        </w:tc>
      </w:tr>
      <w:tr w:rsidR="00BF4C5B" w:rsidRPr="0070188D" w14:paraId="59EA47D2" w14:textId="77777777" w:rsidTr="00C74042">
        <w:tc>
          <w:tcPr>
            <w:tcW w:w="851" w:type="dxa"/>
            <w:tcMar>
              <w:top w:w="28" w:type="dxa"/>
              <w:left w:w="28" w:type="dxa"/>
              <w:bottom w:w="28" w:type="dxa"/>
              <w:right w:w="28" w:type="dxa"/>
            </w:tcMar>
            <w:vAlign w:val="center"/>
          </w:tcPr>
          <w:p w14:paraId="32D751BE" w14:textId="77777777" w:rsidR="00BF4C5B" w:rsidRPr="0070188D" w:rsidRDefault="00BF4C5B" w:rsidP="00C74042">
            <w:pPr>
              <w:widowControl w:val="0"/>
              <w:numPr>
                <w:ilvl w:val="0"/>
                <w:numId w:val="3"/>
              </w:numPr>
              <w:spacing w:line="276" w:lineRule="auto"/>
              <w:rPr>
                <w:color w:val="00000A"/>
              </w:rPr>
            </w:pPr>
          </w:p>
        </w:tc>
        <w:tc>
          <w:tcPr>
            <w:tcW w:w="8628" w:type="dxa"/>
            <w:tcMar>
              <w:top w:w="28" w:type="dxa"/>
              <w:left w:w="28" w:type="dxa"/>
              <w:bottom w:w="28" w:type="dxa"/>
              <w:right w:w="28" w:type="dxa"/>
            </w:tcMar>
            <w:vAlign w:val="center"/>
          </w:tcPr>
          <w:p w14:paraId="0967B12E" w14:textId="77777777" w:rsidR="00BF4C5B" w:rsidRPr="0070188D" w:rsidRDefault="00607FF5">
            <w:pPr>
              <w:widowControl w:val="0"/>
              <w:spacing w:line="276" w:lineRule="auto"/>
              <w:rPr>
                <w:color w:val="00000A"/>
              </w:rPr>
            </w:pPr>
            <w:r w:rsidRPr="0070188D">
              <w:rPr>
                <w:color w:val="00000A"/>
              </w:rPr>
              <w:t>Dispensa dalla sovrapposizione di compiti e interrogazioni delle varie materie.</w:t>
            </w:r>
          </w:p>
        </w:tc>
        <w:tc>
          <w:tcPr>
            <w:tcW w:w="851" w:type="dxa"/>
            <w:tcMar>
              <w:top w:w="28" w:type="dxa"/>
              <w:left w:w="28" w:type="dxa"/>
              <w:bottom w:w="28" w:type="dxa"/>
              <w:right w:w="28" w:type="dxa"/>
            </w:tcMar>
            <w:vAlign w:val="center"/>
          </w:tcPr>
          <w:p w14:paraId="6A04EC4D" w14:textId="77777777" w:rsidR="00BF4C5B" w:rsidRPr="0070188D" w:rsidRDefault="00BF4C5B">
            <w:pPr>
              <w:widowControl w:val="0"/>
              <w:rPr>
                <w:color w:val="00000A"/>
              </w:rPr>
            </w:pPr>
          </w:p>
        </w:tc>
      </w:tr>
      <w:tr w:rsidR="00BF4C5B" w:rsidRPr="0070188D" w14:paraId="70C6368D" w14:textId="77777777" w:rsidTr="00C74042">
        <w:tc>
          <w:tcPr>
            <w:tcW w:w="851" w:type="dxa"/>
            <w:tcMar>
              <w:top w:w="28" w:type="dxa"/>
              <w:left w:w="28" w:type="dxa"/>
              <w:bottom w:w="28" w:type="dxa"/>
              <w:right w:w="28" w:type="dxa"/>
            </w:tcMar>
            <w:vAlign w:val="center"/>
          </w:tcPr>
          <w:p w14:paraId="0BD23B2E" w14:textId="77777777" w:rsidR="00BF4C5B" w:rsidRPr="0070188D" w:rsidRDefault="00BF4C5B" w:rsidP="00C74042">
            <w:pPr>
              <w:widowControl w:val="0"/>
              <w:numPr>
                <w:ilvl w:val="0"/>
                <w:numId w:val="3"/>
              </w:numPr>
              <w:spacing w:line="276" w:lineRule="auto"/>
              <w:rPr>
                <w:color w:val="00000A"/>
              </w:rPr>
            </w:pPr>
          </w:p>
        </w:tc>
        <w:tc>
          <w:tcPr>
            <w:tcW w:w="8628" w:type="dxa"/>
            <w:tcMar>
              <w:top w:w="28" w:type="dxa"/>
              <w:left w:w="28" w:type="dxa"/>
              <w:bottom w:w="28" w:type="dxa"/>
              <w:right w:w="28" w:type="dxa"/>
            </w:tcMar>
            <w:vAlign w:val="center"/>
          </w:tcPr>
          <w:p w14:paraId="1B34F8CE" w14:textId="77777777" w:rsidR="00BF4C5B" w:rsidRPr="0070188D" w:rsidRDefault="00607FF5">
            <w:pPr>
              <w:widowControl w:val="0"/>
              <w:spacing w:line="276" w:lineRule="auto"/>
              <w:rPr>
                <w:color w:val="00000A"/>
              </w:rPr>
            </w:pPr>
            <w:r w:rsidRPr="0070188D">
              <w:rPr>
                <w:color w:val="00000A"/>
              </w:rPr>
              <w:t>Accordo sulle modalità e i tempi delle verifiche scritte con possibilità di utilizzare diversi supporti (pc, correttore ortografico, sintesi vocale).</w:t>
            </w:r>
          </w:p>
        </w:tc>
        <w:tc>
          <w:tcPr>
            <w:tcW w:w="851" w:type="dxa"/>
            <w:tcMar>
              <w:top w:w="28" w:type="dxa"/>
              <w:left w:w="28" w:type="dxa"/>
              <w:bottom w:w="28" w:type="dxa"/>
              <w:right w:w="28" w:type="dxa"/>
            </w:tcMar>
            <w:vAlign w:val="center"/>
          </w:tcPr>
          <w:p w14:paraId="5A39A6F0" w14:textId="77777777" w:rsidR="00BF4C5B" w:rsidRPr="0070188D" w:rsidRDefault="00BF4C5B">
            <w:pPr>
              <w:widowControl w:val="0"/>
              <w:rPr>
                <w:color w:val="00000A"/>
              </w:rPr>
            </w:pPr>
          </w:p>
        </w:tc>
      </w:tr>
      <w:tr w:rsidR="00BF4C5B" w:rsidRPr="0070188D" w14:paraId="163A7E27" w14:textId="77777777" w:rsidTr="00C74042">
        <w:tc>
          <w:tcPr>
            <w:tcW w:w="851" w:type="dxa"/>
            <w:tcMar>
              <w:top w:w="28" w:type="dxa"/>
              <w:left w:w="28" w:type="dxa"/>
              <w:bottom w:w="28" w:type="dxa"/>
              <w:right w:w="28" w:type="dxa"/>
            </w:tcMar>
            <w:vAlign w:val="center"/>
          </w:tcPr>
          <w:p w14:paraId="7F27B89A" w14:textId="77777777" w:rsidR="00BF4C5B" w:rsidRPr="0070188D" w:rsidRDefault="00BF4C5B" w:rsidP="00C74042">
            <w:pPr>
              <w:widowControl w:val="0"/>
              <w:numPr>
                <w:ilvl w:val="0"/>
                <w:numId w:val="3"/>
              </w:numPr>
              <w:spacing w:line="276" w:lineRule="auto"/>
              <w:rPr>
                <w:color w:val="00000A"/>
              </w:rPr>
            </w:pPr>
          </w:p>
        </w:tc>
        <w:tc>
          <w:tcPr>
            <w:tcW w:w="8628" w:type="dxa"/>
            <w:tcMar>
              <w:top w:w="28" w:type="dxa"/>
              <w:left w:w="28" w:type="dxa"/>
              <w:bottom w:w="28" w:type="dxa"/>
              <w:right w:w="28" w:type="dxa"/>
            </w:tcMar>
            <w:vAlign w:val="center"/>
          </w:tcPr>
          <w:p w14:paraId="31E1F60A" w14:textId="77777777" w:rsidR="00BF4C5B" w:rsidRPr="0070188D" w:rsidRDefault="00607FF5">
            <w:pPr>
              <w:widowControl w:val="0"/>
              <w:spacing w:line="276" w:lineRule="auto"/>
              <w:rPr>
                <w:color w:val="00000A"/>
              </w:rPr>
            </w:pPr>
            <w:r w:rsidRPr="0070188D">
              <w:rPr>
                <w:color w:val="00000A"/>
              </w:rPr>
              <w:t>Accordo sui tempi e sui modi delle interrogazioni su parti limitate e concordate del programma, concordando le date (interrogazioni programmate).</w:t>
            </w:r>
          </w:p>
        </w:tc>
        <w:tc>
          <w:tcPr>
            <w:tcW w:w="851" w:type="dxa"/>
            <w:tcMar>
              <w:top w:w="28" w:type="dxa"/>
              <w:left w:w="28" w:type="dxa"/>
              <w:bottom w:w="28" w:type="dxa"/>
              <w:right w:w="28" w:type="dxa"/>
            </w:tcMar>
            <w:vAlign w:val="center"/>
          </w:tcPr>
          <w:p w14:paraId="44A8AE7B" w14:textId="77777777" w:rsidR="00BF4C5B" w:rsidRPr="0070188D" w:rsidRDefault="00BF4C5B">
            <w:pPr>
              <w:widowControl w:val="0"/>
              <w:rPr>
                <w:color w:val="00000A"/>
              </w:rPr>
            </w:pPr>
          </w:p>
        </w:tc>
      </w:tr>
      <w:tr w:rsidR="00BF4C5B" w:rsidRPr="0070188D" w14:paraId="51994F40" w14:textId="77777777" w:rsidTr="00C74042">
        <w:tc>
          <w:tcPr>
            <w:tcW w:w="851" w:type="dxa"/>
            <w:tcMar>
              <w:top w:w="28" w:type="dxa"/>
              <w:left w:w="28" w:type="dxa"/>
              <w:bottom w:w="28" w:type="dxa"/>
              <w:right w:w="28" w:type="dxa"/>
            </w:tcMar>
            <w:vAlign w:val="center"/>
          </w:tcPr>
          <w:p w14:paraId="5D064CFF" w14:textId="77777777" w:rsidR="00BF4C5B" w:rsidRPr="0070188D" w:rsidRDefault="00BF4C5B" w:rsidP="00C74042">
            <w:pPr>
              <w:widowControl w:val="0"/>
              <w:numPr>
                <w:ilvl w:val="0"/>
                <w:numId w:val="3"/>
              </w:numPr>
              <w:spacing w:line="276" w:lineRule="auto"/>
              <w:rPr>
                <w:color w:val="00000A"/>
              </w:rPr>
            </w:pPr>
          </w:p>
        </w:tc>
        <w:tc>
          <w:tcPr>
            <w:tcW w:w="8628" w:type="dxa"/>
            <w:tcMar>
              <w:top w:w="28" w:type="dxa"/>
              <w:left w:w="28" w:type="dxa"/>
              <w:bottom w:w="28" w:type="dxa"/>
              <w:right w:w="28" w:type="dxa"/>
            </w:tcMar>
            <w:vAlign w:val="center"/>
          </w:tcPr>
          <w:p w14:paraId="55C4C0A1" w14:textId="77777777" w:rsidR="00BF4C5B" w:rsidRPr="0070188D" w:rsidRDefault="00607FF5">
            <w:pPr>
              <w:widowControl w:val="0"/>
              <w:spacing w:line="276" w:lineRule="auto"/>
              <w:rPr>
                <w:color w:val="00000A"/>
              </w:rPr>
            </w:pPr>
            <w:r w:rsidRPr="0070188D">
              <w:rPr>
                <w:color w:val="00000A"/>
              </w:rPr>
              <w:t>Nelle verifiche, riduzione e adattamento del numero degli esercizi senza modificare gli obiettivi.</w:t>
            </w:r>
          </w:p>
        </w:tc>
        <w:tc>
          <w:tcPr>
            <w:tcW w:w="851" w:type="dxa"/>
            <w:tcMar>
              <w:top w:w="28" w:type="dxa"/>
              <w:left w:w="28" w:type="dxa"/>
              <w:bottom w:w="28" w:type="dxa"/>
              <w:right w:w="28" w:type="dxa"/>
            </w:tcMar>
            <w:vAlign w:val="center"/>
          </w:tcPr>
          <w:p w14:paraId="781ED333" w14:textId="77777777" w:rsidR="00BF4C5B" w:rsidRPr="0070188D" w:rsidRDefault="00BF4C5B">
            <w:pPr>
              <w:widowControl w:val="0"/>
              <w:rPr>
                <w:color w:val="00000A"/>
              </w:rPr>
            </w:pPr>
          </w:p>
        </w:tc>
      </w:tr>
      <w:tr w:rsidR="00BF4C5B" w:rsidRPr="0070188D" w14:paraId="06F395BB" w14:textId="77777777" w:rsidTr="00C74042">
        <w:tc>
          <w:tcPr>
            <w:tcW w:w="851" w:type="dxa"/>
            <w:tcMar>
              <w:top w:w="28" w:type="dxa"/>
              <w:left w:w="28" w:type="dxa"/>
              <w:bottom w:w="28" w:type="dxa"/>
              <w:right w:w="28" w:type="dxa"/>
            </w:tcMar>
            <w:vAlign w:val="center"/>
          </w:tcPr>
          <w:p w14:paraId="018230AE" w14:textId="77777777" w:rsidR="00BF4C5B" w:rsidRPr="0070188D" w:rsidRDefault="00BF4C5B" w:rsidP="00C74042">
            <w:pPr>
              <w:widowControl w:val="0"/>
              <w:numPr>
                <w:ilvl w:val="0"/>
                <w:numId w:val="3"/>
              </w:numPr>
              <w:spacing w:line="276" w:lineRule="auto"/>
              <w:rPr>
                <w:color w:val="00000A"/>
              </w:rPr>
            </w:pPr>
          </w:p>
        </w:tc>
        <w:tc>
          <w:tcPr>
            <w:tcW w:w="8628" w:type="dxa"/>
            <w:tcMar>
              <w:top w:w="28" w:type="dxa"/>
              <w:left w:w="28" w:type="dxa"/>
              <w:bottom w:w="28" w:type="dxa"/>
              <w:right w:w="28" w:type="dxa"/>
            </w:tcMar>
            <w:vAlign w:val="center"/>
          </w:tcPr>
          <w:p w14:paraId="7A92424C" w14:textId="77777777" w:rsidR="00BF4C5B" w:rsidRPr="0070188D" w:rsidRDefault="00607FF5">
            <w:pPr>
              <w:widowControl w:val="0"/>
              <w:spacing w:line="276" w:lineRule="auto"/>
              <w:rPr>
                <w:color w:val="00000A"/>
              </w:rPr>
            </w:pPr>
            <w:r w:rsidRPr="0070188D">
              <w:rPr>
                <w:color w:val="00000A"/>
              </w:rPr>
              <w:t>Dispensa dallo studio della grammatica di tipo classificatorio.</w:t>
            </w:r>
          </w:p>
        </w:tc>
        <w:tc>
          <w:tcPr>
            <w:tcW w:w="851" w:type="dxa"/>
            <w:tcMar>
              <w:top w:w="28" w:type="dxa"/>
              <w:left w:w="28" w:type="dxa"/>
              <w:bottom w:w="28" w:type="dxa"/>
              <w:right w:w="28" w:type="dxa"/>
            </w:tcMar>
            <w:vAlign w:val="center"/>
          </w:tcPr>
          <w:p w14:paraId="58065B90" w14:textId="77777777" w:rsidR="00BF4C5B" w:rsidRPr="0070188D" w:rsidRDefault="00BF4C5B">
            <w:pPr>
              <w:widowControl w:val="0"/>
              <w:rPr>
                <w:color w:val="00000A"/>
              </w:rPr>
            </w:pPr>
          </w:p>
        </w:tc>
      </w:tr>
      <w:tr w:rsidR="00BF4C5B" w:rsidRPr="0070188D" w14:paraId="22EC1D92" w14:textId="77777777" w:rsidTr="00C74042">
        <w:tc>
          <w:tcPr>
            <w:tcW w:w="851" w:type="dxa"/>
            <w:tcMar>
              <w:top w:w="28" w:type="dxa"/>
              <w:left w:w="28" w:type="dxa"/>
              <w:bottom w:w="28" w:type="dxa"/>
              <w:right w:w="28" w:type="dxa"/>
            </w:tcMar>
            <w:vAlign w:val="center"/>
          </w:tcPr>
          <w:p w14:paraId="49C3E86C" w14:textId="77777777" w:rsidR="00BF4C5B" w:rsidRPr="0070188D" w:rsidRDefault="00BF4C5B" w:rsidP="00C74042">
            <w:pPr>
              <w:widowControl w:val="0"/>
              <w:numPr>
                <w:ilvl w:val="0"/>
                <w:numId w:val="3"/>
              </w:numPr>
              <w:spacing w:line="276" w:lineRule="auto"/>
              <w:rPr>
                <w:color w:val="00000A"/>
              </w:rPr>
            </w:pPr>
          </w:p>
        </w:tc>
        <w:tc>
          <w:tcPr>
            <w:tcW w:w="8628" w:type="dxa"/>
            <w:tcMar>
              <w:top w:w="28" w:type="dxa"/>
              <w:left w:w="28" w:type="dxa"/>
              <w:bottom w:w="28" w:type="dxa"/>
              <w:right w:w="28" w:type="dxa"/>
            </w:tcMar>
            <w:vAlign w:val="center"/>
          </w:tcPr>
          <w:p w14:paraId="7BB847A1" w14:textId="77777777" w:rsidR="00BF4C5B" w:rsidRPr="0070188D" w:rsidRDefault="00607FF5">
            <w:pPr>
              <w:widowControl w:val="0"/>
              <w:spacing w:line="276" w:lineRule="auto"/>
              <w:rPr>
                <w:color w:val="00000A"/>
              </w:rPr>
            </w:pPr>
            <w:r w:rsidRPr="0070188D">
              <w:rPr>
                <w:color w:val="00000A"/>
              </w:rPr>
              <w:t>Nelle verifiche scritte, utilizzo di domande a risposta multipla e (con possibilità di completamento e/o arricchimento con una discussione orale) riduzione al minimo delle domande a risposte aperte.</w:t>
            </w:r>
          </w:p>
        </w:tc>
        <w:tc>
          <w:tcPr>
            <w:tcW w:w="851" w:type="dxa"/>
            <w:tcMar>
              <w:top w:w="28" w:type="dxa"/>
              <w:left w:w="28" w:type="dxa"/>
              <w:bottom w:w="28" w:type="dxa"/>
              <w:right w:w="28" w:type="dxa"/>
            </w:tcMar>
            <w:vAlign w:val="center"/>
          </w:tcPr>
          <w:p w14:paraId="67A0E7DE" w14:textId="77777777" w:rsidR="00BF4C5B" w:rsidRPr="0070188D" w:rsidRDefault="00BF4C5B">
            <w:pPr>
              <w:widowControl w:val="0"/>
              <w:rPr>
                <w:color w:val="00000A"/>
              </w:rPr>
            </w:pPr>
          </w:p>
        </w:tc>
      </w:tr>
      <w:tr w:rsidR="00BF4C5B" w:rsidRPr="0070188D" w14:paraId="315ACFA4" w14:textId="77777777" w:rsidTr="00C74042">
        <w:tc>
          <w:tcPr>
            <w:tcW w:w="851" w:type="dxa"/>
            <w:tcMar>
              <w:top w:w="28" w:type="dxa"/>
              <w:left w:w="28" w:type="dxa"/>
              <w:bottom w:w="28" w:type="dxa"/>
              <w:right w:w="28" w:type="dxa"/>
            </w:tcMar>
            <w:vAlign w:val="center"/>
          </w:tcPr>
          <w:p w14:paraId="57372F6C" w14:textId="77777777" w:rsidR="00BF4C5B" w:rsidRPr="0070188D" w:rsidRDefault="00BF4C5B" w:rsidP="00C74042">
            <w:pPr>
              <w:widowControl w:val="0"/>
              <w:numPr>
                <w:ilvl w:val="0"/>
                <w:numId w:val="3"/>
              </w:numPr>
              <w:spacing w:line="276" w:lineRule="auto"/>
              <w:rPr>
                <w:color w:val="00000A"/>
              </w:rPr>
            </w:pPr>
          </w:p>
        </w:tc>
        <w:tc>
          <w:tcPr>
            <w:tcW w:w="8628" w:type="dxa"/>
            <w:tcMar>
              <w:top w:w="28" w:type="dxa"/>
              <w:left w:w="28" w:type="dxa"/>
              <w:bottom w:w="28" w:type="dxa"/>
              <w:right w:w="28" w:type="dxa"/>
            </w:tcMar>
            <w:vAlign w:val="center"/>
          </w:tcPr>
          <w:p w14:paraId="7B2323B6" w14:textId="77777777" w:rsidR="00BF4C5B" w:rsidRPr="0070188D" w:rsidRDefault="00607FF5">
            <w:pPr>
              <w:widowControl w:val="0"/>
              <w:spacing w:line="276" w:lineRule="auto"/>
              <w:rPr>
                <w:color w:val="00000A"/>
              </w:rPr>
            </w:pPr>
            <w:r w:rsidRPr="0070188D">
              <w:rPr>
                <w:color w:val="00000A"/>
              </w:rPr>
              <w:t>Lettura delle consegne degli esercizi e/o fornitura, durante le verifiche, di prove su supporto digitalizzato leggibili dalla sintesi vocale.</w:t>
            </w:r>
          </w:p>
        </w:tc>
        <w:tc>
          <w:tcPr>
            <w:tcW w:w="851" w:type="dxa"/>
            <w:tcMar>
              <w:top w:w="28" w:type="dxa"/>
              <w:left w:w="28" w:type="dxa"/>
              <w:bottom w:w="28" w:type="dxa"/>
              <w:right w:w="28" w:type="dxa"/>
            </w:tcMar>
            <w:vAlign w:val="center"/>
          </w:tcPr>
          <w:p w14:paraId="0E1E0963" w14:textId="77777777" w:rsidR="00BF4C5B" w:rsidRPr="0070188D" w:rsidRDefault="00BF4C5B">
            <w:pPr>
              <w:widowControl w:val="0"/>
              <w:rPr>
                <w:color w:val="00000A"/>
              </w:rPr>
            </w:pPr>
          </w:p>
        </w:tc>
      </w:tr>
      <w:tr w:rsidR="00BF4C5B" w:rsidRPr="0070188D" w14:paraId="7D33C5DA" w14:textId="77777777" w:rsidTr="00C74042">
        <w:tc>
          <w:tcPr>
            <w:tcW w:w="851" w:type="dxa"/>
            <w:tcMar>
              <w:top w:w="28" w:type="dxa"/>
              <w:left w:w="28" w:type="dxa"/>
              <w:bottom w:w="28" w:type="dxa"/>
              <w:right w:w="28" w:type="dxa"/>
            </w:tcMar>
            <w:vAlign w:val="center"/>
          </w:tcPr>
          <w:p w14:paraId="03DC94A8" w14:textId="77777777" w:rsidR="00BF4C5B" w:rsidRPr="0070188D" w:rsidRDefault="00BF4C5B" w:rsidP="00C74042">
            <w:pPr>
              <w:widowControl w:val="0"/>
              <w:numPr>
                <w:ilvl w:val="0"/>
                <w:numId w:val="3"/>
              </w:numPr>
              <w:spacing w:line="276" w:lineRule="auto"/>
              <w:rPr>
                <w:color w:val="00000A"/>
              </w:rPr>
            </w:pPr>
          </w:p>
        </w:tc>
        <w:tc>
          <w:tcPr>
            <w:tcW w:w="8628" w:type="dxa"/>
            <w:tcMar>
              <w:top w:w="28" w:type="dxa"/>
              <w:left w:w="28" w:type="dxa"/>
              <w:bottom w:w="28" w:type="dxa"/>
              <w:right w:w="28" w:type="dxa"/>
            </w:tcMar>
            <w:vAlign w:val="center"/>
          </w:tcPr>
          <w:p w14:paraId="403FAED9" w14:textId="77777777" w:rsidR="00BF4C5B" w:rsidRPr="0070188D" w:rsidRDefault="00607FF5">
            <w:pPr>
              <w:widowControl w:val="0"/>
              <w:spacing w:line="276" w:lineRule="auto"/>
              <w:rPr>
                <w:color w:val="00000A"/>
              </w:rPr>
            </w:pPr>
            <w:r w:rsidRPr="0070188D">
              <w:rPr>
                <w:color w:val="00000A"/>
              </w:rPr>
              <w:t>Parziale sostituzione o completamento delle verifiche scritte con prove orali consentendo l’uso di schemi e/o mappe durante l’interrogazione.</w:t>
            </w:r>
          </w:p>
        </w:tc>
        <w:tc>
          <w:tcPr>
            <w:tcW w:w="851" w:type="dxa"/>
            <w:tcMar>
              <w:top w:w="28" w:type="dxa"/>
              <w:left w:w="28" w:type="dxa"/>
              <w:bottom w:w="28" w:type="dxa"/>
              <w:right w:w="28" w:type="dxa"/>
            </w:tcMar>
            <w:vAlign w:val="center"/>
          </w:tcPr>
          <w:p w14:paraId="66238F0D" w14:textId="77777777" w:rsidR="00BF4C5B" w:rsidRPr="0070188D" w:rsidRDefault="00BF4C5B">
            <w:pPr>
              <w:widowControl w:val="0"/>
              <w:rPr>
                <w:color w:val="00000A"/>
              </w:rPr>
            </w:pPr>
          </w:p>
        </w:tc>
      </w:tr>
      <w:tr w:rsidR="00BF4C5B" w:rsidRPr="0070188D" w14:paraId="6CFA2209" w14:textId="77777777" w:rsidTr="00C74042">
        <w:tc>
          <w:tcPr>
            <w:tcW w:w="851" w:type="dxa"/>
            <w:tcMar>
              <w:top w:w="28" w:type="dxa"/>
              <w:left w:w="28" w:type="dxa"/>
              <w:bottom w:w="28" w:type="dxa"/>
              <w:right w:w="28" w:type="dxa"/>
            </w:tcMar>
            <w:vAlign w:val="center"/>
          </w:tcPr>
          <w:p w14:paraId="463A3E1F" w14:textId="77777777" w:rsidR="00BF4C5B" w:rsidRPr="0070188D" w:rsidRDefault="00BF4C5B" w:rsidP="00C74042">
            <w:pPr>
              <w:widowControl w:val="0"/>
              <w:numPr>
                <w:ilvl w:val="0"/>
                <w:numId w:val="3"/>
              </w:numPr>
              <w:spacing w:line="276" w:lineRule="auto"/>
              <w:rPr>
                <w:color w:val="00000A"/>
              </w:rPr>
            </w:pPr>
          </w:p>
        </w:tc>
        <w:tc>
          <w:tcPr>
            <w:tcW w:w="8628" w:type="dxa"/>
            <w:tcMar>
              <w:top w:w="28" w:type="dxa"/>
              <w:left w:w="28" w:type="dxa"/>
              <w:bottom w:w="28" w:type="dxa"/>
              <w:right w:w="28" w:type="dxa"/>
            </w:tcMar>
            <w:vAlign w:val="center"/>
          </w:tcPr>
          <w:p w14:paraId="436E03E7" w14:textId="77777777" w:rsidR="00BF4C5B" w:rsidRPr="0070188D" w:rsidRDefault="00607FF5">
            <w:pPr>
              <w:widowControl w:val="0"/>
              <w:spacing w:line="276" w:lineRule="auto"/>
              <w:rPr>
                <w:color w:val="00000A"/>
              </w:rPr>
            </w:pPr>
            <w:r w:rsidRPr="0070188D">
              <w:rPr>
                <w:color w:val="00000A"/>
              </w:rPr>
              <w:t>Controllo, da parte dei docenti o del compagno tutor, della gestione del diario (corretta trascrizione dei compiti/avvisi).</w:t>
            </w:r>
          </w:p>
        </w:tc>
        <w:tc>
          <w:tcPr>
            <w:tcW w:w="851" w:type="dxa"/>
            <w:tcMar>
              <w:top w:w="28" w:type="dxa"/>
              <w:left w:w="28" w:type="dxa"/>
              <w:bottom w:w="28" w:type="dxa"/>
              <w:right w:w="28" w:type="dxa"/>
            </w:tcMar>
            <w:vAlign w:val="center"/>
          </w:tcPr>
          <w:p w14:paraId="6E988A2F" w14:textId="77777777" w:rsidR="00BF4C5B" w:rsidRPr="0070188D" w:rsidRDefault="00BF4C5B">
            <w:pPr>
              <w:widowControl w:val="0"/>
              <w:rPr>
                <w:color w:val="00000A"/>
              </w:rPr>
            </w:pPr>
          </w:p>
        </w:tc>
      </w:tr>
      <w:tr w:rsidR="00BF4C5B" w:rsidRPr="0070188D" w14:paraId="447F5F68" w14:textId="77777777" w:rsidTr="00C74042">
        <w:tc>
          <w:tcPr>
            <w:tcW w:w="851" w:type="dxa"/>
            <w:tcMar>
              <w:top w:w="28" w:type="dxa"/>
              <w:left w:w="28" w:type="dxa"/>
              <w:bottom w:w="28" w:type="dxa"/>
              <w:right w:w="28" w:type="dxa"/>
            </w:tcMar>
            <w:vAlign w:val="center"/>
          </w:tcPr>
          <w:p w14:paraId="52F8A1F0" w14:textId="77777777" w:rsidR="00BF4C5B" w:rsidRPr="0070188D" w:rsidRDefault="00BF4C5B" w:rsidP="00C74042">
            <w:pPr>
              <w:widowControl w:val="0"/>
              <w:numPr>
                <w:ilvl w:val="0"/>
                <w:numId w:val="3"/>
              </w:numPr>
              <w:spacing w:line="276" w:lineRule="auto"/>
              <w:rPr>
                <w:color w:val="00000A"/>
              </w:rPr>
            </w:pPr>
          </w:p>
        </w:tc>
        <w:tc>
          <w:tcPr>
            <w:tcW w:w="8628" w:type="dxa"/>
            <w:tcMar>
              <w:top w:w="28" w:type="dxa"/>
              <w:left w:w="28" w:type="dxa"/>
              <w:bottom w:w="28" w:type="dxa"/>
              <w:right w:w="28" w:type="dxa"/>
            </w:tcMar>
            <w:vAlign w:val="center"/>
          </w:tcPr>
          <w:p w14:paraId="276958F8" w14:textId="77777777" w:rsidR="00BF4C5B" w:rsidRPr="0070188D" w:rsidRDefault="00607FF5">
            <w:pPr>
              <w:widowControl w:val="0"/>
              <w:spacing w:line="276" w:lineRule="auto"/>
              <w:rPr>
                <w:color w:val="00000A"/>
              </w:rPr>
            </w:pPr>
            <w:r w:rsidRPr="0070188D">
              <w:rPr>
                <w:color w:val="00000A"/>
              </w:rPr>
              <w:t>Valutazione dei procedimenti e non dei calcoli.</w:t>
            </w:r>
          </w:p>
        </w:tc>
        <w:tc>
          <w:tcPr>
            <w:tcW w:w="851" w:type="dxa"/>
            <w:tcMar>
              <w:top w:w="28" w:type="dxa"/>
              <w:left w:w="28" w:type="dxa"/>
              <w:bottom w:w="28" w:type="dxa"/>
              <w:right w:w="28" w:type="dxa"/>
            </w:tcMar>
            <w:vAlign w:val="center"/>
          </w:tcPr>
          <w:p w14:paraId="0F86E156" w14:textId="77777777" w:rsidR="00BF4C5B" w:rsidRPr="0070188D" w:rsidRDefault="00BF4C5B">
            <w:pPr>
              <w:widowControl w:val="0"/>
              <w:rPr>
                <w:color w:val="00000A"/>
              </w:rPr>
            </w:pPr>
          </w:p>
        </w:tc>
      </w:tr>
      <w:tr w:rsidR="00BF4C5B" w:rsidRPr="0070188D" w14:paraId="63F9ED7A" w14:textId="77777777" w:rsidTr="00C74042">
        <w:tc>
          <w:tcPr>
            <w:tcW w:w="851" w:type="dxa"/>
            <w:tcMar>
              <w:top w:w="28" w:type="dxa"/>
              <w:left w:w="28" w:type="dxa"/>
              <w:bottom w:w="28" w:type="dxa"/>
              <w:right w:w="28" w:type="dxa"/>
            </w:tcMar>
            <w:vAlign w:val="center"/>
          </w:tcPr>
          <w:p w14:paraId="657BF757" w14:textId="77777777" w:rsidR="00BF4C5B" w:rsidRPr="0070188D" w:rsidRDefault="00BF4C5B" w:rsidP="00C74042">
            <w:pPr>
              <w:widowControl w:val="0"/>
              <w:numPr>
                <w:ilvl w:val="0"/>
                <w:numId w:val="3"/>
              </w:numPr>
              <w:spacing w:line="276" w:lineRule="auto"/>
              <w:rPr>
                <w:color w:val="00000A"/>
              </w:rPr>
            </w:pPr>
          </w:p>
        </w:tc>
        <w:tc>
          <w:tcPr>
            <w:tcW w:w="8628" w:type="dxa"/>
            <w:tcMar>
              <w:top w:w="28" w:type="dxa"/>
              <w:left w:w="28" w:type="dxa"/>
              <w:bottom w:w="28" w:type="dxa"/>
              <w:right w:w="28" w:type="dxa"/>
            </w:tcMar>
            <w:vAlign w:val="center"/>
          </w:tcPr>
          <w:p w14:paraId="5FCCA749" w14:textId="77777777" w:rsidR="00BF4C5B" w:rsidRPr="0070188D" w:rsidRDefault="00607FF5">
            <w:pPr>
              <w:widowControl w:val="0"/>
              <w:spacing w:line="276" w:lineRule="auto"/>
              <w:rPr>
                <w:color w:val="00000A"/>
              </w:rPr>
            </w:pPr>
            <w:r w:rsidRPr="0070188D">
              <w:rPr>
                <w:color w:val="00000A"/>
              </w:rPr>
              <w:t>Valutazione della comprensibilità del contenuto e non degli errori ortografici.</w:t>
            </w:r>
          </w:p>
        </w:tc>
        <w:tc>
          <w:tcPr>
            <w:tcW w:w="851" w:type="dxa"/>
            <w:tcMar>
              <w:top w:w="28" w:type="dxa"/>
              <w:left w:w="28" w:type="dxa"/>
              <w:bottom w:w="28" w:type="dxa"/>
              <w:right w:w="28" w:type="dxa"/>
            </w:tcMar>
            <w:vAlign w:val="center"/>
          </w:tcPr>
          <w:p w14:paraId="493A7DD3" w14:textId="77777777" w:rsidR="00BF4C5B" w:rsidRPr="0070188D" w:rsidRDefault="00BF4C5B">
            <w:pPr>
              <w:widowControl w:val="0"/>
              <w:rPr>
                <w:color w:val="00000A"/>
              </w:rPr>
            </w:pPr>
          </w:p>
        </w:tc>
      </w:tr>
      <w:tr w:rsidR="00BF4C5B" w:rsidRPr="0070188D" w14:paraId="6ED80FAE" w14:textId="77777777" w:rsidTr="00C74042">
        <w:tc>
          <w:tcPr>
            <w:tcW w:w="851" w:type="dxa"/>
            <w:tcMar>
              <w:top w:w="28" w:type="dxa"/>
              <w:left w:w="28" w:type="dxa"/>
              <w:bottom w:w="28" w:type="dxa"/>
              <w:right w:w="28" w:type="dxa"/>
            </w:tcMar>
            <w:vAlign w:val="center"/>
          </w:tcPr>
          <w:p w14:paraId="06185BC2" w14:textId="77777777" w:rsidR="00BF4C5B" w:rsidRPr="0070188D" w:rsidRDefault="00BF4C5B" w:rsidP="00C74042">
            <w:pPr>
              <w:widowControl w:val="0"/>
              <w:numPr>
                <w:ilvl w:val="0"/>
                <w:numId w:val="3"/>
              </w:numPr>
              <w:spacing w:line="276" w:lineRule="auto"/>
              <w:rPr>
                <w:color w:val="00000A"/>
                <w:u w:val="single"/>
              </w:rPr>
            </w:pPr>
          </w:p>
        </w:tc>
        <w:tc>
          <w:tcPr>
            <w:tcW w:w="8628" w:type="dxa"/>
            <w:tcMar>
              <w:top w:w="28" w:type="dxa"/>
              <w:left w:w="28" w:type="dxa"/>
              <w:bottom w:w="28" w:type="dxa"/>
              <w:right w:w="28" w:type="dxa"/>
            </w:tcMar>
            <w:vAlign w:val="center"/>
          </w:tcPr>
          <w:p w14:paraId="6F84CD4F" w14:textId="77777777" w:rsidR="00BF4C5B" w:rsidRPr="0070188D" w:rsidRDefault="00607FF5">
            <w:pPr>
              <w:widowControl w:val="0"/>
              <w:spacing w:line="276" w:lineRule="auto"/>
              <w:rPr>
                <w:color w:val="00000A"/>
                <w:u w:val="single"/>
              </w:rPr>
            </w:pPr>
            <w:r w:rsidRPr="0070188D">
              <w:rPr>
                <w:b/>
                <w:color w:val="00000A"/>
                <w:u w:val="single"/>
              </w:rPr>
              <w:t>Solo per gli alunni DSA</w:t>
            </w:r>
          </w:p>
          <w:p w14:paraId="54C53381" w14:textId="77777777" w:rsidR="00BF4C5B" w:rsidRPr="0070188D" w:rsidRDefault="00607FF5">
            <w:pPr>
              <w:widowControl w:val="0"/>
              <w:spacing w:line="276" w:lineRule="auto"/>
              <w:rPr>
                <w:color w:val="00000A"/>
              </w:rPr>
            </w:pPr>
            <w:r w:rsidRPr="0070188D">
              <w:rPr>
                <w:color w:val="00000A"/>
              </w:rPr>
              <w:t>Dispensa (se richiesta dalla diagnosi, dalla famiglia e approvata dal Consiglio di classe) dallo studio della lingua straniera in forma scritta.</w:t>
            </w:r>
          </w:p>
        </w:tc>
        <w:tc>
          <w:tcPr>
            <w:tcW w:w="851" w:type="dxa"/>
            <w:tcMar>
              <w:top w:w="28" w:type="dxa"/>
              <w:left w:w="28" w:type="dxa"/>
              <w:bottom w:w="28" w:type="dxa"/>
              <w:right w:w="28" w:type="dxa"/>
            </w:tcMar>
            <w:vAlign w:val="center"/>
          </w:tcPr>
          <w:p w14:paraId="2C55B39B" w14:textId="77777777" w:rsidR="00BF4C5B" w:rsidRPr="0070188D" w:rsidRDefault="00BF4C5B">
            <w:pPr>
              <w:widowControl w:val="0"/>
              <w:rPr>
                <w:color w:val="00000A"/>
              </w:rPr>
            </w:pPr>
          </w:p>
        </w:tc>
      </w:tr>
      <w:tr w:rsidR="00BF4C5B" w:rsidRPr="0070188D" w14:paraId="11975508" w14:textId="77777777" w:rsidTr="00C74042">
        <w:tc>
          <w:tcPr>
            <w:tcW w:w="851" w:type="dxa"/>
            <w:tcMar>
              <w:top w:w="28" w:type="dxa"/>
              <w:left w:w="28" w:type="dxa"/>
              <w:bottom w:w="28" w:type="dxa"/>
              <w:right w:w="28" w:type="dxa"/>
            </w:tcMar>
            <w:vAlign w:val="center"/>
          </w:tcPr>
          <w:p w14:paraId="71DE8643" w14:textId="77777777" w:rsidR="00BF4C5B" w:rsidRPr="0070188D" w:rsidRDefault="00BF4C5B" w:rsidP="00C74042">
            <w:pPr>
              <w:widowControl w:val="0"/>
              <w:numPr>
                <w:ilvl w:val="0"/>
                <w:numId w:val="3"/>
              </w:numPr>
              <w:spacing w:line="276" w:lineRule="auto"/>
              <w:rPr>
                <w:color w:val="00000A"/>
              </w:rPr>
            </w:pPr>
          </w:p>
        </w:tc>
        <w:tc>
          <w:tcPr>
            <w:tcW w:w="8628" w:type="dxa"/>
            <w:tcMar>
              <w:top w:w="28" w:type="dxa"/>
              <w:left w:w="28" w:type="dxa"/>
              <w:bottom w:w="28" w:type="dxa"/>
              <w:right w:w="28" w:type="dxa"/>
            </w:tcMar>
            <w:vAlign w:val="center"/>
          </w:tcPr>
          <w:p w14:paraId="00D1A284" w14:textId="77777777" w:rsidR="00BF4C5B" w:rsidRPr="0070188D" w:rsidRDefault="00607FF5">
            <w:pPr>
              <w:widowControl w:val="0"/>
              <w:spacing w:line="276" w:lineRule="auto"/>
              <w:rPr>
                <w:color w:val="00000A"/>
              </w:rPr>
            </w:pPr>
            <w:r w:rsidRPr="0070188D">
              <w:rPr>
                <w:color w:val="00000A"/>
              </w:rPr>
              <w:t>La lingua straniera scritta verrà valutata in percentuale minore rispetto all’orale non considerando errori ortografici e di spelling (privilegiare la forma orale).</w:t>
            </w:r>
          </w:p>
        </w:tc>
        <w:tc>
          <w:tcPr>
            <w:tcW w:w="851" w:type="dxa"/>
            <w:tcMar>
              <w:top w:w="28" w:type="dxa"/>
              <w:left w:w="28" w:type="dxa"/>
              <w:bottom w:w="28" w:type="dxa"/>
              <w:right w:w="28" w:type="dxa"/>
            </w:tcMar>
            <w:vAlign w:val="center"/>
          </w:tcPr>
          <w:p w14:paraId="05546445" w14:textId="77777777" w:rsidR="00BF4C5B" w:rsidRPr="0070188D" w:rsidRDefault="00BF4C5B">
            <w:pPr>
              <w:widowControl w:val="0"/>
              <w:rPr>
                <w:color w:val="00000A"/>
              </w:rPr>
            </w:pPr>
          </w:p>
        </w:tc>
      </w:tr>
      <w:tr w:rsidR="00BF4C5B" w:rsidRPr="0070188D" w14:paraId="11FCE3F6" w14:textId="77777777" w:rsidTr="00C74042">
        <w:tc>
          <w:tcPr>
            <w:tcW w:w="851" w:type="dxa"/>
            <w:tcMar>
              <w:top w:w="28" w:type="dxa"/>
              <w:left w:w="28" w:type="dxa"/>
              <w:bottom w:w="28" w:type="dxa"/>
              <w:right w:w="28" w:type="dxa"/>
            </w:tcMar>
            <w:vAlign w:val="center"/>
          </w:tcPr>
          <w:p w14:paraId="75A5C816" w14:textId="77777777" w:rsidR="00BF4C5B" w:rsidRPr="0070188D" w:rsidRDefault="00BF4C5B" w:rsidP="00C74042">
            <w:pPr>
              <w:widowControl w:val="0"/>
              <w:numPr>
                <w:ilvl w:val="0"/>
                <w:numId w:val="3"/>
              </w:numPr>
              <w:spacing w:line="276" w:lineRule="auto"/>
              <w:rPr>
                <w:color w:val="00000A"/>
              </w:rPr>
            </w:pPr>
          </w:p>
        </w:tc>
        <w:tc>
          <w:tcPr>
            <w:tcW w:w="8628" w:type="dxa"/>
            <w:tcMar>
              <w:top w:w="28" w:type="dxa"/>
              <w:left w:w="28" w:type="dxa"/>
              <w:bottom w:w="28" w:type="dxa"/>
              <w:right w:w="28" w:type="dxa"/>
            </w:tcMar>
            <w:vAlign w:val="center"/>
          </w:tcPr>
          <w:p w14:paraId="73F9ED0E" w14:textId="77777777" w:rsidR="00BF4C5B" w:rsidRPr="0070188D" w:rsidRDefault="00607FF5">
            <w:pPr>
              <w:widowControl w:val="0"/>
              <w:spacing w:line="276" w:lineRule="auto"/>
              <w:rPr>
                <w:color w:val="00000A"/>
              </w:rPr>
            </w:pPr>
            <w:r w:rsidRPr="0070188D">
              <w:rPr>
                <w:color w:val="00000A"/>
              </w:rPr>
              <w:t>Evitare (per la lingua straniera scritta) domande con doppia negazione e di difficile interpretazione.</w:t>
            </w:r>
          </w:p>
        </w:tc>
        <w:tc>
          <w:tcPr>
            <w:tcW w:w="851" w:type="dxa"/>
            <w:tcMar>
              <w:top w:w="28" w:type="dxa"/>
              <w:left w:w="28" w:type="dxa"/>
              <w:bottom w:w="28" w:type="dxa"/>
              <w:right w:w="28" w:type="dxa"/>
            </w:tcMar>
            <w:vAlign w:val="center"/>
          </w:tcPr>
          <w:p w14:paraId="5608283F" w14:textId="77777777" w:rsidR="00BF4C5B" w:rsidRPr="0070188D" w:rsidRDefault="00BF4C5B">
            <w:pPr>
              <w:widowControl w:val="0"/>
              <w:rPr>
                <w:color w:val="00000A"/>
              </w:rPr>
            </w:pPr>
          </w:p>
        </w:tc>
      </w:tr>
      <w:tr w:rsidR="00BF4C5B" w:rsidRPr="0070188D" w14:paraId="2146AD6C" w14:textId="77777777" w:rsidTr="00C74042">
        <w:tc>
          <w:tcPr>
            <w:tcW w:w="851" w:type="dxa"/>
            <w:tcMar>
              <w:top w:w="28" w:type="dxa"/>
              <w:left w:w="28" w:type="dxa"/>
              <w:bottom w:w="28" w:type="dxa"/>
              <w:right w:w="28" w:type="dxa"/>
            </w:tcMar>
            <w:vAlign w:val="center"/>
          </w:tcPr>
          <w:p w14:paraId="2DC21D80" w14:textId="77777777" w:rsidR="00BF4C5B" w:rsidRPr="0070188D" w:rsidRDefault="00BF4C5B" w:rsidP="00C74042">
            <w:pPr>
              <w:widowControl w:val="0"/>
              <w:numPr>
                <w:ilvl w:val="0"/>
                <w:numId w:val="3"/>
              </w:numPr>
              <w:spacing w:line="276" w:lineRule="auto"/>
              <w:rPr>
                <w:color w:val="00000A"/>
              </w:rPr>
            </w:pPr>
          </w:p>
        </w:tc>
        <w:tc>
          <w:tcPr>
            <w:tcW w:w="8628" w:type="dxa"/>
            <w:tcMar>
              <w:top w:w="28" w:type="dxa"/>
              <w:left w:w="28" w:type="dxa"/>
              <w:bottom w:w="28" w:type="dxa"/>
              <w:right w:w="28" w:type="dxa"/>
            </w:tcMar>
            <w:vAlign w:val="center"/>
          </w:tcPr>
          <w:p w14:paraId="0AF275C5" w14:textId="77777777" w:rsidR="00BF4C5B" w:rsidRPr="0070188D" w:rsidRDefault="00607FF5">
            <w:pPr>
              <w:widowControl w:val="0"/>
              <w:spacing w:line="276" w:lineRule="auto"/>
              <w:rPr>
                <w:color w:val="00000A"/>
              </w:rPr>
            </w:pPr>
            <w:r w:rsidRPr="0070188D">
              <w:rPr>
                <w:color w:val="00000A"/>
              </w:rPr>
              <w:t>Evitare tipologie di esercizi inadatti e di sicuro insuccesso (es. di trasformazione, traduzione italiano-inglese).</w:t>
            </w:r>
          </w:p>
        </w:tc>
        <w:tc>
          <w:tcPr>
            <w:tcW w:w="851" w:type="dxa"/>
            <w:tcMar>
              <w:top w:w="28" w:type="dxa"/>
              <w:left w:w="28" w:type="dxa"/>
              <w:bottom w:w="28" w:type="dxa"/>
              <w:right w:w="28" w:type="dxa"/>
            </w:tcMar>
            <w:vAlign w:val="center"/>
          </w:tcPr>
          <w:p w14:paraId="129CB7DF" w14:textId="77777777" w:rsidR="00BF4C5B" w:rsidRPr="0070188D" w:rsidRDefault="00BF4C5B">
            <w:pPr>
              <w:widowControl w:val="0"/>
              <w:rPr>
                <w:color w:val="00000A"/>
              </w:rPr>
            </w:pPr>
          </w:p>
        </w:tc>
      </w:tr>
      <w:tr w:rsidR="00BF4C5B" w:rsidRPr="0070188D" w14:paraId="4EA75EEA" w14:textId="77777777" w:rsidTr="00C74042">
        <w:tc>
          <w:tcPr>
            <w:tcW w:w="851" w:type="dxa"/>
            <w:tcMar>
              <w:top w:w="28" w:type="dxa"/>
              <w:left w:w="28" w:type="dxa"/>
              <w:bottom w:w="28" w:type="dxa"/>
              <w:right w:w="28" w:type="dxa"/>
            </w:tcMar>
            <w:vAlign w:val="center"/>
          </w:tcPr>
          <w:p w14:paraId="2F77BFAF" w14:textId="77777777" w:rsidR="00BF4C5B" w:rsidRPr="0070188D" w:rsidRDefault="00BF4C5B" w:rsidP="00C74042">
            <w:pPr>
              <w:widowControl w:val="0"/>
              <w:numPr>
                <w:ilvl w:val="0"/>
                <w:numId w:val="3"/>
              </w:numPr>
              <w:spacing w:line="276" w:lineRule="auto"/>
              <w:rPr>
                <w:color w:val="00000A"/>
                <w:u w:val="single"/>
              </w:rPr>
            </w:pPr>
          </w:p>
        </w:tc>
        <w:tc>
          <w:tcPr>
            <w:tcW w:w="8628" w:type="dxa"/>
            <w:tcMar>
              <w:top w:w="28" w:type="dxa"/>
              <w:left w:w="28" w:type="dxa"/>
              <w:bottom w:w="28" w:type="dxa"/>
              <w:right w:w="28" w:type="dxa"/>
            </w:tcMar>
            <w:vAlign w:val="center"/>
          </w:tcPr>
          <w:p w14:paraId="20015FF0" w14:textId="77777777" w:rsidR="00BF4C5B" w:rsidRPr="0070188D" w:rsidRDefault="00607FF5">
            <w:pPr>
              <w:widowControl w:val="0"/>
              <w:spacing w:line="276" w:lineRule="auto"/>
              <w:rPr>
                <w:color w:val="00000A"/>
                <w:u w:val="single"/>
              </w:rPr>
            </w:pPr>
            <w:r w:rsidRPr="0070188D">
              <w:rPr>
                <w:b/>
                <w:color w:val="00000A"/>
                <w:u w:val="single"/>
              </w:rPr>
              <w:t>Per gli alunni stranieri</w:t>
            </w:r>
          </w:p>
          <w:p w14:paraId="6FCA38FA" w14:textId="77777777" w:rsidR="00BF4C5B" w:rsidRPr="0070188D" w:rsidRDefault="00607FF5">
            <w:pPr>
              <w:widowControl w:val="0"/>
              <w:spacing w:line="276" w:lineRule="auto"/>
              <w:rPr>
                <w:color w:val="00000A"/>
              </w:rPr>
            </w:pPr>
            <w:r w:rsidRPr="0070188D">
              <w:rPr>
                <w:color w:val="00000A"/>
              </w:rPr>
              <w:t>Le due ore di insegnamento della lingua comunitaria nella scuola secondaria di primo grado vengono utilizzate per potenziare le competenze relative alla lingua italiana.</w:t>
            </w:r>
          </w:p>
        </w:tc>
        <w:tc>
          <w:tcPr>
            <w:tcW w:w="851" w:type="dxa"/>
            <w:tcMar>
              <w:top w:w="28" w:type="dxa"/>
              <w:left w:w="28" w:type="dxa"/>
              <w:bottom w:w="28" w:type="dxa"/>
              <w:right w:w="28" w:type="dxa"/>
            </w:tcMar>
            <w:vAlign w:val="center"/>
          </w:tcPr>
          <w:p w14:paraId="3BF8B0E7" w14:textId="77777777" w:rsidR="00BF4C5B" w:rsidRPr="0070188D" w:rsidRDefault="00BF4C5B">
            <w:pPr>
              <w:widowControl w:val="0"/>
              <w:rPr>
                <w:color w:val="00000A"/>
              </w:rPr>
            </w:pPr>
          </w:p>
        </w:tc>
      </w:tr>
    </w:tbl>
    <w:p w14:paraId="05F11E6A" w14:textId="77777777" w:rsidR="00BF4C5B" w:rsidRPr="0070188D" w:rsidRDefault="00BF4C5B">
      <w:pPr>
        <w:widowControl w:val="0"/>
        <w:jc w:val="left"/>
        <w:rPr>
          <w:color w:val="00000A"/>
        </w:rPr>
      </w:pPr>
    </w:p>
    <w:p w14:paraId="2CDBCC8A" w14:textId="77777777" w:rsidR="00BF4C5B" w:rsidRPr="0070188D" w:rsidRDefault="00607FF5">
      <w:pPr>
        <w:widowControl w:val="0"/>
        <w:jc w:val="center"/>
        <w:rPr>
          <w:color w:val="00000A"/>
        </w:rPr>
      </w:pPr>
      <w:r w:rsidRPr="0070188D">
        <w:rPr>
          <w:b/>
          <w:color w:val="00000A"/>
        </w:rPr>
        <w:t>STRUMENTI COMPENSATIVI</w:t>
      </w:r>
    </w:p>
    <w:p w14:paraId="0742A4A6" w14:textId="77777777" w:rsidR="00BF4C5B" w:rsidRPr="0070188D" w:rsidRDefault="00607FF5">
      <w:pPr>
        <w:widowControl w:val="0"/>
        <w:jc w:val="center"/>
        <w:rPr>
          <w:color w:val="00000A"/>
        </w:rPr>
      </w:pPr>
      <w:r w:rsidRPr="0070188D">
        <w:rPr>
          <w:color w:val="00000A"/>
        </w:rPr>
        <w:t>Barrare le caselle di interesse</w:t>
      </w:r>
    </w:p>
    <w:p w14:paraId="22B337F8" w14:textId="77777777" w:rsidR="00BF4C5B" w:rsidRPr="0070188D" w:rsidRDefault="00BF4C5B">
      <w:pPr>
        <w:widowControl w:val="0"/>
        <w:jc w:val="left"/>
        <w:rPr>
          <w:color w:val="00000A"/>
        </w:rPr>
      </w:pPr>
    </w:p>
    <w:tbl>
      <w:tblPr>
        <w:tblStyle w:val="aff2"/>
        <w:tblW w:w="100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7"/>
        <w:gridCol w:w="8398"/>
        <w:gridCol w:w="816"/>
      </w:tblGrid>
      <w:tr w:rsidR="00BF4C5B" w:rsidRPr="0070188D" w14:paraId="3E4EF8AF" w14:textId="77777777" w:rsidTr="00C74042">
        <w:tc>
          <w:tcPr>
            <w:tcW w:w="851" w:type="dxa"/>
            <w:tcMar>
              <w:top w:w="28" w:type="dxa"/>
              <w:left w:w="28" w:type="dxa"/>
              <w:bottom w:w="28" w:type="dxa"/>
              <w:right w:w="28" w:type="dxa"/>
            </w:tcMar>
            <w:vAlign w:val="center"/>
          </w:tcPr>
          <w:p w14:paraId="5076D965" w14:textId="77777777" w:rsidR="00BF4C5B" w:rsidRPr="0070188D" w:rsidRDefault="00BF4C5B">
            <w:pPr>
              <w:widowControl w:val="0"/>
              <w:numPr>
                <w:ilvl w:val="0"/>
                <w:numId w:val="2"/>
              </w:numPr>
              <w:jc w:val="left"/>
              <w:rPr>
                <w:color w:val="00000A"/>
              </w:rPr>
            </w:pPr>
          </w:p>
        </w:tc>
        <w:tc>
          <w:tcPr>
            <w:tcW w:w="8789" w:type="dxa"/>
            <w:tcMar>
              <w:top w:w="28" w:type="dxa"/>
              <w:left w:w="28" w:type="dxa"/>
              <w:bottom w:w="28" w:type="dxa"/>
              <w:right w:w="28" w:type="dxa"/>
            </w:tcMar>
            <w:vAlign w:val="center"/>
          </w:tcPr>
          <w:p w14:paraId="7A7EC949" w14:textId="77777777" w:rsidR="00BF4C5B" w:rsidRPr="0070188D" w:rsidRDefault="00607FF5">
            <w:pPr>
              <w:widowControl w:val="0"/>
              <w:spacing w:line="276" w:lineRule="auto"/>
              <w:jc w:val="left"/>
              <w:rPr>
                <w:color w:val="00000A"/>
              </w:rPr>
            </w:pPr>
            <w:r w:rsidRPr="0070188D">
              <w:rPr>
                <w:color w:val="00000A"/>
              </w:rPr>
              <w:t>Utilizzo del computer con programmi di video scrittura con correttore ortografico.</w:t>
            </w:r>
          </w:p>
        </w:tc>
        <w:tc>
          <w:tcPr>
            <w:tcW w:w="851" w:type="dxa"/>
            <w:tcMar>
              <w:top w:w="28" w:type="dxa"/>
              <w:left w:w="28" w:type="dxa"/>
              <w:bottom w:w="28" w:type="dxa"/>
              <w:right w:w="28" w:type="dxa"/>
            </w:tcMar>
            <w:vAlign w:val="center"/>
          </w:tcPr>
          <w:p w14:paraId="6CFCEE4D" w14:textId="77777777" w:rsidR="00BF4C5B" w:rsidRPr="0070188D" w:rsidRDefault="00BF4C5B">
            <w:pPr>
              <w:widowControl w:val="0"/>
              <w:jc w:val="center"/>
              <w:rPr>
                <w:color w:val="00000A"/>
              </w:rPr>
            </w:pPr>
          </w:p>
        </w:tc>
      </w:tr>
      <w:tr w:rsidR="00BF4C5B" w:rsidRPr="0070188D" w14:paraId="08837D7C" w14:textId="77777777" w:rsidTr="00C74042">
        <w:tc>
          <w:tcPr>
            <w:tcW w:w="851" w:type="dxa"/>
            <w:tcMar>
              <w:top w:w="28" w:type="dxa"/>
              <w:left w:w="28" w:type="dxa"/>
              <w:bottom w:w="28" w:type="dxa"/>
              <w:right w:w="28" w:type="dxa"/>
            </w:tcMar>
            <w:vAlign w:val="center"/>
          </w:tcPr>
          <w:p w14:paraId="76A71D06" w14:textId="77777777" w:rsidR="00BF4C5B" w:rsidRPr="0070188D" w:rsidRDefault="00BF4C5B">
            <w:pPr>
              <w:widowControl w:val="0"/>
              <w:numPr>
                <w:ilvl w:val="0"/>
                <w:numId w:val="2"/>
              </w:numPr>
              <w:jc w:val="left"/>
              <w:rPr>
                <w:color w:val="00000A"/>
              </w:rPr>
            </w:pPr>
          </w:p>
        </w:tc>
        <w:tc>
          <w:tcPr>
            <w:tcW w:w="8789" w:type="dxa"/>
            <w:tcMar>
              <w:top w:w="28" w:type="dxa"/>
              <w:left w:w="28" w:type="dxa"/>
              <w:bottom w:w="28" w:type="dxa"/>
              <w:right w:w="28" w:type="dxa"/>
            </w:tcMar>
            <w:vAlign w:val="center"/>
          </w:tcPr>
          <w:p w14:paraId="04116C04" w14:textId="77777777" w:rsidR="00BF4C5B" w:rsidRPr="0070188D" w:rsidRDefault="00607FF5">
            <w:pPr>
              <w:widowControl w:val="0"/>
              <w:spacing w:line="276" w:lineRule="auto"/>
              <w:jc w:val="left"/>
              <w:rPr>
                <w:color w:val="00000A"/>
              </w:rPr>
            </w:pPr>
            <w:r w:rsidRPr="0070188D">
              <w:rPr>
                <w:color w:val="00000A"/>
              </w:rPr>
              <w:t>Utilizzo del computer con sintesi vocale.</w:t>
            </w:r>
          </w:p>
        </w:tc>
        <w:tc>
          <w:tcPr>
            <w:tcW w:w="851" w:type="dxa"/>
            <w:tcMar>
              <w:top w:w="28" w:type="dxa"/>
              <w:left w:w="28" w:type="dxa"/>
              <w:bottom w:w="28" w:type="dxa"/>
              <w:right w:w="28" w:type="dxa"/>
            </w:tcMar>
            <w:vAlign w:val="center"/>
          </w:tcPr>
          <w:p w14:paraId="2B697A3F" w14:textId="77777777" w:rsidR="00BF4C5B" w:rsidRPr="0070188D" w:rsidRDefault="00BF4C5B">
            <w:pPr>
              <w:widowControl w:val="0"/>
              <w:jc w:val="center"/>
              <w:rPr>
                <w:color w:val="00000A"/>
              </w:rPr>
            </w:pPr>
          </w:p>
        </w:tc>
      </w:tr>
      <w:tr w:rsidR="00BF4C5B" w:rsidRPr="0070188D" w14:paraId="201747AE" w14:textId="77777777" w:rsidTr="00C74042">
        <w:tc>
          <w:tcPr>
            <w:tcW w:w="851" w:type="dxa"/>
            <w:tcMar>
              <w:top w:w="28" w:type="dxa"/>
              <w:left w:w="28" w:type="dxa"/>
              <w:bottom w:w="28" w:type="dxa"/>
              <w:right w:w="28" w:type="dxa"/>
            </w:tcMar>
            <w:vAlign w:val="center"/>
          </w:tcPr>
          <w:p w14:paraId="3771B32C" w14:textId="77777777" w:rsidR="00BF4C5B" w:rsidRPr="0070188D" w:rsidRDefault="00BF4C5B">
            <w:pPr>
              <w:widowControl w:val="0"/>
              <w:numPr>
                <w:ilvl w:val="0"/>
                <w:numId w:val="2"/>
              </w:numPr>
              <w:jc w:val="left"/>
              <w:rPr>
                <w:color w:val="00000A"/>
              </w:rPr>
            </w:pPr>
          </w:p>
        </w:tc>
        <w:tc>
          <w:tcPr>
            <w:tcW w:w="8789" w:type="dxa"/>
            <w:tcMar>
              <w:top w:w="28" w:type="dxa"/>
              <w:left w:w="28" w:type="dxa"/>
              <w:bottom w:w="28" w:type="dxa"/>
              <w:right w:w="28" w:type="dxa"/>
            </w:tcMar>
            <w:vAlign w:val="center"/>
          </w:tcPr>
          <w:p w14:paraId="1FF37082" w14:textId="77777777" w:rsidR="00BF4C5B" w:rsidRPr="0070188D" w:rsidRDefault="00607FF5">
            <w:pPr>
              <w:widowControl w:val="0"/>
              <w:spacing w:line="276" w:lineRule="auto"/>
              <w:jc w:val="left"/>
              <w:rPr>
                <w:color w:val="00000A"/>
              </w:rPr>
            </w:pPr>
            <w:r w:rsidRPr="0070188D">
              <w:rPr>
                <w:color w:val="00000A"/>
              </w:rPr>
              <w:t>Utilizzo di libri digitali.</w:t>
            </w:r>
          </w:p>
        </w:tc>
        <w:tc>
          <w:tcPr>
            <w:tcW w:w="851" w:type="dxa"/>
            <w:tcMar>
              <w:top w:w="28" w:type="dxa"/>
              <w:left w:w="28" w:type="dxa"/>
              <w:bottom w:w="28" w:type="dxa"/>
              <w:right w:w="28" w:type="dxa"/>
            </w:tcMar>
            <w:vAlign w:val="center"/>
          </w:tcPr>
          <w:p w14:paraId="592FF6AE" w14:textId="77777777" w:rsidR="00BF4C5B" w:rsidRPr="0070188D" w:rsidRDefault="00BF4C5B">
            <w:pPr>
              <w:widowControl w:val="0"/>
              <w:jc w:val="center"/>
              <w:rPr>
                <w:color w:val="00000A"/>
              </w:rPr>
            </w:pPr>
          </w:p>
        </w:tc>
      </w:tr>
      <w:tr w:rsidR="00BF4C5B" w:rsidRPr="0070188D" w14:paraId="2864F3B5" w14:textId="77777777" w:rsidTr="00C74042">
        <w:tc>
          <w:tcPr>
            <w:tcW w:w="851" w:type="dxa"/>
            <w:tcMar>
              <w:top w:w="28" w:type="dxa"/>
              <w:left w:w="28" w:type="dxa"/>
              <w:bottom w:w="28" w:type="dxa"/>
              <w:right w:w="28" w:type="dxa"/>
            </w:tcMar>
            <w:vAlign w:val="center"/>
          </w:tcPr>
          <w:p w14:paraId="3825A937" w14:textId="77777777" w:rsidR="00BF4C5B" w:rsidRPr="0070188D" w:rsidRDefault="00BF4C5B">
            <w:pPr>
              <w:widowControl w:val="0"/>
              <w:numPr>
                <w:ilvl w:val="0"/>
                <w:numId w:val="2"/>
              </w:numPr>
              <w:jc w:val="left"/>
              <w:rPr>
                <w:color w:val="00000A"/>
              </w:rPr>
            </w:pPr>
          </w:p>
        </w:tc>
        <w:tc>
          <w:tcPr>
            <w:tcW w:w="8789" w:type="dxa"/>
            <w:tcMar>
              <w:top w:w="28" w:type="dxa"/>
              <w:left w:w="28" w:type="dxa"/>
              <w:bottom w:w="28" w:type="dxa"/>
              <w:right w:w="28" w:type="dxa"/>
            </w:tcMar>
            <w:vAlign w:val="center"/>
          </w:tcPr>
          <w:p w14:paraId="17D97601" w14:textId="77777777" w:rsidR="00BF4C5B" w:rsidRPr="0070188D" w:rsidRDefault="00607FF5">
            <w:pPr>
              <w:widowControl w:val="0"/>
              <w:spacing w:line="276" w:lineRule="auto"/>
              <w:jc w:val="left"/>
              <w:rPr>
                <w:color w:val="00000A"/>
              </w:rPr>
            </w:pPr>
            <w:r w:rsidRPr="0070188D">
              <w:rPr>
                <w:color w:val="00000A"/>
              </w:rPr>
              <w:t>Utilizzo di risorse audio (file audio digitali, audiolibri).</w:t>
            </w:r>
          </w:p>
        </w:tc>
        <w:tc>
          <w:tcPr>
            <w:tcW w:w="851" w:type="dxa"/>
            <w:tcMar>
              <w:top w:w="28" w:type="dxa"/>
              <w:left w:w="28" w:type="dxa"/>
              <w:bottom w:w="28" w:type="dxa"/>
              <w:right w:w="28" w:type="dxa"/>
            </w:tcMar>
            <w:vAlign w:val="center"/>
          </w:tcPr>
          <w:p w14:paraId="0C90C1BC" w14:textId="77777777" w:rsidR="00BF4C5B" w:rsidRPr="0070188D" w:rsidRDefault="00BF4C5B">
            <w:pPr>
              <w:widowControl w:val="0"/>
              <w:jc w:val="center"/>
              <w:rPr>
                <w:color w:val="00000A"/>
              </w:rPr>
            </w:pPr>
          </w:p>
        </w:tc>
      </w:tr>
      <w:tr w:rsidR="00BF4C5B" w:rsidRPr="0070188D" w14:paraId="26348AC6" w14:textId="77777777" w:rsidTr="00C74042">
        <w:tc>
          <w:tcPr>
            <w:tcW w:w="851" w:type="dxa"/>
            <w:tcMar>
              <w:top w:w="28" w:type="dxa"/>
              <w:left w:w="28" w:type="dxa"/>
              <w:bottom w:w="28" w:type="dxa"/>
              <w:right w:w="28" w:type="dxa"/>
            </w:tcMar>
            <w:vAlign w:val="center"/>
          </w:tcPr>
          <w:p w14:paraId="43E63940" w14:textId="77777777" w:rsidR="00BF4C5B" w:rsidRPr="0070188D" w:rsidRDefault="00BF4C5B">
            <w:pPr>
              <w:widowControl w:val="0"/>
              <w:numPr>
                <w:ilvl w:val="0"/>
                <w:numId w:val="2"/>
              </w:numPr>
              <w:jc w:val="left"/>
              <w:rPr>
                <w:color w:val="00000A"/>
              </w:rPr>
            </w:pPr>
          </w:p>
        </w:tc>
        <w:tc>
          <w:tcPr>
            <w:tcW w:w="8789" w:type="dxa"/>
            <w:tcMar>
              <w:top w:w="28" w:type="dxa"/>
              <w:left w:w="28" w:type="dxa"/>
              <w:bottom w:w="28" w:type="dxa"/>
              <w:right w:w="28" w:type="dxa"/>
            </w:tcMar>
            <w:vAlign w:val="center"/>
          </w:tcPr>
          <w:p w14:paraId="722F2590" w14:textId="77777777" w:rsidR="00BF4C5B" w:rsidRPr="0070188D" w:rsidRDefault="00607FF5">
            <w:pPr>
              <w:widowControl w:val="0"/>
              <w:spacing w:line="276" w:lineRule="auto"/>
              <w:jc w:val="left"/>
              <w:rPr>
                <w:color w:val="00000A"/>
              </w:rPr>
            </w:pPr>
            <w:r w:rsidRPr="0070188D">
              <w:rPr>
                <w:color w:val="00000A"/>
              </w:rPr>
              <w:t>Utilizzo del registratore o della Smart Pen.</w:t>
            </w:r>
          </w:p>
        </w:tc>
        <w:tc>
          <w:tcPr>
            <w:tcW w:w="851" w:type="dxa"/>
            <w:tcMar>
              <w:top w:w="28" w:type="dxa"/>
              <w:left w:w="28" w:type="dxa"/>
              <w:bottom w:w="28" w:type="dxa"/>
              <w:right w:w="28" w:type="dxa"/>
            </w:tcMar>
            <w:vAlign w:val="center"/>
          </w:tcPr>
          <w:p w14:paraId="15C0F2EF" w14:textId="77777777" w:rsidR="00BF4C5B" w:rsidRPr="0070188D" w:rsidRDefault="00BF4C5B">
            <w:pPr>
              <w:widowControl w:val="0"/>
              <w:jc w:val="center"/>
              <w:rPr>
                <w:color w:val="00000A"/>
              </w:rPr>
            </w:pPr>
          </w:p>
        </w:tc>
      </w:tr>
      <w:tr w:rsidR="00BF4C5B" w:rsidRPr="0070188D" w14:paraId="686306C7" w14:textId="77777777" w:rsidTr="00C74042">
        <w:tc>
          <w:tcPr>
            <w:tcW w:w="851" w:type="dxa"/>
            <w:tcMar>
              <w:top w:w="28" w:type="dxa"/>
              <w:left w:w="28" w:type="dxa"/>
              <w:bottom w:w="28" w:type="dxa"/>
              <w:right w:w="28" w:type="dxa"/>
            </w:tcMar>
            <w:vAlign w:val="center"/>
          </w:tcPr>
          <w:p w14:paraId="48BCA080" w14:textId="77777777" w:rsidR="00BF4C5B" w:rsidRPr="0070188D" w:rsidRDefault="00BF4C5B">
            <w:pPr>
              <w:widowControl w:val="0"/>
              <w:numPr>
                <w:ilvl w:val="0"/>
                <w:numId w:val="2"/>
              </w:numPr>
              <w:jc w:val="left"/>
              <w:rPr>
                <w:color w:val="00000A"/>
              </w:rPr>
            </w:pPr>
          </w:p>
        </w:tc>
        <w:tc>
          <w:tcPr>
            <w:tcW w:w="8789" w:type="dxa"/>
            <w:tcMar>
              <w:top w:w="28" w:type="dxa"/>
              <w:left w:w="28" w:type="dxa"/>
              <w:bottom w:w="28" w:type="dxa"/>
              <w:right w:w="28" w:type="dxa"/>
            </w:tcMar>
            <w:vAlign w:val="center"/>
          </w:tcPr>
          <w:p w14:paraId="07662EC9" w14:textId="77777777" w:rsidR="00BF4C5B" w:rsidRPr="0070188D" w:rsidRDefault="00607FF5">
            <w:pPr>
              <w:widowControl w:val="0"/>
              <w:spacing w:line="276" w:lineRule="auto"/>
              <w:jc w:val="left"/>
              <w:rPr>
                <w:color w:val="00000A"/>
              </w:rPr>
            </w:pPr>
            <w:r w:rsidRPr="0070188D">
              <w:rPr>
                <w:color w:val="00000A"/>
              </w:rPr>
              <w:t xml:space="preserve">Utilizzo di calcolatrice (anche calcolatrice vocale) o </w:t>
            </w:r>
            <w:proofErr w:type="spellStart"/>
            <w:r w:rsidRPr="0070188D">
              <w:rPr>
                <w:color w:val="00000A"/>
              </w:rPr>
              <w:t>ausilii</w:t>
            </w:r>
            <w:proofErr w:type="spellEnd"/>
            <w:r w:rsidRPr="0070188D">
              <w:rPr>
                <w:color w:val="00000A"/>
              </w:rPr>
              <w:t xml:space="preserve"> per il calcolo non tecnologici (linee di numeri, tavola pitagorica).</w:t>
            </w:r>
          </w:p>
        </w:tc>
        <w:tc>
          <w:tcPr>
            <w:tcW w:w="851" w:type="dxa"/>
            <w:tcMar>
              <w:top w:w="28" w:type="dxa"/>
              <w:left w:w="28" w:type="dxa"/>
              <w:bottom w:w="28" w:type="dxa"/>
              <w:right w:w="28" w:type="dxa"/>
            </w:tcMar>
            <w:vAlign w:val="center"/>
          </w:tcPr>
          <w:p w14:paraId="761D9827" w14:textId="77777777" w:rsidR="00BF4C5B" w:rsidRPr="0070188D" w:rsidRDefault="00BF4C5B">
            <w:pPr>
              <w:widowControl w:val="0"/>
              <w:jc w:val="center"/>
              <w:rPr>
                <w:color w:val="00000A"/>
              </w:rPr>
            </w:pPr>
          </w:p>
        </w:tc>
      </w:tr>
      <w:tr w:rsidR="00BF4C5B" w:rsidRPr="0070188D" w14:paraId="0B0B863B" w14:textId="77777777" w:rsidTr="00C74042">
        <w:tc>
          <w:tcPr>
            <w:tcW w:w="851" w:type="dxa"/>
            <w:tcMar>
              <w:top w:w="28" w:type="dxa"/>
              <w:left w:w="28" w:type="dxa"/>
              <w:bottom w:w="28" w:type="dxa"/>
              <w:right w:w="28" w:type="dxa"/>
            </w:tcMar>
            <w:vAlign w:val="center"/>
          </w:tcPr>
          <w:p w14:paraId="3A07EED0" w14:textId="77777777" w:rsidR="00BF4C5B" w:rsidRPr="0070188D" w:rsidRDefault="00BF4C5B">
            <w:pPr>
              <w:widowControl w:val="0"/>
              <w:numPr>
                <w:ilvl w:val="0"/>
                <w:numId w:val="2"/>
              </w:numPr>
              <w:jc w:val="left"/>
              <w:rPr>
                <w:color w:val="00000A"/>
              </w:rPr>
            </w:pPr>
          </w:p>
        </w:tc>
        <w:tc>
          <w:tcPr>
            <w:tcW w:w="8789" w:type="dxa"/>
            <w:tcMar>
              <w:top w:w="28" w:type="dxa"/>
              <w:left w:w="28" w:type="dxa"/>
              <w:bottom w:w="28" w:type="dxa"/>
              <w:right w:w="28" w:type="dxa"/>
            </w:tcMar>
            <w:vAlign w:val="center"/>
          </w:tcPr>
          <w:p w14:paraId="5D617854" w14:textId="77777777" w:rsidR="00BF4C5B" w:rsidRPr="0070188D" w:rsidRDefault="00607FF5">
            <w:pPr>
              <w:widowControl w:val="0"/>
              <w:spacing w:line="276" w:lineRule="auto"/>
              <w:jc w:val="left"/>
              <w:rPr>
                <w:color w:val="00000A"/>
              </w:rPr>
            </w:pPr>
            <w:r w:rsidRPr="0070188D">
              <w:rPr>
                <w:color w:val="00000A"/>
              </w:rPr>
              <w:t>Utilizzo di schemi, tabelle, formulari costruiti con la classe o il singolo alunno, come supporto durante compiti e verifiche.</w:t>
            </w:r>
          </w:p>
        </w:tc>
        <w:tc>
          <w:tcPr>
            <w:tcW w:w="851" w:type="dxa"/>
            <w:tcMar>
              <w:top w:w="28" w:type="dxa"/>
              <w:left w:w="28" w:type="dxa"/>
              <w:bottom w:w="28" w:type="dxa"/>
              <w:right w:w="28" w:type="dxa"/>
            </w:tcMar>
            <w:vAlign w:val="center"/>
          </w:tcPr>
          <w:p w14:paraId="7F521563" w14:textId="77777777" w:rsidR="00BF4C5B" w:rsidRPr="0070188D" w:rsidRDefault="00BF4C5B">
            <w:pPr>
              <w:widowControl w:val="0"/>
              <w:jc w:val="center"/>
              <w:rPr>
                <w:color w:val="00000A"/>
              </w:rPr>
            </w:pPr>
          </w:p>
        </w:tc>
      </w:tr>
      <w:tr w:rsidR="00BF4C5B" w:rsidRPr="0070188D" w14:paraId="78CBFEF8" w14:textId="77777777" w:rsidTr="00C74042">
        <w:tc>
          <w:tcPr>
            <w:tcW w:w="851" w:type="dxa"/>
            <w:tcMar>
              <w:top w:w="28" w:type="dxa"/>
              <w:left w:w="28" w:type="dxa"/>
              <w:bottom w:w="28" w:type="dxa"/>
              <w:right w:w="28" w:type="dxa"/>
            </w:tcMar>
            <w:vAlign w:val="center"/>
          </w:tcPr>
          <w:p w14:paraId="5429444C" w14:textId="77777777" w:rsidR="00BF4C5B" w:rsidRPr="0070188D" w:rsidRDefault="00BF4C5B">
            <w:pPr>
              <w:widowControl w:val="0"/>
              <w:numPr>
                <w:ilvl w:val="0"/>
                <w:numId w:val="2"/>
              </w:numPr>
              <w:jc w:val="left"/>
              <w:rPr>
                <w:color w:val="00000A"/>
              </w:rPr>
            </w:pPr>
          </w:p>
        </w:tc>
        <w:tc>
          <w:tcPr>
            <w:tcW w:w="8789" w:type="dxa"/>
            <w:tcMar>
              <w:top w:w="28" w:type="dxa"/>
              <w:left w:w="28" w:type="dxa"/>
              <w:bottom w:w="28" w:type="dxa"/>
              <w:right w:w="28" w:type="dxa"/>
            </w:tcMar>
            <w:vAlign w:val="center"/>
          </w:tcPr>
          <w:p w14:paraId="4E2E00A9" w14:textId="77777777" w:rsidR="00BF4C5B" w:rsidRPr="0070188D" w:rsidRDefault="00607FF5">
            <w:pPr>
              <w:widowControl w:val="0"/>
              <w:spacing w:line="276" w:lineRule="auto"/>
              <w:jc w:val="left"/>
              <w:rPr>
                <w:color w:val="00000A"/>
              </w:rPr>
            </w:pPr>
            <w:r w:rsidRPr="0070188D">
              <w:rPr>
                <w:color w:val="00000A"/>
              </w:rPr>
              <w:t>Utilizzo di mappe mentali, concettuali e schemi (elaborate dallo studente per sintetizzare e strutturare le informazioni) durante l’interrogazione, eventualmente anche su supporto digitalizzato (video presentazione), per facilitare il recupero delle informazioni e migliorare l’espressione verbale.</w:t>
            </w:r>
          </w:p>
        </w:tc>
        <w:tc>
          <w:tcPr>
            <w:tcW w:w="851" w:type="dxa"/>
            <w:tcMar>
              <w:top w:w="28" w:type="dxa"/>
              <w:left w:w="28" w:type="dxa"/>
              <w:bottom w:w="28" w:type="dxa"/>
              <w:right w:w="28" w:type="dxa"/>
            </w:tcMar>
            <w:vAlign w:val="center"/>
          </w:tcPr>
          <w:p w14:paraId="55DC2032" w14:textId="77777777" w:rsidR="00BF4C5B" w:rsidRPr="0070188D" w:rsidRDefault="00BF4C5B">
            <w:pPr>
              <w:widowControl w:val="0"/>
              <w:jc w:val="center"/>
              <w:rPr>
                <w:color w:val="00000A"/>
              </w:rPr>
            </w:pPr>
          </w:p>
        </w:tc>
      </w:tr>
      <w:tr w:rsidR="00BF4C5B" w:rsidRPr="0070188D" w14:paraId="3EF6D5B9" w14:textId="77777777" w:rsidTr="00C74042">
        <w:tc>
          <w:tcPr>
            <w:tcW w:w="851" w:type="dxa"/>
            <w:tcMar>
              <w:top w:w="28" w:type="dxa"/>
              <w:left w:w="28" w:type="dxa"/>
              <w:bottom w:w="28" w:type="dxa"/>
              <w:right w:w="28" w:type="dxa"/>
            </w:tcMar>
            <w:vAlign w:val="center"/>
          </w:tcPr>
          <w:p w14:paraId="45016402" w14:textId="77777777" w:rsidR="00BF4C5B" w:rsidRPr="0070188D" w:rsidRDefault="00BF4C5B">
            <w:pPr>
              <w:widowControl w:val="0"/>
              <w:numPr>
                <w:ilvl w:val="0"/>
                <w:numId w:val="2"/>
              </w:numPr>
              <w:jc w:val="left"/>
              <w:rPr>
                <w:color w:val="00000A"/>
              </w:rPr>
            </w:pPr>
          </w:p>
        </w:tc>
        <w:tc>
          <w:tcPr>
            <w:tcW w:w="8789" w:type="dxa"/>
            <w:tcMar>
              <w:top w:w="28" w:type="dxa"/>
              <w:left w:w="28" w:type="dxa"/>
              <w:bottom w:w="28" w:type="dxa"/>
              <w:right w:w="28" w:type="dxa"/>
            </w:tcMar>
            <w:vAlign w:val="center"/>
          </w:tcPr>
          <w:p w14:paraId="61667A90" w14:textId="77777777" w:rsidR="00BF4C5B" w:rsidRPr="0070188D" w:rsidRDefault="00607FF5">
            <w:pPr>
              <w:widowControl w:val="0"/>
              <w:spacing w:line="276" w:lineRule="auto"/>
              <w:jc w:val="left"/>
              <w:rPr>
                <w:color w:val="00000A"/>
              </w:rPr>
            </w:pPr>
            <w:r w:rsidRPr="0070188D">
              <w:rPr>
                <w:color w:val="00000A"/>
              </w:rPr>
              <w:t>Utilizzo di dizionari digitali su computer (</w:t>
            </w:r>
            <w:proofErr w:type="spellStart"/>
            <w:r w:rsidRPr="0070188D">
              <w:rPr>
                <w:color w:val="00000A"/>
              </w:rPr>
              <w:t>cdrom</w:t>
            </w:r>
            <w:proofErr w:type="spellEnd"/>
            <w:r w:rsidRPr="0070188D">
              <w:rPr>
                <w:color w:val="00000A"/>
              </w:rPr>
              <w:t>, risorse on line).</w:t>
            </w:r>
          </w:p>
        </w:tc>
        <w:tc>
          <w:tcPr>
            <w:tcW w:w="851" w:type="dxa"/>
            <w:tcMar>
              <w:top w:w="28" w:type="dxa"/>
              <w:left w:w="28" w:type="dxa"/>
              <w:bottom w:w="28" w:type="dxa"/>
              <w:right w:w="28" w:type="dxa"/>
            </w:tcMar>
            <w:vAlign w:val="center"/>
          </w:tcPr>
          <w:p w14:paraId="3378DE59" w14:textId="77777777" w:rsidR="00BF4C5B" w:rsidRPr="0070188D" w:rsidRDefault="00BF4C5B">
            <w:pPr>
              <w:widowControl w:val="0"/>
              <w:jc w:val="center"/>
              <w:rPr>
                <w:color w:val="00000A"/>
              </w:rPr>
            </w:pPr>
          </w:p>
        </w:tc>
      </w:tr>
      <w:tr w:rsidR="00BF4C5B" w:rsidRPr="0070188D" w14:paraId="2BBFD068" w14:textId="77777777" w:rsidTr="00C74042">
        <w:tc>
          <w:tcPr>
            <w:tcW w:w="851" w:type="dxa"/>
            <w:tcMar>
              <w:top w:w="28" w:type="dxa"/>
              <w:left w:w="28" w:type="dxa"/>
              <w:bottom w:w="28" w:type="dxa"/>
              <w:right w:w="28" w:type="dxa"/>
            </w:tcMar>
            <w:vAlign w:val="center"/>
          </w:tcPr>
          <w:p w14:paraId="1E71E86F" w14:textId="77777777" w:rsidR="00BF4C5B" w:rsidRPr="0070188D" w:rsidRDefault="00BF4C5B">
            <w:pPr>
              <w:widowControl w:val="0"/>
              <w:numPr>
                <w:ilvl w:val="0"/>
                <w:numId w:val="2"/>
              </w:numPr>
              <w:jc w:val="left"/>
              <w:rPr>
                <w:color w:val="00000A"/>
              </w:rPr>
            </w:pPr>
          </w:p>
        </w:tc>
        <w:tc>
          <w:tcPr>
            <w:tcW w:w="8789" w:type="dxa"/>
            <w:tcMar>
              <w:top w:w="28" w:type="dxa"/>
              <w:left w:w="28" w:type="dxa"/>
              <w:bottom w:w="28" w:type="dxa"/>
              <w:right w:w="28" w:type="dxa"/>
            </w:tcMar>
            <w:vAlign w:val="center"/>
          </w:tcPr>
          <w:p w14:paraId="12EEB614" w14:textId="77777777" w:rsidR="00BF4C5B" w:rsidRPr="0070188D" w:rsidRDefault="00607FF5">
            <w:pPr>
              <w:widowControl w:val="0"/>
              <w:spacing w:line="276" w:lineRule="auto"/>
              <w:jc w:val="left"/>
              <w:rPr>
                <w:color w:val="00000A"/>
              </w:rPr>
            </w:pPr>
            <w:r w:rsidRPr="0070188D">
              <w:rPr>
                <w:color w:val="00000A"/>
              </w:rPr>
              <w:t>Utilizzo del registro elettronico per segnare i compiti per casa</w:t>
            </w:r>
          </w:p>
        </w:tc>
        <w:tc>
          <w:tcPr>
            <w:tcW w:w="851" w:type="dxa"/>
            <w:tcMar>
              <w:top w:w="28" w:type="dxa"/>
              <w:left w:w="28" w:type="dxa"/>
              <w:bottom w:w="28" w:type="dxa"/>
              <w:right w:w="28" w:type="dxa"/>
            </w:tcMar>
            <w:vAlign w:val="center"/>
          </w:tcPr>
          <w:p w14:paraId="6ACBE93E" w14:textId="77777777" w:rsidR="00BF4C5B" w:rsidRPr="0070188D" w:rsidRDefault="00BF4C5B">
            <w:pPr>
              <w:widowControl w:val="0"/>
              <w:jc w:val="center"/>
              <w:rPr>
                <w:color w:val="00000A"/>
              </w:rPr>
            </w:pPr>
          </w:p>
        </w:tc>
      </w:tr>
      <w:tr w:rsidR="00BF4C5B" w:rsidRPr="0070188D" w14:paraId="06678384" w14:textId="77777777" w:rsidTr="00C74042">
        <w:tc>
          <w:tcPr>
            <w:tcW w:w="851" w:type="dxa"/>
            <w:tcMar>
              <w:top w:w="28" w:type="dxa"/>
              <w:left w:w="28" w:type="dxa"/>
              <w:bottom w:w="28" w:type="dxa"/>
              <w:right w:w="28" w:type="dxa"/>
            </w:tcMar>
            <w:vAlign w:val="center"/>
          </w:tcPr>
          <w:p w14:paraId="78AAFA5F" w14:textId="77777777" w:rsidR="00BF4C5B" w:rsidRPr="0070188D" w:rsidRDefault="00BF4C5B">
            <w:pPr>
              <w:widowControl w:val="0"/>
              <w:numPr>
                <w:ilvl w:val="0"/>
                <w:numId w:val="2"/>
              </w:numPr>
              <w:jc w:val="left"/>
              <w:rPr>
                <w:color w:val="00000A"/>
              </w:rPr>
            </w:pPr>
          </w:p>
        </w:tc>
        <w:tc>
          <w:tcPr>
            <w:tcW w:w="8789" w:type="dxa"/>
            <w:tcMar>
              <w:top w:w="28" w:type="dxa"/>
              <w:left w:w="28" w:type="dxa"/>
              <w:bottom w:w="28" w:type="dxa"/>
              <w:right w:w="28" w:type="dxa"/>
            </w:tcMar>
            <w:vAlign w:val="center"/>
          </w:tcPr>
          <w:p w14:paraId="5254117C" w14:textId="77777777" w:rsidR="00BF4C5B" w:rsidRPr="0070188D" w:rsidRDefault="00607FF5">
            <w:pPr>
              <w:widowControl w:val="0"/>
              <w:spacing w:line="276" w:lineRule="auto"/>
              <w:jc w:val="left"/>
              <w:rPr>
                <w:color w:val="00000A"/>
              </w:rPr>
            </w:pPr>
            <w:r w:rsidRPr="0070188D">
              <w:rPr>
                <w:color w:val="00000A"/>
              </w:rPr>
              <w:t>Utilizzo di software didattici e compensativi (free e/o commerciali)</w:t>
            </w:r>
          </w:p>
        </w:tc>
        <w:tc>
          <w:tcPr>
            <w:tcW w:w="851" w:type="dxa"/>
            <w:tcMar>
              <w:top w:w="28" w:type="dxa"/>
              <w:left w:w="28" w:type="dxa"/>
              <w:bottom w:w="28" w:type="dxa"/>
              <w:right w:w="28" w:type="dxa"/>
            </w:tcMar>
            <w:vAlign w:val="center"/>
          </w:tcPr>
          <w:p w14:paraId="7E2FAF5D" w14:textId="77777777" w:rsidR="00BF4C5B" w:rsidRPr="0070188D" w:rsidRDefault="00BF4C5B">
            <w:pPr>
              <w:widowControl w:val="0"/>
              <w:jc w:val="center"/>
              <w:rPr>
                <w:color w:val="00000A"/>
              </w:rPr>
            </w:pPr>
          </w:p>
        </w:tc>
      </w:tr>
      <w:tr w:rsidR="00BF4C5B" w:rsidRPr="0070188D" w14:paraId="4BA88E50" w14:textId="77777777" w:rsidTr="00C74042">
        <w:tc>
          <w:tcPr>
            <w:tcW w:w="851" w:type="dxa"/>
            <w:tcMar>
              <w:top w:w="28" w:type="dxa"/>
              <w:left w:w="28" w:type="dxa"/>
              <w:bottom w:w="28" w:type="dxa"/>
              <w:right w:w="28" w:type="dxa"/>
            </w:tcMar>
            <w:vAlign w:val="center"/>
          </w:tcPr>
          <w:p w14:paraId="4C2D14D3" w14:textId="77777777" w:rsidR="00BF4C5B" w:rsidRPr="0070188D" w:rsidRDefault="00BF4C5B">
            <w:pPr>
              <w:widowControl w:val="0"/>
              <w:numPr>
                <w:ilvl w:val="0"/>
                <w:numId w:val="2"/>
              </w:numPr>
              <w:jc w:val="left"/>
              <w:rPr>
                <w:color w:val="00000A"/>
              </w:rPr>
            </w:pPr>
          </w:p>
        </w:tc>
        <w:tc>
          <w:tcPr>
            <w:tcW w:w="8789" w:type="dxa"/>
            <w:tcMar>
              <w:top w:w="28" w:type="dxa"/>
              <w:left w:w="28" w:type="dxa"/>
              <w:bottom w:w="28" w:type="dxa"/>
              <w:right w:w="28" w:type="dxa"/>
            </w:tcMar>
            <w:vAlign w:val="center"/>
          </w:tcPr>
          <w:p w14:paraId="7884D37E" w14:textId="77777777" w:rsidR="00BF4C5B" w:rsidRPr="0070188D" w:rsidRDefault="00607FF5">
            <w:pPr>
              <w:widowControl w:val="0"/>
              <w:spacing w:line="276" w:lineRule="auto"/>
              <w:jc w:val="left"/>
              <w:rPr>
                <w:color w:val="00000A"/>
              </w:rPr>
            </w:pPr>
            <w:r w:rsidRPr="0070188D">
              <w:rPr>
                <w:color w:val="00000A"/>
              </w:rPr>
              <w:t>Utilizzo di quaderni con righe speciali</w:t>
            </w:r>
          </w:p>
        </w:tc>
        <w:tc>
          <w:tcPr>
            <w:tcW w:w="851" w:type="dxa"/>
            <w:tcMar>
              <w:top w:w="28" w:type="dxa"/>
              <w:left w:w="28" w:type="dxa"/>
              <w:bottom w:w="28" w:type="dxa"/>
              <w:right w:w="28" w:type="dxa"/>
            </w:tcMar>
            <w:vAlign w:val="center"/>
          </w:tcPr>
          <w:p w14:paraId="1AB277BF" w14:textId="77777777" w:rsidR="00BF4C5B" w:rsidRPr="0070188D" w:rsidRDefault="00BF4C5B">
            <w:pPr>
              <w:widowControl w:val="0"/>
              <w:jc w:val="center"/>
              <w:rPr>
                <w:color w:val="00000A"/>
              </w:rPr>
            </w:pPr>
          </w:p>
        </w:tc>
      </w:tr>
      <w:tr w:rsidR="00BF4C5B" w:rsidRPr="0070188D" w14:paraId="3FE9177D" w14:textId="77777777" w:rsidTr="00C74042">
        <w:tc>
          <w:tcPr>
            <w:tcW w:w="851" w:type="dxa"/>
            <w:tcMar>
              <w:top w:w="28" w:type="dxa"/>
              <w:left w:w="28" w:type="dxa"/>
              <w:bottom w:w="28" w:type="dxa"/>
              <w:right w:w="28" w:type="dxa"/>
            </w:tcMar>
            <w:vAlign w:val="center"/>
          </w:tcPr>
          <w:p w14:paraId="1C68682F" w14:textId="77777777" w:rsidR="00BF4C5B" w:rsidRPr="0070188D" w:rsidRDefault="00BF4C5B">
            <w:pPr>
              <w:widowControl w:val="0"/>
              <w:numPr>
                <w:ilvl w:val="0"/>
                <w:numId w:val="2"/>
              </w:numPr>
              <w:jc w:val="left"/>
              <w:rPr>
                <w:color w:val="00000A"/>
              </w:rPr>
            </w:pPr>
          </w:p>
        </w:tc>
        <w:tc>
          <w:tcPr>
            <w:tcW w:w="8789" w:type="dxa"/>
            <w:tcMar>
              <w:top w:w="28" w:type="dxa"/>
              <w:left w:w="28" w:type="dxa"/>
              <w:bottom w:w="28" w:type="dxa"/>
              <w:right w:w="28" w:type="dxa"/>
            </w:tcMar>
            <w:vAlign w:val="center"/>
          </w:tcPr>
          <w:p w14:paraId="6C7193BC" w14:textId="77777777" w:rsidR="00BF4C5B" w:rsidRPr="0070188D" w:rsidRDefault="00607FF5">
            <w:pPr>
              <w:widowControl w:val="0"/>
              <w:spacing w:line="276" w:lineRule="auto"/>
              <w:jc w:val="left"/>
              <w:rPr>
                <w:color w:val="00000A"/>
              </w:rPr>
            </w:pPr>
            <w:r w:rsidRPr="0070188D">
              <w:rPr>
                <w:color w:val="00000A"/>
              </w:rPr>
              <w:t>Utilizzo di impugnatori facili</w:t>
            </w:r>
          </w:p>
        </w:tc>
        <w:tc>
          <w:tcPr>
            <w:tcW w:w="851" w:type="dxa"/>
            <w:tcMar>
              <w:top w:w="28" w:type="dxa"/>
              <w:left w:w="28" w:type="dxa"/>
              <w:bottom w:w="28" w:type="dxa"/>
              <w:right w:w="28" w:type="dxa"/>
            </w:tcMar>
            <w:vAlign w:val="center"/>
          </w:tcPr>
          <w:p w14:paraId="5C3D8A22" w14:textId="77777777" w:rsidR="00BF4C5B" w:rsidRPr="0070188D" w:rsidRDefault="00BF4C5B">
            <w:pPr>
              <w:widowControl w:val="0"/>
              <w:jc w:val="center"/>
              <w:rPr>
                <w:color w:val="00000A"/>
              </w:rPr>
            </w:pPr>
          </w:p>
        </w:tc>
      </w:tr>
    </w:tbl>
    <w:p w14:paraId="6C36E7C8" w14:textId="77777777" w:rsidR="00BF4C5B" w:rsidRPr="0070188D" w:rsidRDefault="00BF4C5B">
      <w:pPr>
        <w:widowControl w:val="0"/>
        <w:rPr>
          <w:color w:val="00000A"/>
        </w:rPr>
      </w:pPr>
    </w:p>
    <w:p w14:paraId="1166C78A" w14:textId="77777777" w:rsidR="00BF4C5B" w:rsidRPr="0070188D" w:rsidRDefault="00607FF5">
      <w:pPr>
        <w:widowControl w:val="0"/>
        <w:numPr>
          <w:ilvl w:val="0"/>
          <w:numId w:val="4"/>
        </w:numPr>
        <w:rPr>
          <w:color w:val="00000A"/>
        </w:rPr>
      </w:pPr>
      <w:r w:rsidRPr="0070188D">
        <w:rPr>
          <w:b/>
          <w:color w:val="00000A"/>
        </w:rPr>
        <w:t>Criteri e modalità di verifica e di valutazione</w:t>
      </w:r>
    </w:p>
    <w:p w14:paraId="2F01B18E" w14:textId="77777777" w:rsidR="00BF4C5B" w:rsidRPr="0070188D" w:rsidRDefault="00BF4C5B">
      <w:pPr>
        <w:widowControl w:val="0"/>
        <w:rPr>
          <w:color w:val="00000A"/>
        </w:rPr>
      </w:pPr>
    </w:p>
    <w:p w14:paraId="6F0565CE" w14:textId="77777777" w:rsidR="00BF4C5B" w:rsidRPr="0070188D" w:rsidRDefault="00607FF5">
      <w:pPr>
        <w:widowControl w:val="0"/>
        <w:spacing w:line="276" w:lineRule="auto"/>
        <w:rPr>
          <w:color w:val="00000A"/>
        </w:rPr>
      </w:pPr>
      <w:r w:rsidRPr="0070188D">
        <w:rPr>
          <w:color w:val="00000A"/>
        </w:rPr>
        <w:t>L’alunno/a per lo svolgimento delle verifiche e per la valutazione delle diverse discipline usufruirà delle MISURE DISPENSATIVE e degli STRUMENTI COMPENSATIVI sopra indicati.</w:t>
      </w:r>
    </w:p>
    <w:p w14:paraId="3D1F8C24" w14:textId="77777777" w:rsidR="00BF4C5B" w:rsidRPr="0070188D" w:rsidRDefault="00BF4C5B">
      <w:pPr>
        <w:widowControl w:val="0"/>
        <w:spacing w:line="276" w:lineRule="auto"/>
        <w:rPr>
          <w:color w:val="00000A"/>
        </w:rPr>
      </w:pPr>
    </w:p>
    <w:p w14:paraId="7E50281A" w14:textId="77777777" w:rsidR="00BF4C5B" w:rsidRPr="0070188D" w:rsidRDefault="00607FF5" w:rsidP="00C74042">
      <w:pPr>
        <w:widowControl w:val="0"/>
        <w:rPr>
          <w:color w:val="00000A"/>
        </w:rPr>
      </w:pPr>
      <w:r w:rsidRPr="0070188D">
        <w:rPr>
          <w:b/>
          <w:color w:val="00000A"/>
        </w:rPr>
        <w:t>Patto con la famiglia</w:t>
      </w:r>
    </w:p>
    <w:p w14:paraId="622064A8" w14:textId="77777777" w:rsidR="00C74042" w:rsidRDefault="00C74042">
      <w:pPr>
        <w:widowControl w:val="0"/>
        <w:spacing w:line="276" w:lineRule="auto"/>
        <w:rPr>
          <w:color w:val="00000A"/>
        </w:rPr>
      </w:pPr>
    </w:p>
    <w:p w14:paraId="2356FB4B" w14:textId="127308AC" w:rsidR="00BF4C5B" w:rsidRPr="0070188D" w:rsidRDefault="00607FF5">
      <w:pPr>
        <w:widowControl w:val="0"/>
        <w:spacing w:line="276" w:lineRule="auto"/>
        <w:rPr>
          <w:color w:val="00000A"/>
        </w:rPr>
      </w:pPr>
      <w:r w:rsidRPr="0070188D">
        <w:rPr>
          <w:color w:val="00000A"/>
        </w:rPr>
        <w:t>Si concordano:</w:t>
      </w:r>
    </w:p>
    <w:p w14:paraId="5AF33D9E" w14:textId="77777777" w:rsidR="00BF4C5B" w:rsidRPr="0070188D" w:rsidRDefault="00607FF5">
      <w:pPr>
        <w:widowControl w:val="0"/>
        <w:numPr>
          <w:ilvl w:val="0"/>
          <w:numId w:val="6"/>
        </w:numPr>
        <w:spacing w:line="276" w:lineRule="auto"/>
        <w:rPr>
          <w:color w:val="00000A"/>
        </w:rPr>
      </w:pPr>
      <w:r w:rsidRPr="0070188D">
        <w:rPr>
          <w:color w:val="00000A"/>
        </w:rPr>
        <w:t>stili educativi condivisi;</w:t>
      </w:r>
    </w:p>
    <w:p w14:paraId="408FBA47" w14:textId="77777777" w:rsidR="00BF4C5B" w:rsidRPr="0070188D" w:rsidRDefault="00607FF5">
      <w:pPr>
        <w:widowControl w:val="0"/>
        <w:numPr>
          <w:ilvl w:val="0"/>
          <w:numId w:val="6"/>
        </w:numPr>
        <w:spacing w:line="276" w:lineRule="auto"/>
        <w:rPr>
          <w:color w:val="00000A"/>
        </w:rPr>
      </w:pPr>
      <w:r w:rsidRPr="0070188D">
        <w:rPr>
          <w:color w:val="00000A"/>
        </w:rPr>
        <w:t>le metodologie didattiche inclusive;</w:t>
      </w:r>
    </w:p>
    <w:p w14:paraId="64EA1480" w14:textId="77777777" w:rsidR="00BF4C5B" w:rsidRPr="0070188D" w:rsidRDefault="00607FF5">
      <w:pPr>
        <w:widowControl w:val="0"/>
        <w:numPr>
          <w:ilvl w:val="0"/>
          <w:numId w:val="6"/>
        </w:numPr>
        <w:spacing w:line="276" w:lineRule="auto"/>
        <w:rPr>
          <w:color w:val="00000A"/>
        </w:rPr>
      </w:pPr>
      <w:r w:rsidRPr="0070188D">
        <w:rPr>
          <w:color w:val="00000A"/>
        </w:rPr>
        <w:t>le strategie didattiche inclusive;</w:t>
      </w:r>
    </w:p>
    <w:p w14:paraId="0321631F" w14:textId="77777777" w:rsidR="00BF4C5B" w:rsidRPr="0070188D" w:rsidRDefault="00607FF5">
      <w:pPr>
        <w:widowControl w:val="0"/>
        <w:numPr>
          <w:ilvl w:val="0"/>
          <w:numId w:val="6"/>
        </w:numPr>
        <w:spacing w:line="276" w:lineRule="auto"/>
        <w:rPr>
          <w:color w:val="00000A"/>
        </w:rPr>
      </w:pPr>
      <w:r w:rsidRPr="0070188D">
        <w:rPr>
          <w:color w:val="00000A"/>
        </w:rPr>
        <w:t>gli strumenti compensativi;</w:t>
      </w:r>
    </w:p>
    <w:p w14:paraId="32E44FF7" w14:textId="77777777" w:rsidR="00BF4C5B" w:rsidRPr="0070188D" w:rsidRDefault="00607FF5">
      <w:pPr>
        <w:widowControl w:val="0"/>
        <w:numPr>
          <w:ilvl w:val="0"/>
          <w:numId w:val="6"/>
        </w:numPr>
        <w:spacing w:line="276" w:lineRule="auto"/>
        <w:rPr>
          <w:color w:val="00000A"/>
        </w:rPr>
      </w:pPr>
      <w:r w:rsidRPr="0070188D">
        <w:rPr>
          <w:color w:val="00000A"/>
        </w:rPr>
        <w:t>le misure dispensative;</w:t>
      </w:r>
    </w:p>
    <w:p w14:paraId="53CC05F1" w14:textId="4C4D7EFB" w:rsidR="00BF4C5B" w:rsidRPr="00C74042" w:rsidRDefault="00607FF5" w:rsidP="00C74042">
      <w:pPr>
        <w:widowControl w:val="0"/>
        <w:numPr>
          <w:ilvl w:val="0"/>
          <w:numId w:val="6"/>
        </w:numPr>
        <w:spacing w:line="276" w:lineRule="auto"/>
        <w:rPr>
          <w:color w:val="00000A"/>
        </w:rPr>
      </w:pPr>
      <w:r w:rsidRPr="0070188D">
        <w:rPr>
          <w:color w:val="00000A"/>
        </w:rPr>
        <w:t>le modalità di verifica e valutazione</w:t>
      </w:r>
    </w:p>
    <w:p w14:paraId="550CDB45" w14:textId="77777777" w:rsidR="00BF4C5B" w:rsidRPr="0070188D" w:rsidRDefault="00BF4C5B">
      <w:pPr>
        <w:widowControl w:val="0"/>
        <w:rPr>
          <w:color w:val="00000A"/>
        </w:rPr>
      </w:pPr>
    </w:p>
    <w:p w14:paraId="6944D568" w14:textId="540D318F" w:rsidR="00BF4C5B" w:rsidRDefault="00607FF5">
      <w:pPr>
        <w:widowControl w:val="0"/>
        <w:rPr>
          <w:color w:val="00000A"/>
        </w:rPr>
      </w:pPr>
      <w:r w:rsidRPr="0070188D">
        <w:rPr>
          <w:color w:val="00000A"/>
        </w:rPr>
        <w:t>Data _________________</w:t>
      </w:r>
    </w:p>
    <w:p w14:paraId="193314A4" w14:textId="77777777" w:rsidR="00C74042" w:rsidRPr="0070188D" w:rsidRDefault="00C74042">
      <w:pPr>
        <w:widowControl w:val="0"/>
        <w:rPr>
          <w:color w:val="00000A"/>
        </w:rPr>
      </w:pPr>
    </w:p>
    <w:tbl>
      <w:tblPr>
        <w:tblStyle w:val="aff3"/>
        <w:tblW w:w="5000" w:type="pct"/>
        <w:jc w:val="center"/>
        <w:tblInd w:w="0" w:type="dxa"/>
        <w:tblLayout w:type="fixed"/>
        <w:tblLook w:val="0000" w:firstRow="0" w:lastRow="0" w:firstColumn="0" w:lastColumn="0" w:noHBand="0" w:noVBand="0"/>
      </w:tblPr>
      <w:tblGrid>
        <w:gridCol w:w="4867"/>
        <w:gridCol w:w="5105"/>
      </w:tblGrid>
      <w:tr w:rsidR="00BF4C5B" w:rsidRPr="0070188D" w14:paraId="59382553" w14:textId="77777777" w:rsidTr="00C74042">
        <w:trPr>
          <w:jc w:val="center"/>
        </w:trPr>
        <w:tc>
          <w:tcPr>
            <w:tcW w:w="9777" w:type="dxa"/>
            <w:gridSpan w:val="2"/>
            <w:shd w:val="clear" w:color="auto" w:fill="FFFFFF"/>
            <w:tcMar>
              <w:top w:w="0" w:type="dxa"/>
              <w:left w:w="118" w:type="dxa"/>
              <w:bottom w:w="0" w:type="dxa"/>
              <w:right w:w="108" w:type="dxa"/>
            </w:tcMar>
          </w:tcPr>
          <w:p w14:paraId="158638A7" w14:textId="504FD324" w:rsidR="00BF4C5B" w:rsidRPr="00C74042" w:rsidRDefault="00607FF5">
            <w:pPr>
              <w:widowControl w:val="0"/>
              <w:jc w:val="center"/>
              <w:rPr>
                <w:b/>
                <w:bCs/>
                <w:color w:val="00000A"/>
              </w:rPr>
            </w:pPr>
            <w:r w:rsidRPr="00C74042">
              <w:rPr>
                <w:b/>
                <w:bCs/>
                <w:color w:val="00000A"/>
              </w:rPr>
              <w:t>Firme di sottoscrizione</w:t>
            </w:r>
          </w:p>
        </w:tc>
      </w:tr>
      <w:tr w:rsidR="00BF4C5B" w:rsidRPr="0070188D" w14:paraId="7A2CEBAB" w14:textId="77777777" w:rsidTr="00C74042">
        <w:trPr>
          <w:jc w:val="center"/>
        </w:trPr>
        <w:tc>
          <w:tcPr>
            <w:tcW w:w="4772" w:type="dxa"/>
            <w:shd w:val="clear" w:color="auto" w:fill="FFFFFF"/>
            <w:tcMar>
              <w:top w:w="0" w:type="dxa"/>
              <w:left w:w="118" w:type="dxa"/>
              <w:bottom w:w="0" w:type="dxa"/>
              <w:right w:w="108" w:type="dxa"/>
            </w:tcMar>
          </w:tcPr>
          <w:p w14:paraId="514500EF" w14:textId="57AB9B50" w:rsidR="00BF4C5B" w:rsidRPr="0070188D" w:rsidRDefault="00607FF5">
            <w:pPr>
              <w:widowControl w:val="0"/>
              <w:jc w:val="left"/>
              <w:rPr>
                <w:color w:val="00000A"/>
              </w:rPr>
            </w:pPr>
            <w:r w:rsidRPr="0070188D">
              <w:rPr>
                <w:color w:val="00000A"/>
              </w:rPr>
              <w:t>Docenti del Consiglio di Classe</w:t>
            </w:r>
          </w:p>
          <w:p w14:paraId="5F41B23B" w14:textId="77777777" w:rsidR="00BF4C5B" w:rsidRPr="0070188D" w:rsidRDefault="00607FF5">
            <w:pPr>
              <w:widowControl w:val="0"/>
              <w:jc w:val="left"/>
              <w:rPr>
                <w:color w:val="00000A"/>
              </w:rPr>
            </w:pPr>
            <w:r w:rsidRPr="0070188D">
              <w:rPr>
                <w:color w:val="00000A"/>
              </w:rPr>
              <w:t>Prof._____________________________________</w:t>
            </w:r>
          </w:p>
          <w:p w14:paraId="765F605D" w14:textId="77777777" w:rsidR="00BF4C5B" w:rsidRPr="0070188D" w:rsidRDefault="00607FF5">
            <w:pPr>
              <w:widowControl w:val="0"/>
              <w:jc w:val="left"/>
              <w:rPr>
                <w:color w:val="00000A"/>
                <w:lang w:val="en-GB"/>
              </w:rPr>
            </w:pPr>
            <w:r w:rsidRPr="0070188D">
              <w:rPr>
                <w:color w:val="00000A"/>
                <w:lang w:val="en-GB"/>
              </w:rPr>
              <w:t>Prof._____________________________________</w:t>
            </w:r>
          </w:p>
          <w:p w14:paraId="4400D54F" w14:textId="77777777" w:rsidR="00BF4C5B" w:rsidRPr="0070188D" w:rsidRDefault="00607FF5">
            <w:pPr>
              <w:widowControl w:val="0"/>
              <w:jc w:val="left"/>
              <w:rPr>
                <w:color w:val="00000A"/>
                <w:lang w:val="en-GB"/>
              </w:rPr>
            </w:pPr>
            <w:r w:rsidRPr="0070188D">
              <w:rPr>
                <w:color w:val="00000A"/>
                <w:lang w:val="en-GB"/>
              </w:rPr>
              <w:t>Prof._____________________________________</w:t>
            </w:r>
          </w:p>
          <w:p w14:paraId="6F04058C" w14:textId="77777777" w:rsidR="00BF4C5B" w:rsidRPr="0070188D" w:rsidRDefault="00607FF5">
            <w:pPr>
              <w:widowControl w:val="0"/>
              <w:jc w:val="left"/>
              <w:rPr>
                <w:color w:val="00000A"/>
                <w:lang w:val="en-GB"/>
              </w:rPr>
            </w:pPr>
            <w:r w:rsidRPr="0070188D">
              <w:rPr>
                <w:color w:val="00000A"/>
                <w:lang w:val="en-GB"/>
              </w:rPr>
              <w:t>Prof._____________________________________</w:t>
            </w:r>
          </w:p>
          <w:p w14:paraId="0855C180" w14:textId="77777777" w:rsidR="00BF4C5B" w:rsidRPr="0070188D" w:rsidRDefault="00607FF5">
            <w:pPr>
              <w:widowControl w:val="0"/>
              <w:jc w:val="left"/>
              <w:rPr>
                <w:color w:val="00000A"/>
                <w:lang w:val="en-GB"/>
              </w:rPr>
            </w:pPr>
            <w:r w:rsidRPr="0070188D">
              <w:rPr>
                <w:color w:val="00000A"/>
                <w:lang w:val="en-GB"/>
              </w:rPr>
              <w:t>Prof._____________________________________</w:t>
            </w:r>
          </w:p>
          <w:p w14:paraId="5CED05DE" w14:textId="77777777" w:rsidR="00BF4C5B" w:rsidRPr="0070188D" w:rsidRDefault="00607FF5">
            <w:pPr>
              <w:widowControl w:val="0"/>
              <w:jc w:val="left"/>
              <w:rPr>
                <w:color w:val="00000A"/>
                <w:lang w:val="en-GB"/>
              </w:rPr>
            </w:pPr>
            <w:r w:rsidRPr="0070188D">
              <w:rPr>
                <w:color w:val="00000A"/>
                <w:lang w:val="en-GB"/>
              </w:rPr>
              <w:t>Prof._____________________________________</w:t>
            </w:r>
          </w:p>
          <w:p w14:paraId="0C070299" w14:textId="77777777" w:rsidR="00BF4C5B" w:rsidRPr="0070188D" w:rsidRDefault="00607FF5">
            <w:pPr>
              <w:widowControl w:val="0"/>
              <w:jc w:val="left"/>
              <w:rPr>
                <w:color w:val="00000A"/>
                <w:lang w:val="en-GB"/>
              </w:rPr>
            </w:pPr>
            <w:r w:rsidRPr="0070188D">
              <w:rPr>
                <w:color w:val="00000A"/>
                <w:lang w:val="en-GB"/>
              </w:rPr>
              <w:t>Prof._____________________________________</w:t>
            </w:r>
          </w:p>
          <w:p w14:paraId="03FB5F1C" w14:textId="77777777" w:rsidR="00BF4C5B" w:rsidRPr="0070188D" w:rsidRDefault="00607FF5">
            <w:pPr>
              <w:widowControl w:val="0"/>
              <w:jc w:val="left"/>
              <w:rPr>
                <w:color w:val="00000A"/>
                <w:lang w:val="en-GB"/>
              </w:rPr>
            </w:pPr>
            <w:r w:rsidRPr="0070188D">
              <w:rPr>
                <w:color w:val="00000A"/>
                <w:lang w:val="en-GB"/>
              </w:rPr>
              <w:t>Prof._____________________________________</w:t>
            </w:r>
          </w:p>
          <w:p w14:paraId="5D7C5923" w14:textId="77777777" w:rsidR="00BF4C5B" w:rsidRPr="0070188D" w:rsidRDefault="00607FF5">
            <w:pPr>
              <w:widowControl w:val="0"/>
              <w:jc w:val="left"/>
              <w:rPr>
                <w:color w:val="00000A"/>
                <w:lang w:val="en-GB"/>
              </w:rPr>
            </w:pPr>
            <w:r w:rsidRPr="0070188D">
              <w:rPr>
                <w:color w:val="00000A"/>
                <w:lang w:val="en-GB"/>
              </w:rPr>
              <w:t>Prof._____________________________________</w:t>
            </w:r>
          </w:p>
          <w:p w14:paraId="067474C0" w14:textId="77777777" w:rsidR="00BF4C5B" w:rsidRPr="0070188D" w:rsidRDefault="00607FF5">
            <w:pPr>
              <w:widowControl w:val="0"/>
              <w:jc w:val="left"/>
              <w:rPr>
                <w:color w:val="00000A"/>
                <w:lang w:val="en-GB"/>
              </w:rPr>
            </w:pPr>
            <w:r w:rsidRPr="0070188D">
              <w:rPr>
                <w:color w:val="00000A"/>
                <w:lang w:val="en-GB"/>
              </w:rPr>
              <w:t>Prof._____________________________________</w:t>
            </w:r>
          </w:p>
          <w:p w14:paraId="3CAFA5D8" w14:textId="77777777" w:rsidR="00BF4C5B" w:rsidRPr="0070188D" w:rsidRDefault="00607FF5">
            <w:pPr>
              <w:widowControl w:val="0"/>
              <w:jc w:val="left"/>
              <w:rPr>
                <w:color w:val="00000A"/>
                <w:lang w:val="en-GB"/>
              </w:rPr>
            </w:pPr>
            <w:r w:rsidRPr="0070188D">
              <w:rPr>
                <w:color w:val="00000A"/>
                <w:lang w:val="en-GB"/>
              </w:rPr>
              <w:t>Prof._____________________________________</w:t>
            </w:r>
          </w:p>
          <w:p w14:paraId="1CB262D7" w14:textId="6D722DB1" w:rsidR="00BF4C5B" w:rsidRPr="0070188D" w:rsidRDefault="00607FF5" w:rsidP="00C74042">
            <w:pPr>
              <w:widowControl w:val="0"/>
              <w:jc w:val="left"/>
              <w:rPr>
                <w:color w:val="00000A"/>
              </w:rPr>
            </w:pPr>
            <w:r w:rsidRPr="0070188D">
              <w:rPr>
                <w:color w:val="00000A"/>
              </w:rPr>
              <w:t>Prof._____________________________________</w:t>
            </w:r>
          </w:p>
        </w:tc>
        <w:tc>
          <w:tcPr>
            <w:tcW w:w="5005" w:type="dxa"/>
            <w:shd w:val="clear" w:color="auto" w:fill="FFFFFF"/>
            <w:tcMar>
              <w:top w:w="0" w:type="dxa"/>
              <w:left w:w="118" w:type="dxa"/>
              <w:bottom w:w="0" w:type="dxa"/>
              <w:right w:w="108" w:type="dxa"/>
            </w:tcMar>
          </w:tcPr>
          <w:p w14:paraId="0286A50E" w14:textId="77777777" w:rsidR="00BF4C5B" w:rsidRPr="0070188D" w:rsidRDefault="00607FF5" w:rsidP="00C74042">
            <w:pPr>
              <w:widowControl w:val="0"/>
              <w:jc w:val="right"/>
              <w:rPr>
                <w:color w:val="00000A"/>
              </w:rPr>
            </w:pPr>
            <w:r w:rsidRPr="0070188D">
              <w:rPr>
                <w:color w:val="00000A"/>
              </w:rPr>
              <w:t>La Dirigente Scolastica</w:t>
            </w:r>
          </w:p>
          <w:p w14:paraId="0276C07D" w14:textId="5E047E89" w:rsidR="00BF4C5B" w:rsidRDefault="00607FF5" w:rsidP="00C74042">
            <w:pPr>
              <w:widowControl w:val="0"/>
              <w:jc w:val="right"/>
              <w:rPr>
                <w:color w:val="00000A"/>
              </w:rPr>
            </w:pPr>
            <w:r w:rsidRPr="0070188D">
              <w:rPr>
                <w:color w:val="00000A"/>
              </w:rPr>
              <w:t>Prof. Gesuele Antonella</w:t>
            </w:r>
          </w:p>
          <w:p w14:paraId="6D772A9A" w14:textId="77777777" w:rsidR="00C74042" w:rsidRPr="0070188D" w:rsidRDefault="00C74042" w:rsidP="00C74042">
            <w:pPr>
              <w:widowControl w:val="0"/>
              <w:jc w:val="right"/>
              <w:rPr>
                <w:color w:val="00000A"/>
              </w:rPr>
            </w:pPr>
          </w:p>
          <w:p w14:paraId="4E098372" w14:textId="77777777" w:rsidR="00BF4C5B" w:rsidRDefault="00607FF5" w:rsidP="00C74042">
            <w:pPr>
              <w:widowControl w:val="0"/>
              <w:jc w:val="right"/>
              <w:rPr>
                <w:color w:val="00000A"/>
              </w:rPr>
            </w:pPr>
            <w:r w:rsidRPr="0070188D">
              <w:rPr>
                <w:color w:val="00000A"/>
              </w:rPr>
              <w:t>__________________________</w:t>
            </w:r>
            <w:r w:rsidR="00C74042">
              <w:rPr>
                <w:color w:val="00000A"/>
              </w:rPr>
              <w:t>_</w:t>
            </w:r>
            <w:r w:rsidRPr="0070188D">
              <w:rPr>
                <w:color w:val="00000A"/>
              </w:rPr>
              <w:t>__</w:t>
            </w:r>
          </w:p>
          <w:p w14:paraId="20C329F2" w14:textId="0F6FC5F2" w:rsidR="00C74042" w:rsidRPr="0070188D" w:rsidRDefault="00C74042" w:rsidP="00C74042">
            <w:pPr>
              <w:widowControl w:val="0"/>
              <w:jc w:val="right"/>
              <w:rPr>
                <w:color w:val="00000A"/>
              </w:rPr>
            </w:pPr>
          </w:p>
        </w:tc>
      </w:tr>
      <w:tr w:rsidR="00BF4C5B" w:rsidRPr="0070188D" w14:paraId="1D96DC7E" w14:textId="77777777" w:rsidTr="00C74042">
        <w:trPr>
          <w:jc w:val="center"/>
        </w:trPr>
        <w:tc>
          <w:tcPr>
            <w:tcW w:w="9777" w:type="dxa"/>
            <w:gridSpan w:val="2"/>
            <w:shd w:val="clear" w:color="auto" w:fill="FFFFFF"/>
            <w:tcMar>
              <w:top w:w="0" w:type="dxa"/>
              <w:left w:w="118" w:type="dxa"/>
              <w:bottom w:w="0" w:type="dxa"/>
              <w:right w:w="108" w:type="dxa"/>
            </w:tcMar>
          </w:tcPr>
          <w:p w14:paraId="2859F19D" w14:textId="77777777" w:rsidR="00BF4C5B" w:rsidRPr="0070188D" w:rsidRDefault="00BF4C5B">
            <w:pPr>
              <w:widowControl w:val="0"/>
              <w:jc w:val="center"/>
              <w:rPr>
                <w:color w:val="00000A"/>
              </w:rPr>
            </w:pPr>
          </w:p>
        </w:tc>
      </w:tr>
      <w:tr w:rsidR="00BF4C5B" w:rsidRPr="0070188D" w14:paraId="19CDD24A" w14:textId="77777777" w:rsidTr="00C74042">
        <w:trPr>
          <w:jc w:val="center"/>
        </w:trPr>
        <w:tc>
          <w:tcPr>
            <w:tcW w:w="9777" w:type="dxa"/>
            <w:gridSpan w:val="2"/>
            <w:shd w:val="clear" w:color="auto" w:fill="FFFFFF"/>
            <w:tcMar>
              <w:top w:w="0" w:type="dxa"/>
              <w:left w:w="118" w:type="dxa"/>
              <w:bottom w:w="0" w:type="dxa"/>
              <w:right w:w="108" w:type="dxa"/>
            </w:tcMar>
          </w:tcPr>
          <w:p w14:paraId="3F959A0D" w14:textId="77777777" w:rsidR="00BF4C5B" w:rsidRPr="0070188D" w:rsidRDefault="00607FF5">
            <w:pPr>
              <w:widowControl w:val="0"/>
              <w:rPr>
                <w:color w:val="00000A"/>
              </w:rPr>
            </w:pPr>
            <w:r w:rsidRPr="0070188D">
              <w:rPr>
                <w:color w:val="00000A"/>
              </w:rPr>
              <w:t>Io/noi sottoscritto/a/i, firmando il presente piano dichiaro/</w:t>
            </w:r>
            <w:proofErr w:type="spellStart"/>
            <w:r w:rsidRPr="0070188D">
              <w:rPr>
                <w:color w:val="00000A"/>
              </w:rPr>
              <w:t>iamo</w:t>
            </w:r>
            <w:proofErr w:type="spellEnd"/>
          </w:p>
          <w:p w14:paraId="6943BB1D" w14:textId="77777777" w:rsidR="00BF4C5B" w:rsidRPr="0070188D" w:rsidRDefault="00607FF5">
            <w:pPr>
              <w:widowControl w:val="0"/>
              <w:numPr>
                <w:ilvl w:val="0"/>
                <w:numId w:val="7"/>
              </w:numPr>
              <w:rPr>
                <w:color w:val="00000A"/>
              </w:rPr>
            </w:pPr>
            <w:r w:rsidRPr="0070188D">
              <w:rPr>
                <w:color w:val="00000A"/>
              </w:rPr>
              <w:t>di essere a conoscenza dell’informativa sul trattamento dei dati personali effettuati in questa scuola ex art. 13 D.L.vo 196/2003;</w:t>
            </w:r>
          </w:p>
          <w:p w14:paraId="666E31EE" w14:textId="77777777" w:rsidR="00BF4C5B" w:rsidRPr="0070188D" w:rsidRDefault="00607FF5">
            <w:pPr>
              <w:widowControl w:val="0"/>
              <w:numPr>
                <w:ilvl w:val="0"/>
                <w:numId w:val="7"/>
              </w:numPr>
              <w:rPr>
                <w:color w:val="00000A"/>
              </w:rPr>
            </w:pPr>
            <w:r w:rsidRPr="0070188D">
              <w:rPr>
                <w:color w:val="00000A"/>
              </w:rPr>
              <w:t>di autorizzare il trattamento dei dati sensibili.</w:t>
            </w:r>
          </w:p>
          <w:p w14:paraId="2C7E74F8" w14:textId="77777777" w:rsidR="00BF4C5B" w:rsidRPr="0070188D" w:rsidRDefault="00607FF5">
            <w:pPr>
              <w:widowControl w:val="0"/>
              <w:rPr>
                <w:color w:val="00000A"/>
              </w:rPr>
            </w:pPr>
            <w:r w:rsidRPr="0070188D">
              <w:rPr>
                <w:color w:val="00000A"/>
              </w:rPr>
              <w:t>La mia/nostra firma ed ogni mia/nostra decisione relativa al presente piano è disposta in conformità con le vigenti disposizioni in materia di corresponsabilità genitoriale</w:t>
            </w:r>
          </w:p>
          <w:p w14:paraId="0A5A0B17" w14:textId="77777777" w:rsidR="00BF4C5B" w:rsidRPr="0070188D" w:rsidRDefault="00BF4C5B">
            <w:pPr>
              <w:widowControl w:val="0"/>
              <w:rPr>
                <w:color w:val="00000A"/>
              </w:rPr>
            </w:pPr>
          </w:p>
          <w:p w14:paraId="3B681F4A" w14:textId="77777777" w:rsidR="00BF4C5B" w:rsidRPr="0070188D" w:rsidRDefault="00607FF5" w:rsidP="00C74042">
            <w:pPr>
              <w:widowControl w:val="0"/>
              <w:jc w:val="right"/>
              <w:rPr>
                <w:color w:val="00000A"/>
              </w:rPr>
            </w:pPr>
            <w:r w:rsidRPr="0070188D">
              <w:rPr>
                <w:color w:val="00000A"/>
              </w:rPr>
              <w:t xml:space="preserve">______________________________________                            </w:t>
            </w:r>
          </w:p>
          <w:p w14:paraId="24851A9F" w14:textId="77777777" w:rsidR="00BF4C5B" w:rsidRPr="0070188D" w:rsidRDefault="00BF4C5B" w:rsidP="00C74042">
            <w:pPr>
              <w:widowControl w:val="0"/>
              <w:jc w:val="right"/>
              <w:rPr>
                <w:color w:val="00000A"/>
              </w:rPr>
            </w:pPr>
          </w:p>
          <w:p w14:paraId="215B1D35" w14:textId="77777777" w:rsidR="00BF4C5B" w:rsidRPr="0070188D" w:rsidRDefault="00607FF5" w:rsidP="00C74042">
            <w:pPr>
              <w:widowControl w:val="0"/>
              <w:jc w:val="right"/>
              <w:rPr>
                <w:color w:val="00000A"/>
              </w:rPr>
            </w:pPr>
            <w:r w:rsidRPr="0070188D">
              <w:rPr>
                <w:color w:val="00000A"/>
              </w:rPr>
              <w:t>______________________________________</w:t>
            </w:r>
          </w:p>
          <w:p w14:paraId="3F7C2CC2" w14:textId="77777777" w:rsidR="00BF4C5B" w:rsidRPr="0070188D" w:rsidRDefault="00BF4C5B">
            <w:pPr>
              <w:widowControl w:val="0"/>
              <w:rPr>
                <w:color w:val="00000A"/>
              </w:rPr>
            </w:pPr>
          </w:p>
        </w:tc>
      </w:tr>
    </w:tbl>
    <w:p w14:paraId="08092320" w14:textId="77777777" w:rsidR="00BF4C5B" w:rsidRPr="0070188D" w:rsidRDefault="00BF4C5B">
      <w:pPr>
        <w:widowControl w:val="0"/>
        <w:rPr>
          <w:color w:val="00000A"/>
        </w:rPr>
      </w:pPr>
    </w:p>
    <w:p w14:paraId="6195259D" w14:textId="77777777" w:rsidR="00BF4C5B" w:rsidRPr="0070188D" w:rsidRDefault="00BF4C5B">
      <w:pPr>
        <w:widowControl w:val="0"/>
        <w:rPr>
          <w:color w:val="00000A"/>
        </w:rPr>
      </w:pPr>
    </w:p>
    <w:p w14:paraId="31D0F192" w14:textId="77777777" w:rsidR="00BF4C5B" w:rsidRPr="0070188D" w:rsidRDefault="00BF4C5B">
      <w:pPr>
        <w:widowControl w:val="0"/>
        <w:rPr>
          <w:color w:val="00000A"/>
        </w:rPr>
      </w:pPr>
    </w:p>
    <w:p w14:paraId="37D03958" w14:textId="77777777" w:rsidR="00BF4C5B" w:rsidRPr="0070188D" w:rsidRDefault="00BF4C5B">
      <w:pPr>
        <w:widowControl w:val="0"/>
        <w:rPr>
          <w:color w:val="00000A"/>
        </w:rPr>
      </w:pPr>
    </w:p>
    <w:p w14:paraId="4A34AD80" w14:textId="77777777" w:rsidR="00BF4C5B" w:rsidRPr="0070188D" w:rsidRDefault="00BF4C5B">
      <w:pPr>
        <w:widowControl w:val="0"/>
        <w:rPr>
          <w:color w:val="00000A"/>
        </w:rPr>
      </w:pPr>
    </w:p>
    <w:p w14:paraId="61F0DABE" w14:textId="77777777" w:rsidR="00BF4C5B" w:rsidRPr="0070188D" w:rsidRDefault="00BF4C5B">
      <w:pPr>
        <w:widowControl w:val="0"/>
        <w:rPr>
          <w:color w:val="00000A"/>
        </w:rPr>
      </w:pPr>
    </w:p>
    <w:p w14:paraId="7004A3A8" w14:textId="77777777" w:rsidR="00BF4C5B" w:rsidRPr="0070188D" w:rsidRDefault="00BF4C5B">
      <w:pPr>
        <w:widowControl w:val="0"/>
        <w:rPr>
          <w:color w:val="00000A"/>
        </w:rPr>
      </w:pPr>
    </w:p>
    <w:p w14:paraId="7D074ECD" w14:textId="77777777" w:rsidR="00BF4C5B" w:rsidRPr="0070188D" w:rsidRDefault="00BF4C5B">
      <w:pPr>
        <w:widowControl w:val="0"/>
        <w:rPr>
          <w:color w:val="00000A"/>
        </w:rPr>
      </w:pPr>
    </w:p>
    <w:p w14:paraId="1C670889" w14:textId="77777777" w:rsidR="00BF4C5B" w:rsidRPr="0070188D" w:rsidRDefault="00BF4C5B">
      <w:pPr>
        <w:jc w:val="left"/>
      </w:pPr>
    </w:p>
    <w:sectPr w:rsidR="00BF4C5B" w:rsidRPr="0070188D">
      <w:headerReference w:type="default" r:id="rId14"/>
      <w:type w:val="continuous"/>
      <w:pgSz w:w="11906" w:h="16838"/>
      <w:pgMar w:top="851" w:right="851" w:bottom="851" w:left="851" w:header="1134" w:footer="709" w:gutter="0"/>
      <w:cols w:space="720" w:equalWidth="0">
        <w:col w:w="9972"/>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6A1A3" w14:textId="77777777" w:rsidR="00E466B5" w:rsidRDefault="00E466B5">
      <w:r>
        <w:separator/>
      </w:r>
    </w:p>
  </w:endnote>
  <w:endnote w:type="continuationSeparator" w:id="0">
    <w:p w14:paraId="674F3BDA" w14:textId="77777777" w:rsidR="00E466B5" w:rsidRDefault="00E46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660F4" w14:textId="77777777" w:rsidR="00C31D69" w:rsidRDefault="00C31D6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2E413" w14:textId="77777777" w:rsidR="00607FF5" w:rsidRDefault="00607FF5">
    <w:pPr>
      <w:jc w:val="right"/>
    </w:pPr>
    <w:r>
      <w:fldChar w:fldCharType="begin"/>
    </w:r>
    <w:r>
      <w:instrText>PAGE</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D3874" w14:textId="77777777" w:rsidR="00C31D69" w:rsidRDefault="00C31D6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7725E" w14:textId="77777777" w:rsidR="00E466B5" w:rsidRDefault="00E466B5">
      <w:r>
        <w:separator/>
      </w:r>
    </w:p>
  </w:footnote>
  <w:footnote w:type="continuationSeparator" w:id="0">
    <w:p w14:paraId="4C4EBA6D" w14:textId="77777777" w:rsidR="00E466B5" w:rsidRDefault="00E466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B85D8" w14:textId="77777777" w:rsidR="00C31D69" w:rsidRDefault="00C31D69">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95" w:type="pct"/>
      <w:tblCellMar>
        <w:left w:w="0" w:type="dxa"/>
        <w:right w:w="0" w:type="dxa"/>
      </w:tblCellMar>
      <w:tblLook w:val="04A0" w:firstRow="1" w:lastRow="0" w:firstColumn="1" w:lastColumn="0" w:noHBand="0" w:noVBand="1"/>
    </w:tblPr>
    <w:tblGrid>
      <w:gridCol w:w="1134"/>
      <w:gridCol w:w="7916"/>
      <w:gridCol w:w="1144"/>
    </w:tblGrid>
    <w:tr w:rsidR="00993624" w14:paraId="647BA818" w14:textId="77777777" w:rsidTr="00993624">
      <w:tc>
        <w:tcPr>
          <w:tcW w:w="1134" w:type="dxa"/>
          <w:vAlign w:val="center"/>
          <w:hideMark/>
        </w:tcPr>
        <w:p w14:paraId="3305D935" w14:textId="023C339D" w:rsidR="00993624" w:rsidRDefault="00993624" w:rsidP="00993624">
          <w:pPr>
            <w:jc w:val="center"/>
            <w:rPr>
              <w:lang w:val="en-US" w:eastAsia="en-US"/>
            </w:rPr>
          </w:pPr>
          <w:r>
            <w:rPr>
              <w:noProof/>
              <w:lang w:val="en-US" w:eastAsia="en-US"/>
            </w:rPr>
            <w:drawing>
              <wp:inline distT="0" distB="0" distL="0" distR="0" wp14:anchorId="5E69E98E" wp14:editId="5240279A">
                <wp:extent cx="640080" cy="723900"/>
                <wp:effectExtent l="0" t="0" r="7620" b="0"/>
                <wp:docPr id="951958716" name="Immagine 2" descr="Immagine che contiene arte, emblema, simbolo, cerchi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Immagine che contiene arte, emblema, simbolo, cerchio&#10;&#10;Descrizione generat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723900"/>
                        </a:xfrm>
                        <a:prstGeom prst="rect">
                          <a:avLst/>
                        </a:prstGeom>
                        <a:noFill/>
                        <a:ln>
                          <a:noFill/>
                        </a:ln>
                      </pic:spPr>
                    </pic:pic>
                  </a:graphicData>
                </a:graphic>
              </wp:inline>
            </w:drawing>
          </w:r>
        </w:p>
      </w:tc>
      <w:tc>
        <w:tcPr>
          <w:tcW w:w="7916" w:type="dxa"/>
          <w:vAlign w:val="center"/>
          <w:hideMark/>
        </w:tcPr>
        <w:p w14:paraId="026A93BC" w14:textId="77777777" w:rsidR="00993624" w:rsidRPr="00993624" w:rsidRDefault="00993624" w:rsidP="00993624">
          <w:pPr>
            <w:pStyle w:val="Intestazione"/>
            <w:tabs>
              <w:tab w:val="left" w:pos="708"/>
            </w:tabs>
            <w:jc w:val="center"/>
            <w:rPr>
              <w:rFonts w:ascii="Calibri" w:hAnsi="Calibri" w:cs="Calibri"/>
              <w:bCs/>
              <w:sz w:val="40"/>
              <w:szCs w:val="40"/>
              <w:lang w:eastAsia="en-US"/>
            </w:rPr>
          </w:pPr>
          <w:r w:rsidRPr="00993624">
            <w:rPr>
              <w:rFonts w:ascii="Calibri" w:hAnsi="Calibri" w:cs="Calibri"/>
              <w:bCs/>
              <w:sz w:val="40"/>
              <w:szCs w:val="40"/>
              <w:lang w:eastAsia="en-US"/>
            </w:rPr>
            <w:t>ISTITUTO COMPRENSIVO “LIBERO ANDREOTTI”</w:t>
          </w:r>
        </w:p>
        <w:p w14:paraId="4DB23FBB" w14:textId="77777777" w:rsidR="00993624" w:rsidRPr="007807D6" w:rsidRDefault="00993624" w:rsidP="00993624">
          <w:pPr>
            <w:jc w:val="center"/>
            <w:rPr>
              <w:rStyle w:val="Collegamentoipertestuale"/>
              <w:rFonts w:ascii="Arial Narrow" w:hAnsi="Arial Narrow"/>
              <w:sz w:val="20"/>
              <w:szCs w:val="20"/>
            </w:rPr>
          </w:pPr>
          <w:r w:rsidRPr="007807D6">
            <w:rPr>
              <w:sz w:val="20"/>
              <w:lang w:eastAsia="en-US"/>
            </w:rPr>
            <w:t>Via Gian Carlo Leonardo Simonde de Sismondi 19, 51017 Pescia (PT) –</w:t>
          </w:r>
          <w:r w:rsidRPr="007807D6">
            <w:rPr>
              <w:sz w:val="20"/>
              <w:lang w:val="en-US" w:eastAsia="en-US"/>
            </w:rPr>
            <w:sym w:font="Wingdings 2" w:char="F027"/>
          </w:r>
          <w:r w:rsidRPr="007807D6">
            <w:rPr>
              <w:sz w:val="20"/>
              <w:lang w:eastAsia="en-US"/>
            </w:rPr>
            <w:t xml:space="preserve"> 0572.47050 – </w:t>
          </w:r>
          <w:r w:rsidRPr="007807D6">
            <w:rPr>
              <w:sz w:val="20"/>
              <w:lang w:val="en-US" w:eastAsia="en-US"/>
            </w:rPr>
            <w:sym w:font="Wingdings 2" w:char="F037"/>
          </w:r>
          <w:r w:rsidRPr="007807D6">
            <w:rPr>
              <w:sz w:val="20"/>
              <w:lang w:eastAsia="en-US"/>
            </w:rPr>
            <w:t xml:space="preserve"> 0572.499252</w:t>
          </w:r>
          <w:r w:rsidRPr="007807D6">
            <w:rPr>
              <w:sz w:val="20"/>
              <w:lang w:eastAsia="en-US"/>
            </w:rPr>
            <w:br/>
          </w:r>
          <w:hyperlink r:id="rId2" w:history="1">
            <w:r w:rsidRPr="007807D6">
              <w:rPr>
                <w:rStyle w:val="Collegamentoipertestuale"/>
                <w:rFonts w:ascii="Arial Narrow" w:hAnsi="Arial Narrow"/>
                <w:sz w:val="20"/>
                <w:lang w:eastAsia="en-US"/>
              </w:rPr>
              <w:t>http://www.icandreottipescia.edu.it</w:t>
            </w:r>
          </w:hyperlink>
          <w:r w:rsidRPr="007807D6">
            <w:rPr>
              <w:rStyle w:val="Collegamentoipertestuale"/>
              <w:rFonts w:ascii="Arial Narrow" w:hAnsi="Arial Narrow"/>
              <w:sz w:val="20"/>
              <w:lang w:eastAsia="en-US"/>
            </w:rPr>
            <w:t xml:space="preserve"> - </w:t>
          </w:r>
          <w:hyperlink r:id="rId3" w:history="1">
            <w:r w:rsidRPr="007807D6">
              <w:rPr>
                <w:rStyle w:val="Collegamentoipertestuale"/>
                <w:rFonts w:ascii="Arial Narrow" w:hAnsi="Arial Narrow"/>
                <w:sz w:val="20"/>
                <w:lang w:eastAsia="en-US"/>
              </w:rPr>
              <w:t>ptic823007@istruzione.it</w:t>
            </w:r>
          </w:hyperlink>
          <w:r w:rsidRPr="007807D6">
            <w:rPr>
              <w:rStyle w:val="Collegamentoipertestuale"/>
              <w:rFonts w:ascii="Arial Narrow" w:hAnsi="Arial Narrow"/>
              <w:sz w:val="20"/>
              <w:lang w:eastAsia="en-US"/>
            </w:rPr>
            <w:t xml:space="preserve"> - </w:t>
          </w:r>
          <w:hyperlink r:id="rId4" w:history="1">
            <w:r w:rsidRPr="007807D6">
              <w:rPr>
                <w:rStyle w:val="Collegamentoipertestuale"/>
                <w:rFonts w:ascii="Arial Narrow" w:hAnsi="Arial Narrow"/>
                <w:sz w:val="20"/>
                <w:lang w:eastAsia="en-US"/>
              </w:rPr>
              <w:t>ptic823007@pec.istruzione.it</w:t>
            </w:r>
          </w:hyperlink>
        </w:p>
        <w:p w14:paraId="4A43B7C3" w14:textId="77777777" w:rsidR="00993624" w:rsidRDefault="00993624" w:rsidP="00993624">
          <w:pPr>
            <w:jc w:val="center"/>
            <w:rPr>
              <w:b/>
              <w:lang w:val="en-GB"/>
            </w:rPr>
          </w:pPr>
          <w:r w:rsidRPr="007807D6">
            <w:rPr>
              <w:sz w:val="20"/>
              <w:lang w:val="en-GB" w:eastAsia="en-US"/>
            </w:rPr>
            <w:t xml:space="preserve">C.F. </w:t>
          </w:r>
          <w:r w:rsidRPr="007807D6">
            <w:rPr>
              <w:b/>
              <w:sz w:val="20"/>
              <w:lang w:val="en-GB" w:eastAsia="en-US"/>
            </w:rPr>
            <w:t>81003670478</w:t>
          </w:r>
          <w:r w:rsidRPr="007807D6">
            <w:rPr>
              <w:sz w:val="20"/>
              <w:lang w:val="en-GB" w:eastAsia="en-US"/>
            </w:rPr>
            <w:t xml:space="preserve"> - Cod. Mecc. </w:t>
          </w:r>
          <w:r w:rsidRPr="007807D6">
            <w:rPr>
              <w:b/>
              <w:sz w:val="20"/>
              <w:lang w:val="en-GB" w:eastAsia="en-US"/>
            </w:rPr>
            <w:t>PTIC823007</w:t>
          </w:r>
          <w:r w:rsidRPr="007807D6">
            <w:rPr>
              <w:sz w:val="20"/>
              <w:lang w:val="en-GB" w:eastAsia="en-US"/>
            </w:rPr>
            <w:t xml:space="preserve"> - Cod. Uff. Fatt. P.A: </w:t>
          </w:r>
          <w:r w:rsidRPr="007807D6">
            <w:rPr>
              <w:b/>
              <w:sz w:val="20"/>
              <w:lang w:val="en-GB" w:eastAsia="en-US"/>
            </w:rPr>
            <w:t>UF0G53</w:t>
          </w:r>
          <w:r w:rsidRPr="007807D6">
            <w:rPr>
              <w:sz w:val="20"/>
              <w:lang w:val="en-GB" w:eastAsia="en-US"/>
            </w:rPr>
            <w:t xml:space="preserve"> - Cod. IPA: </w:t>
          </w:r>
          <w:r w:rsidRPr="007807D6">
            <w:rPr>
              <w:b/>
              <w:sz w:val="20"/>
              <w:lang w:val="en-GB" w:eastAsia="en-US"/>
            </w:rPr>
            <w:t>istsc_itc823007</w:t>
          </w:r>
        </w:p>
      </w:tc>
      <w:tc>
        <w:tcPr>
          <w:tcW w:w="1144" w:type="dxa"/>
          <w:vAlign w:val="center"/>
        </w:tcPr>
        <w:p w14:paraId="22ED819E" w14:textId="77777777" w:rsidR="00993624" w:rsidRDefault="00993624" w:rsidP="00993624">
          <w:pPr>
            <w:jc w:val="center"/>
            <w:rPr>
              <w:noProof/>
              <w:sz w:val="12"/>
              <w:szCs w:val="12"/>
              <w:lang w:val="en-US" w:eastAsia="en-US"/>
            </w:rPr>
          </w:pPr>
        </w:p>
        <w:p w14:paraId="0C9252B5" w14:textId="440D9FD2" w:rsidR="00993624" w:rsidRDefault="00993624" w:rsidP="00993624">
          <w:pPr>
            <w:jc w:val="center"/>
            <w:rPr>
              <w:szCs w:val="20"/>
              <w:lang w:val="en-US" w:eastAsia="en-US"/>
            </w:rPr>
          </w:pPr>
          <w:r>
            <w:rPr>
              <w:noProof/>
              <w:lang w:val="en-US" w:eastAsia="en-US"/>
            </w:rPr>
            <w:drawing>
              <wp:inline distT="0" distB="0" distL="0" distR="0" wp14:anchorId="2031D6B0" wp14:editId="1F6A1753">
                <wp:extent cx="716280" cy="541020"/>
                <wp:effectExtent l="0" t="0" r="7620" b="0"/>
                <wp:docPr id="894177923" name="Immagine 1" descr="Immagine che contiene cerchio, schermata, Policromia, Elementi grafici&#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Immagine che contiene cerchio, schermata, Policromia, Elementi grafici&#10;&#10;Descrizione generata automaticament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6280" cy="541020"/>
                        </a:xfrm>
                        <a:prstGeom prst="rect">
                          <a:avLst/>
                        </a:prstGeom>
                        <a:noFill/>
                        <a:ln>
                          <a:noFill/>
                        </a:ln>
                      </pic:spPr>
                    </pic:pic>
                  </a:graphicData>
                </a:graphic>
              </wp:inline>
            </w:drawing>
          </w:r>
        </w:p>
      </w:tc>
    </w:tr>
  </w:tbl>
  <w:p w14:paraId="0E5DE232" w14:textId="0833E1B8" w:rsidR="00607FF5" w:rsidRDefault="00607FF5">
    <w:pPr>
      <w:jc w:val="center"/>
      <w:rPr>
        <w:sz w:val="4"/>
        <w:szCs w:val="4"/>
      </w:rPr>
    </w:pPr>
  </w:p>
  <w:p w14:paraId="49671574" w14:textId="2654EB4B" w:rsidR="00607FF5" w:rsidRDefault="00000000">
    <w:pPr>
      <w:jc w:val="center"/>
      <w:rPr>
        <w:sz w:val="4"/>
        <w:szCs w:val="4"/>
      </w:rPr>
    </w:pPr>
    <w:r>
      <w:rPr>
        <w:sz w:val="4"/>
        <w:szCs w:val="4"/>
      </w:rPr>
      <w:pict w14:anchorId="22D35724">
        <v:rect id="_x0000_i1026" style="width:0;height:1.5pt" o:hralign="center" o:hrstd="t" o:hr="t" fillcolor="#a0a0a0" stroked="f"/>
      </w:pict>
    </w:r>
  </w:p>
  <w:p w14:paraId="42BB468B" w14:textId="77777777" w:rsidR="00607FF5" w:rsidRDefault="00607FF5">
    <w:pPr>
      <w:pBdr>
        <w:top w:val="nil"/>
        <w:left w:val="nil"/>
        <w:bottom w:val="nil"/>
        <w:right w:val="nil"/>
        <w:between w:val="nil"/>
      </w:pBdr>
      <w:tabs>
        <w:tab w:val="center" w:pos="4819"/>
        <w:tab w:val="right" w:pos="9638"/>
      </w:tabs>
      <w:jc w:val="center"/>
      <w:rPr>
        <w:sz w:val="12"/>
        <w:szCs w:val="1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8756D" w14:textId="77777777" w:rsidR="00C31D69" w:rsidRDefault="00C31D69">
    <w:pPr>
      <w:pStyle w:val="Intestazion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EC351" w14:textId="77777777" w:rsidR="00607FF5" w:rsidRDefault="00607FF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E7586"/>
    <w:multiLevelType w:val="multilevel"/>
    <w:tmpl w:val="D53ABB12"/>
    <w:lvl w:ilvl="0">
      <w:start w:val="1"/>
      <w:numFmt w:val="decimal"/>
      <w:lvlText w:val="%1."/>
      <w:lvlJc w:val="left"/>
      <w:pPr>
        <w:ind w:left="785" w:hanging="360"/>
      </w:pPr>
      <w:rPr>
        <w:b/>
        <w:i w:val="0"/>
        <w:sz w:val="18"/>
        <w:szCs w:val="18"/>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1322329B"/>
    <w:multiLevelType w:val="multilevel"/>
    <w:tmpl w:val="36E0A55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154C4756"/>
    <w:multiLevelType w:val="multilevel"/>
    <w:tmpl w:val="CAF6F4D2"/>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15A35392"/>
    <w:multiLevelType w:val="multilevel"/>
    <w:tmpl w:val="B9209672"/>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559A3E59"/>
    <w:multiLevelType w:val="multilevel"/>
    <w:tmpl w:val="5AD881B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6FCD4C5D"/>
    <w:multiLevelType w:val="multilevel"/>
    <w:tmpl w:val="A778464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765158A1"/>
    <w:multiLevelType w:val="multilevel"/>
    <w:tmpl w:val="B070273A"/>
    <w:lvl w:ilvl="0">
      <w:numFmt w:val="bullet"/>
      <w:lvlText w:val="−"/>
      <w:lvlJc w:val="left"/>
      <w:pPr>
        <w:ind w:left="720" w:hanging="360"/>
      </w:pPr>
      <w:rPr>
        <w:rFonts w:ascii="Noto Sans Symbols" w:eastAsia="Noto Sans Symbols" w:hAnsi="Noto Sans Symbols" w:cs="Noto Sans Symbols"/>
        <w:sz w:val="18"/>
        <w:szCs w:val="18"/>
        <w:vertAlign w:val="baseline"/>
      </w:rPr>
    </w:lvl>
    <w:lvl w:ilvl="1">
      <w:numFmt w:val="bullet"/>
      <w:lvlText w:val="o"/>
      <w:lvlJc w:val="left"/>
      <w:pPr>
        <w:ind w:left="1440" w:hanging="360"/>
      </w:pPr>
      <w:rPr>
        <w:rFonts w:ascii="Courier New" w:eastAsia="Courier New" w:hAnsi="Courier New" w:cs="Courier New"/>
        <w:vertAlign w:val="baseline"/>
      </w:rPr>
    </w:lvl>
    <w:lvl w:ilvl="2">
      <w:numFmt w:val="bullet"/>
      <w:lvlText w:val="▪"/>
      <w:lvlJc w:val="left"/>
      <w:pPr>
        <w:ind w:left="2160" w:hanging="360"/>
      </w:pPr>
      <w:rPr>
        <w:rFonts w:ascii="Noto Sans Symbols" w:eastAsia="Noto Sans Symbols" w:hAnsi="Noto Sans Symbols" w:cs="Noto Sans Symbols"/>
        <w:vertAlign w:val="baseline"/>
      </w:rPr>
    </w:lvl>
    <w:lvl w:ilvl="3">
      <w:numFmt w:val="bullet"/>
      <w:lvlText w:val="●"/>
      <w:lvlJc w:val="left"/>
      <w:pPr>
        <w:ind w:left="2880" w:hanging="360"/>
      </w:pPr>
      <w:rPr>
        <w:rFonts w:ascii="Noto Sans Symbols" w:eastAsia="Noto Sans Symbols" w:hAnsi="Noto Sans Symbols" w:cs="Noto Sans Symbols"/>
        <w:sz w:val="18"/>
        <w:szCs w:val="18"/>
        <w:vertAlign w:val="baseline"/>
      </w:rPr>
    </w:lvl>
    <w:lvl w:ilvl="4">
      <w:numFmt w:val="bullet"/>
      <w:lvlText w:val="o"/>
      <w:lvlJc w:val="left"/>
      <w:pPr>
        <w:ind w:left="3600" w:hanging="360"/>
      </w:pPr>
      <w:rPr>
        <w:rFonts w:ascii="Courier New" w:eastAsia="Courier New" w:hAnsi="Courier New" w:cs="Courier New"/>
        <w:vertAlign w:val="baseline"/>
      </w:rPr>
    </w:lvl>
    <w:lvl w:ilvl="5">
      <w:numFmt w:val="bullet"/>
      <w:lvlText w:val="▪"/>
      <w:lvlJc w:val="left"/>
      <w:pPr>
        <w:ind w:left="4320" w:hanging="360"/>
      </w:pPr>
      <w:rPr>
        <w:rFonts w:ascii="Noto Sans Symbols" w:eastAsia="Noto Sans Symbols" w:hAnsi="Noto Sans Symbols" w:cs="Noto Sans Symbols"/>
        <w:vertAlign w:val="baseline"/>
      </w:rPr>
    </w:lvl>
    <w:lvl w:ilvl="6">
      <w:numFmt w:val="bullet"/>
      <w:lvlText w:val="●"/>
      <w:lvlJc w:val="left"/>
      <w:pPr>
        <w:ind w:left="5040" w:hanging="360"/>
      </w:pPr>
      <w:rPr>
        <w:rFonts w:ascii="Noto Sans Symbols" w:eastAsia="Noto Sans Symbols" w:hAnsi="Noto Sans Symbols" w:cs="Noto Sans Symbols"/>
        <w:sz w:val="18"/>
        <w:szCs w:val="18"/>
        <w:vertAlign w:val="baseline"/>
      </w:rPr>
    </w:lvl>
    <w:lvl w:ilvl="7">
      <w:numFmt w:val="bullet"/>
      <w:lvlText w:val="o"/>
      <w:lvlJc w:val="left"/>
      <w:pPr>
        <w:ind w:left="5760" w:hanging="360"/>
      </w:pPr>
      <w:rPr>
        <w:rFonts w:ascii="Courier New" w:eastAsia="Courier New" w:hAnsi="Courier New" w:cs="Courier New"/>
        <w:vertAlign w:val="baseline"/>
      </w:rPr>
    </w:lvl>
    <w:lvl w:ilvl="8">
      <w:numFmt w:val="bullet"/>
      <w:lvlText w:val="▪"/>
      <w:lvlJc w:val="left"/>
      <w:pPr>
        <w:ind w:left="6480" w:hanging="360"/>
      </w:pPr>
      <w:rPr>
        <w:rFonts w:ascii="Noto Sans Symbols" w:eastAsia="Noto Sans Symbols" w:hAnsi="Noto Sans Symbols" w:cs="Noto Sans Symbols"/>
        <w:vertAlign w:val="baseline"/>
      </w:rPr>
    </w:lvl>
  </w:abstractNum>
  <w:num w:numId="1" w16cid:durableId="486169233">
    <w:abstractNumId w:val="0"/>
  </w:num>
  <w:num w:numId="2" w16cid:durableId="906306867">
    <w:abstractNumId w:val="1"/>
  </w:num>
  <w:num w:numId="3" w16cid:durableId="1404912704">
    <w:abstractNumId w:val="4"/>
  </w:num>
  <w:num w:numId="4" w16cid:durableId="533731211">
    <w:abstractNumId w:val="3"/>
  </w:num>
  <w:num w:numId="5" w16cid:durableId="1213346586">
    <w:abstractNumId w:val="2"/>
  </w:num>
  <w:num w:numId="6" w16cid:durableId="384375066">
    <w:abstractNumId w:val="5"/>
  </w:num>
  <w:num w:numId="7" w16cid:durableId="5362846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4C5B"/>
    <w:rsid w:val="00385090"/>
    <w:rsid w:val="005D592F"/>
    <w:rsid w:val="00607FF5"/>
    <w:rsid w:val="0070188D"/>
    <w:rsid w:val="007807D6"/>
    <w:rsid w:val="00993624"/>
    <w:rsid w:val="00BF4C5B"/>
    <w:rsid w:val="00C31D69"/>
    <w:rsid w:val="00C74042"/>
    <w:rsid w:val="00E466B5"/>
    <w:rsid w:val="00F74EF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8E48FD"/>
  <w15:docId w15:val="{DE5B22B7-B757-4522-9B13-CD86B6002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arrow" w:eastAsia="Arial Narrow" w:hAnsi="Arial Narrow" w:cs="Arial Narrow"/>
        <w:sz w:val="24"/>
        <w:szCs w:val="24"/>
        <w:lang w:val="it-IT" w:eastAsia="it-IT"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outlineLvl w:val="0"/>
    </w:pPr>
    <w:rPr>
      <w:b/>
      <w:sz w:val="28"/>
      <w:szCs w:val="2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rPr>
      <w:rFonts w:ascii="Calibri" w:eastAsia="Calibri" w:hAnsi="Calibri" w:cs="Calibri"/>
      <w:sz w:val="56"/>
      <w:szCs w:val="56"/>
    </w:rPr>
  </w:style>
  <w:style w:type="table" w:customStyle="1" w:styleId="TableNormal0">
    <w:name w:val="Table Normal"/>
    <w:tblPr>
      <w:tblCellMar>
        <w:top w:w="0" w:type="dxa"/>
        <w:left w:w="0" w:type="dxa"/>
        <w:bottom w:w="0" w:type="dxa"/>
        <w:right w:w="0" w:type="dxa"/>
      </w:tblCellMar>
    </w:tblPr>
  </w:style>
  <w:style w:type="paragraph" w:styleId="Sottotitolo">
    <w:name w:val="Subtitle"/>
    <w:basedOn w:val="Normale"/>
    <w:next w:val="Normale"/>
    <w:uiPriority w:val="11"/>
    <w:qFormat/>
    <w:pPr>
      <w:spacing w:after="160"/>
    </w:pPr>
    <w:rPr>
      <w:color w:val="5A5A5A"/>
      <w:sz w:val="22"/>
      <w:szCs w:val="22"/>
    </w:rPr>
  </w:style>
  <w:style w:type="table" w:customStyle="1" w:styleId="a">
    <w:basedOn w:val="TableNormal0"/>
    <w:tblPr>
      <w:tblStyleRowBandSize w:val="1"/>
      <w:tblStyleColBandSize w:val="1"/>
      <w:tblCellMar>
        <w:left w:w="10" w:type="dxa"/>
        <w:right w:w="10" w:type="dxa"/>
      </w:tblCellMar>
    </w:tblPr>
  </w:style>
  <w:style w:type="table" w:customStyle="1" w:styleId="a0">
    <w:basedOn w:val="TableNormal0"/>
    <w:tblPr>
      <w:tblStyleRowBandSize w:val="1"/>
      <w:tblStyleColBandSize w:val="1"/>
      <w:tblCellMar>
        <w:left w:w="10" w:type="dxa"/>
        <w:right w:w="10" w:type="dxa"/>
      </w:tblCellMar>
    </w:tblPr>
  </w:style>
  <w:style w:type="table" w:customStyle="1" w:styleId="a1">
    <w:basedOn w:val="TableNormal0"/>
    <w:tblPr>
      <w:tblStyleRowBandSize w:val="1"/>
      <w:tblStyleColBandSize w:val="1"/>
      <w:tblCellMar>
        <w:left w:w="10" w:type="dxa"/>
        <w:right w:w="10" w:type="dxa"/>
      </w:tblCellMar>
    </w:tblPr>
  </w:style>
  <w:style w:type="table" w:customStyle="1" w:styleId="a2">
    <w:basedOn w:val="TableNormal0"/>
    <w:tblPr>
      <w:tblStyleRowBandSize w:val="1"/>
      <w:tblStyleColBandSize w:val="1"/>
      <w:tblCellMar>
        <w:left w:w="10" w:type="dxa"/>
        <w:right w:w="10" w:type="dxa"/>
      </w:tblCellMar>
    </w:tblPr>
  </w:style>
  <w:style w:type="table" w:customStyle="1" w:styleId="a3">
    <w:basedOn w:val="TableNormal0"/>
    <w:tblPr>
      <w:tblStyleRowBandSize w:val="1"/>
      <w:tblStyleColBandSize w:val="1"/>
      <w:tblCellMar>
        <w:left w:w="10" w:type="dxa"/>
        <w:right w:w="10" w:type="dxa"/>
      </w:tblCellMar>
    </w:tblPr>
  </w:style>
  <w:style w:type="table" w:customStyle="1" w:styleId="a4">
    <w:basedOn w:val="TableNormal0"/>
    <w:tblPr>
      <w:tblStyleRowBandSize w:val="1"/>
      <w:tblStyleColBandSize w:val="1"/>
      <w:tblCellMar>
        <w:left w:w="10" w:type="dxa"/>
        <w:right w:w="10" w:type="dxa"/>
      </w:tblCellMar>
    </w:tblPr>
  </w:style>
  <w:style w:type="table" w:customStyle="1" w:styleId="a5">
    <w:basedOn w:val="TableNormal0"/>
    <w:tblPr>
      <w:tblStyleRowBandSize w:val="1"/>
      <w:tblStyleColBandSize w:val="1"/>
      <w:tblCellMar>
        <w:left w:w="10" w:type="dxa"/>
        <w:right w:w="10" w:type="dxa"/>
      </w:tblCellMar>
    </w:tblPr>
  </w:style>
  <w:style w:type="table" w:customStyle="1" w:styleId="a6">
    <w:basedOn w:val="TableNormal0"/>
    <w:tblPr>
      <w:tblStyleRowBandSize w:val="1"/>
      <w:tblStyleColBandSize w:val="1"/>
      <w:tblCellMar>
        <w:left w:w="10" w:type="dxa"/>
        <w:right w:w="10" w:type="dxa"/>
      </w:tblCellMar>
    </w:tblPr>
  </w:style>
  <w:style w:type="table" w:customStyle="1" w:styleId="a7">
    <w:basedOn w:val="TableNormal0"/>
    <w:tblPr>
      <w:tblStyleRowBandSize w:val="1"/>
      <w:tblStyleColBandSize w:val="1"/>
      <w:tblCellMar>
        <w:left w:w="10" w:type="dxa"/>
        <w:right w:w="10" w:type="dxa"/>
      </w:tblCellMar>
    </w:tblPr>
  </w:style>
  <w:style w:type="table" w:customStyle="1" w:styleId="a8">
    <w:basedOn w:val="TableNormal0"/>
    <w:tblPr>
      <w:tblStyleRowBandSize w:val="1"/>
      <w:tblStyleColBandSize w:val="1"/>
      <w:tblCellMar>
        <w:left w:w="10" w:type="dxa"/>
        <w:right w:w="10" w:type="dxa"/>
      </w:tblCellMar>
    </w:tblPr>
  </w:style>
  <w:style w:type="table" w:customStyle="1" w:styleId="a9">
    <w:basedOn w:val="TableNormal0"/>
    <w:tblPr>
      <w:tblStyleRowBandSize w:val="1"/>
      <w:tblStyleColBandSize w:val="1"/>
      <w:tblCellMar>
        <w:left w:w="10" w:type="dxa"/>
        <w:right w:w="10" w:type="dxa"/>
      </w:tblCellMar>
    </w:tblPr>
  </w:style>
  <w:style w:type="table" w:customStyle="1" w:styleId="aa">
    <w:basedOn w:val="TableNormal0"/>
    <w:tblPr>
      <w:tblStyleRowBandSize w:val="1"/>
      <w:tblStyleColBandSize w:val="1"/>
      <w:tblCellMar>
        <w:left w:w="10" w:type="dxa"/>
        <w:right w:w="10" w:type="dxa"/>
      </w:tblCellMar>
    </w:tblPr>
  </w:style>
  <w:style w:type="table" w:customStyle="1" w:styleId="ab">
    <w:basedOn w:val="TableNormal0"/>
    <w:tblPr>
      <w:tblStyleRowBandSize w:val="1"/>
      <w:tblStyleColBandSize w:val="1"/>
      <w:tblCellMar>
        <w:left w:w="10" w:type="dxa"/>
        <w:right w:w="10" w:type="dxa"/>
      </w:tblCellMar>
    </w:tblPr>
  </w:style>
  <w:style w:type="table" w:customStyle="1" w:styleId="ac">
    <w:basedOn w:val="TableNormal0"/>
    <w:tblPr>
      <w:tblStyleRowBandSize w:val="1"/>
      <w:tblStyleColBandSize w:val="1"/>
      <w:tblCellMar>
        <w:left w:w="10" w:type="dxa"/>
        <w:right w:w="10" w:type="dxa"/>
      </w:tblCellMar>
    </w:tblPr>
  </w:style>
  <w:style w:type="table" w:customStyle="1" w:styleId="ad">
    <w:basedOn w:val="TableNormal0"/>
    <w:tblPr>
      <w:tblStyleRowBandSize w:val="1"/>
      <w:tblStyleColBandSize w:val="1"/>
      <w:tblCellMar>
        <w:left w:w="10" w:type="dxa"/>
        <w:right w:w="10" w:type="dxa"/>
      </w:tblCellMar>
    </w:tblPr>
  </w:style>
  <w:style w:type="table" w:customStyle="1" w:styleId="ae">
    <w:basedOn w:val="TableNormal0"/>
    <w:tblPr>
      <w:tblStyleRowBandSize w:val="1"/>
      <w:tblStyleColBandSize w:val="1"/>
      <w:tblCellMar>
        <w:left w:w="10" w:type="dxa"/>
        <w:right w:w="10" w:type="dxa"/>
      </w:tblCellMar>
    </w:tblPr>
  </w:style>
  <w:style w:type="table" w:customStyle="1" w:styleId="af">
    <w:basedOn w:val="TableNormal0"/>
    <w:tblPr>
      <w:tblStyleRowBandSize w:val="1"/>
      <w:tblStyleColBandSize w:val="1"/>
      <w:tblCellMar>
        <w:left w:w="10" w:type="dxa"/>
        <w:right w:w="10" w:type="dxa"/>
      </w:tblCellMar>
    </w:tblPr>
  </w:style>
  <w:style w:type="table" w:customStyle="1" w:styleId="af0">
    <w:basedOn w:val="TableNormal0"/>
    <w:tblPr>
      <w:tblStyleRowBandSize w:val="1"/>
      <w:tblStyleColBandSize w:val="1"/>
      <w:tblCellMar>
        <w:left w:w="10" w:type="dxa"/>
        <w:right w:w="10" w:type="dxa"/>
      </w:tblCellMar>
    </w:tblPr>
  </w:style>
  <w:style w:type="table" w:customStyle="1" w:styleId="af1">
    <w:basedOn w:val="TableNormal0"/>
    <w:tblPr>
      <w:tblStyleRowBandSize w:val="1"/>
      <w:tblStyleColBandSize w:val="1"/>
    </w:tblPr>
  </w:style>
  <w:style w:type="table" w:customStyle="1" w:styleId="af2">
    <w:basedOn w:val="TableNormal0"/>
    <w:tblPr>
      <w:tblStyleRowBandSize w:val="1"/>
      <w:tblStyleColBandSize w:val="1"/>
    </w:tblPr>
  </w:style>
  <w:style w:type="table" w:customStyle="1" w:styleId="af3">
    <w:basedOn w:val="TableNormal0"/>
    <w:tblPr>
      <w:tblStyleRowBandSize w:val="1"/>
      <w:tblStyleColBandSize w:val="1"/>
    </w:tblPr>
  </w:style>
  <w:style w:type="table" w:customStyle="1" w:styleId="af4">
    <w:basedOn w:val="TableNormal0"/>
    <w:tblPr>
      <w:tblStyleRowBandSize w:val="1"/>
      <w:tblStyleColBandSize w:val="1"/>
    </w:tblPr>
  </w:style>
  <w:style w:type="table" w:customStyle="1" w:styleId="af5">
    <w:basedOn w:val="TableNormal0"/>
    <w:tblPr>
      <w:tblStyleRowBandSize w:val="1"/>
      <w:tblStyleColBandSize w:val="1"/>
    </w:tblPr>
  </w:style>
  <w:style w:type="table" w:customStyle="1" w:styleId="af6">
    <w:basedOn w:val="TableNormal0"/>
    <w:tblPr>
      <w:tblStyleRowBandSize w:val="1"/>
      <w:tblStyleColBandSize w:val="1"/>
    </w:tblPr>
  </w:style>
  <w:style w:type="table" w:customStyle="1" w:styleId="af7">
    <w:basedOn w:val="TableNormal0"/>
    <w:tblPr>
      <w:tblStyleRowBandSize w:val="1"/>
      <w:tblStyleColBandSize w:val="1"/>
    </w:tblPr>
  </w:style>
  <w:style w:type="table" w:customStyle="1" w:styleId="af8">
    <w:basedOn w:val="TableNormal0"/>
    <w:tblPr>
      <w:tblStyleRowBandSize w:val="1"/>
      <w:tblStyleColBandSize w:val="1"/>
    </w:tblPr>
  </w:style>
  <w:style w:type="table" w:customStyle="1" w:styleId="af9">
    <w:basedOn w:val="TableNormal0"/>
    <w:tblPr>
      <w:tblStyleRowBandSize w:val="1"/>
      <w:tblStyleColBandSize w:val="1"/>
    </w:tblPr>
  </w:style>
  <w:style w:type="table" w:customStyle="1" w:styleId="afa">
    <w:basedOn w:val="TableNormal0"/>
    <w:tblPr>
      <w:tblStyleRowBandSize w:val="1"/>
      <w:tblStyleColBandSize w:val="1"/>
    </w:tblPr>
  </w:style>
  <w:style w:type="table" w:customStyle="1" w:styleId="afb">
    <w:basedOn w:val="TableNormal0"/>
    <w:tblPr>
      <w:tblStyleRowBandSize w:val="1"/>
      <w:tblStyleColBandSize w:val="1"/>
    </w:tblPr>
  </w:style>
  <w:style w:type="table" w:customStyle="1" w:styleId="afc">
    <w:basedOn w:val="TableNormal0"/>
    <w:tblPr>
      <w:tblStyleRowBandSize w:val="1"/>
      <w:tblStyleColBandSize w:val="1"/>
    </w:tblPr>
  </w:style>
  <w:style w:type="table" w:customStyle="1" w:styleId="afd">
    <w:basedOn w:val="TableNormal0"/>
    <w:tblPr>
      <w:tblStyleRowBandSize w:val="1"/>
      <w:tblStyleColBandSize w:val="1"/>
    </w:tblPr>
  </w:style>
  <w:style w:type="table" w:customStyle="1" w:styleId="afe">
    <w:basedOn w:val="TableNormal0"/>
    <w:tblPr>
      <w:tblStyleRowBandSize w:val="1"/>
      <w:tblStyleColBandSize w:val="1"/>
    </w:tblPr>
  </w:style>
  <w:style w:type="table" w:customStyle="1" w:styleId="aff">
    <w:basedOn w:val="TableNormal0"/>
    <w:tblPr>
      <w:tblStyleRowBandSize w:val="1"/>
      <w:tblStyleColBandSize w:val="1"/>
    </w:tblPr>
  </w:style>
  <w:style w:type="table" w:customStyle="1" w:styleId="aff0">
    <w:basedOn w:val="TableNormal0"/>
    <w:tblPr>
      <w:tblStyleRowBandSize w:val="1"/>
      <w:tblStyleColBandSize w:val="1"/>
    </w:tblPr>
  </w:style>
  <w:style w:type="table" w:customStyle="1" w:styleId="aff1">
    <w:basedOn w:val="TableNormal0"/>
    <w:tblPr>
      <w:tblStyleRowBandSize w:val="1"/>
      <w:tblStyleColBandSize w:val="1"/>
    </w:tblPr>
  </w:style>
  <w:style w:type="table" w:customStyle="1" w:styleId="aff2">
    <w:basedOn w:val="TableNormal0"/>
    <w:tblPr>
      <w:tblStyleRowBandSize w:val="1"/>
      <w:tblStyleColBandSize w:val="1"/>
    </w:tblPr>
  </w:style>
  <w:style w:type="table" w:customStyle="1" w:styleId="aff3">
    <w:basedOn w:val="TableNormal0"/>
    <w:tblPr>
      <w:tblStyleRowBandSize w:val="1"/>
      <w:tblStyleColBandSize w:val="1"/>
    </w:tblPr>
  </w:style>
  <w:style w:type="table" w:customStyle="1" w:styleId="aff4">
    <w:basedOn w:val="TableNormal0"/>
    <w:tblPr>
      <w:tblStyleRowBandSize w:val="1"/>
      <w:tblStyleColBandSize w:val="1"/>
    </w:tblPr>
  </w:style>
  <w:style w:type="paragraph" w:styleId="Intestazione">
    <w:name w:val="header"/>
    <w:basedOn w:val="Normale"/>
    <w:link w:val="IntestazioneCarattere"/>
    <w:uiPriority w:val="99"/>
    <w:unhideWhenUsed/>
    <w:rsid w:val="0070188D"/>
    <w:pPr>
      <w:tabs>
        <w:tab w:val="center" w:pos="4819"/>
        <w:tab w:val="right" w:pos="9638"/>
      </w:tabs>
    </w:pPr>
  </w:style>
  <w:style w:type="character" w:customStyle="1" w:styleId="IntestazioneCarattere">
    <w:name w:val="Intestazione Carattere"/>
    <w:basedOn w:val="Carpredefinitoparagrafo"/>
    <w:link w:val="Intestazione"/>
    <w:uiPriority w:val="99"/>
    <w:rsid w:val="0070188D"/>
  </w:style>
  <w:style w:type="paragraph" w:styleId="Pidipagina">
    <w:name w:val="footer"/>
    <w:basedOn w:val="Normale"/>
    <w:link w:val="PidipaginaCarattere"/>
    <w:uiPriority w:val="99"/>
    <w:unhideWhenUsed/>
    <w:rsid w:val="0070188D"/>
    <w:pPr>
      <w:tabs>
        <w:tab w:val="center" w:pos="4819"/>
        <w:tab w:val="right" w:pos="9638"/>
      </w:tabs>
    </w:pPr>
  </w:style>
  <w:style w:type="character" w:customStyle="1" w:styleId="PidipaginaCarattere">
    <w:name w:val="Piè di pagina Carattere"/>
    <w:basedOn w:val="Carpredefinitoparagrafo"/>
    <w:link w:val="Pidipagina"/>
    <w:uiPriority w:val="99"/>
    <w:rsid w:val="0070188D"/>
  </w:style>
  <w:style w:type="character" w:styleId="Collegamentoipertestuale">
    <w:name w:val="Hyperlink"/>
    <w:uiPriority w:val="99"/>
    <w:semiHidden/>
    <w:unhideWhenUsed/>
    <w:rsid w:val="00993624"/>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181771">
      <w:bodyDiv w:val="1"/>
      <w:marLeft w:val="0"/>
      <w:marRight w:val="0"/>
      <w:marTop w:val="0"/>
      <w:marBottom w:val="0"/>
      <w:divBdr>
        <w:top w:val="none" w:sz="0" w:space="0" w:color="auto"/>
        <w:left w:val="none" w:sz="0" w:space="0" w:color="auto"/>
        <w:bottom w:val="none" w:sz="0" w:space="0" w:color="auto"/>
        <w:right w:val="none" w:sz="0" w:space="0" w:color="auto"/>
      </w:divBdr>
    </w:div>
    <w:div w:id="12275711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3" Type="http://schemas.openxmlformats.org/officeDocument/2006/relationships/hyperlink" Target="mailto:ptic823007@istruzione.it" TargetMode="External"/><Relationship Id="rId2" Type="http://schemas.openxmlformats.org/officeDocument/2006/relationships/hyperlink" Target="http://www.icandreottipescia.edu.it" TargetMode="External"/><Relationship Id="rId1" Type="http://schemas.openxmlformats.org/officeDocument/2006/relationships/image" Target="media/image1.png"/><Relationship Id="rId5" Type="http://schemas.openxmlformats.org/officeDocument/2006/relationships/image" Target="media/image2.png"/><Relationship Id="rId4" Type="http://schemas.openxmlformats.org/officeDocument/2006/relationships/hyperlink" Target="mailto:ptic823007@pec.istruzione.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6DSkiSeQ4UC+EJ3STxGUM0RRfYQ==">AMUW2mXxC3iZkbQ2zVDBsbbDois6q/i9SQSjH+2q7opckHAIPAD5w+aEBi8Hl+bXrQSrNJ7mXwHOq73iuz4SRSgBbcDs2c5k9fnIsWPFKeZnqAktaV5Kmuc=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3309</Words>
  <Characters>18867</Characters>
  <Application>Microsoft Office Word</Application>
  <DocSecurity>0</DocSecurity>
  <Lines>157</Lines>
  <Paragraphs>44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Antonella Gesuele</cp:lastModifiedBy>
  <cp:revision>9</cp:revision>
  <dcterms:created xsi:type="dcterms:W3CDTF">2020-10-11T16:48:00Z</dcterms:created>
  <dcterms:modified xsi:type="dcterms:W3CDTF">2023-05-23T12:35:00Z</dcterms:modified>
</cp:coreProperties>
</file>