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03E3" w14:textId="77777777" w:rsidR="0001704F" w:rsidRDefault="0001704F">
      <w:pPr>
        <w:widowControl w:val="0"/>
        <w:jc w:val="left"/>
        <w:rPr>
          <w:color w:val="00000A"/>
          <w:sz w:val="8"/>
          <w:szCs w:val="8"/>
          <w:vertAlign w:val="superscript"/>
        </w:rPr>
        <w:sectPr w:rsidR="0001704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1134" w:footer="709" w:gutter="0"/>
          <w:pgNumType w:start="1"/>
          <w:cols w:space="720"/>
        </w:sectPr>
      </w:pPr>
    </w:p>
    <w:p w14:paraId="2419E426" w14:textId="77777777" w:rsidR="0001704F" w:rsidRDefault="006E6EAD">
      <w:pPr>
        <w:widowControl w:val="0"/>
        <w:jc w:val="center"/>
        <w:rPr>
          <w:color w:val="00000A"/>
          <w:sz w:val="32"/>
          <w:szCs w:val="32"/>
        </w:rPr>
      </w:pPr>
      <w:r>
        <w:rPr>
          <w:b/>
          <w:color w:val="00000A"/>
          <w:sz w:val="32"/>
          <w:szCs w:val="32"/>
        </w:rPr>
        <w:t>PIANO DIDATTICO PERSONALIZZATO</w:t>
      </w:r>
    </w:p>
    <w:p w14:paraId="3E860428" w14:textId="303B5948" w:rsidR="0001704F" w:rsidRDefault="006E6EAD" w:rsidP="006B6955">
      <w:pPr>
        <w:widowControl w:val="0"/>
        <w:jc w:val="center"/>
        <w:rPr>
          <w:b/>
          <w:color w:val="00000A"/>
        </w:rPr>
      </w:pPr>
      <w:r>
        <w:rPr>
          <w:b/>
          <w:color w:val="00000A"/>
        </w:rPr>
        <w:t xml:space="preserve">per l’inclusione degli alunni con </w:t>
      </w:r>
      <w:r w:rsidR="006B6955">
        <w:rPr>
          <w:b/>
          <w:color w:val="00000A"/>
        </w:rPr>
        <w:t>Distur</w:t>
      </w:r>
      <w:r w:rsidR="004B2B77">
        <w:rPr>
          <w:b/>
          <w:color w:val="00000A"/>
        </w:rPr>
        <w:t>bi Specifici dell’Apprendimento</w:t>
      </w:r>
      <w:r w:rsidR="005C57BD">
        <w:rPr>
          <w:b/>
          <w:color w:val="00000A"/>
        </w:rPr>
        <w:t xml:space="preserve"> </w:t>
      </w:r>
      <w:r w:rsidR="006B6955">
        <w:rPr>
          <w:b/>
          <w:color w:val="00000A"/>
        </w:rPr>
        <w:t>o altri Disturbi Evolutivi Specifici</w:t>
      </w:r>
    </w:p>
    <w:p w14:paraId="365A37B1" w14:textId="77777777" w:rsidR="0001704F" w:rsidRDefault="002B5C14">
      <w:pPr>
        <w:widowControl w:val="0"/>
        <w:jc w:val="center"/>
        <w:rPr>
          <w:color w:val="00000A"/>
          <w:sz w:val="22"/>
          <w:szCs w:val="22"/>
        </w:rPr>
      </w:pPr>
      <w:r>
        <w:rPr>
          <w:color w:val="00000A"/>
          <w:sz w:val="22"/>
          <w:szCs w:val="22"/>
        </w:rPr>
        <w:t>Legge 170/2010</w:t>
      </w:r>
    </w:p>
    <w:p w14:paraId="3E174DE1" w14:textId="77777777" w:rsidR="0001704F" w:rsidRDefault="0001704F">
      <w:pPr>
        <w:widowControl w:val="0"/>
        <w:jc w:val="center"/>
        <w:rPr>
          <w:color w:val="00000A"/>
          <w:sz w:val="16"/>
          <w:szCs w:val="16"/>
        </w:rPr>
      </w:pPr>
    </w:p>
    <w:p w14:paraId="1F137CA5" w14:textId="77777777" w:rsidR="0001704F" w:rsidRDefault="006E6EAD">
      <w:pPr>
        <w:widowControl w:val="0"/>
        <w:jc w:val="center"/>
        <w:rPr>
          <w:color w:val="00000A"/>
        </w:rPr>
      </w:pPr>
      <w:r>
        <w:rPr>
          <w:color w:val="00000A"/>
        </w:rPr>
        <w:t>Anno scolastico _____/_____</w:t>
      </w:r>
    </w:p>
    <w:p w14:paraId="49A1797E" w14:textId="77777777" w:rsidR="0001704F" w:rsidRDefault="00000000">
      <w:pPr>
        <w:widowControl w:val="0"/>
        <w:jc w:val="center"/>
        <w:rPr>
          <w:color w:val="00000A"/>
        </w:rPr>
      </w:pPr>
      <w:r>
        <w:pict w14:anchorId="0D753941">
          <v:rect id="_x0000_i1026" style="width:0;height:1.5pt" o:hralign="center" o:hrstd="t" o:hr="t" fillcolor="#a0a0a0" stroked="f"/>
        </w:pict>
      </w:r>
    </w:p>
    <w:p w14:paraId="52BEAF6A" w14:textId="77777777" w:rsidR="0001704F" w:rsidRDefault="0001704F">
      <w:pPr>
        <w:widowControl w:val="0"/>
        <w:rPr>
          <w:color w:val="00000A"/>
          <w:sz w:val="16"/>
          <w:szCs w:val="16"/>
        </w:rPr>
      </w:pPr>
    </w:p>
    <w:p w14:paraId="785C4AC6" w14:textId="77777777" w:rsidR="0001704F" w:rsidRDefault="006E6EAD">
      <w:pPr>
        <w:widowControl w:val="0"/>
        <w:rPr>
          <w:color w:val="00000A"/>
        </w:rPr>
      </w:pPr>
      <w:r>
        <w:rPr>
          <w:b/>
          <w:color w:val="00000A"/>
        </w:rPr>
        <w:t>Dati anagrafici dell’alunno/a</w:t>
      </w:r>
    </w:p>
    <w:p w14:paraId="07AD82E6" w14:textId="77777777" w:rsidR="0001704F" w:rsidRDefault="0001704F">
      <w:pPr>
        <w:widowControl w:val="0"/>
        <w:ind w:left="720"/>
        <w:rPr>
          <w:color w:val="00000A"/>
        </w:rPr>
      </w:pPr>
    </w:p>
    <w:tbl>
      <w:tblPr>
        <w:tblStyle w:val="aff5"/>
        <w:tblW w:w="10183" w:type="dxa"/>
        <w:jc w:val="center"/>
        <w:tblInd w:w="0" w:type="dxa"/>
        <w:tblLayout w:type="fixed"/>
        <w:tblLook w:val="0000" w:firstRow="0" w:lastRow="0" w:firstColumn="0" w:lastColumn="0" w:noHBand="0" w:noVBand="0"/>
      </w:tblPr>
      <w:tblGrid>
        <w:gridCol w:w="3471"/>
        <w:gridCol w:w="3317"/>
        <w:gridCol w:w="3395"/>
      </w:tblGrid>
      <w:tr w:rsidR="0001704F" w14:paraId="5130FDBD" w14:textId="77777777">
        <w:trPr>
          <w:trHeight w:val="567"/>
          <w:jc w:val="center"/>
        </w:trPr>
        <w:tc>
          <w:tcPr>
            <w:tcW w:w="34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6835380" w14:textId="77777777" w:rsidR="0001704F" w:rsidRDefault="006E6EAD">
            <w:pPr>
              <w:widowControl w:val="0"/>
              <w:jc w:val="left"/>
              <w:rPr>
                <w:color w:val="00000A"/>
              </w:rPr>
            </w:pPr>
            <w:r>
              <w:rPr>
                <w:color w:val="00000A"/>
              </w:rPr>
              <w:t>Cognome e nome</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72713D8" w14:textId="77777777" w:rsidR="0001704F" w:rsidRDefault="0001704F">
            <w:pPr>
              <w:widowControl w:val="0"/>
              <w:rPr>
                <w:color w:val="00000A"/>
              </w:rPr>
            </w:pPr>
          </w:p>
        </w:tc>
      </w:tr>
      <w:tr w:rsidR="0001704F" w14:paraId="0CEEC1E3" w14:textId="77777777">
        <w:trPr>
          <w:trHeight w:val="567"/>
          <w:jc w:val="center"/>
        </w:trPr>
        <w:tc>
          <w:tcPr>
            <w:tcW w:w="34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F83254F" w14:textId="77777777" w:rsidR="0001704F" w:rsidRDefault="006E6EAD">
            <w:pPr>
              <w:widowControl w:val="0"/>
              <w:jc w:val="left"/>
              <w:rPr>
                <w:color w:val="00000A"/>
              </w:rPr>
            </w:pPr>
            <w:r>
              <w:rPr>
                <w:color w:val="00000A"/>
              </w:rPr>
              <w:t>Data di nascita</w:t>
            </w:r>
          </w:p>
        </w:tc>
        <w:tc>
          <w:tcPr>
            <w:tcW w:w="3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53B25E2" w14:textId="77777777" w:rsidR="0001704F" w:rsidRDefault="0001704F">
            <w:pPr>
              <w:widowControl w:val="0"/>
              <w:rPr>
                <w:color w:val="00000A"/>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929354F" w14:textId="77777777" w:rsidR="0001704F" w:rsidRDefault="006E6EAD">
            <w:pPr>
              <w:widowControl w:val="0"/>
              <w:jc w:val="left"/>
              <w:rPr>
                <w:color w:val="00000A"/>
              </w:rPr>
            </w:pPr>
            <w:r>
              <w:rPr>
                <w:color w:val="00000A"/>
              </w:rPr>
              <w:t xml:space="preserve">Sesso </w:t>
            </w:r>
            <w:sdt>
              <w:sdtPr>
                <w:rPr>
                  <w:color w:val="00000A"/>
                </w:rPr>
                <w:id w:val="-1383946099"/>
              </w:sdtPr>
              <w:sdtContent>
                <w:r w:rsidR="0015267F">
                  <w:rPr>
                    <w:rFonts w:ascii="MS Gothic" w:eastAsia="MS Gothic" w:hAnsi="MS Gothic" w:hint="eastAsia"/>
                    <w:color w:val="00000A"/>
                  </w:rPr>
                  <w:t>☐</w:t>
                </w:r>
              </w:sdtContent>
            </w:sdt>
            <w:r>
              <w:rPr>
                <w:color w:val="00000A"/>
              </w:rPr>
              <w:t xml:space="preserve"> M   </w:t>
            </w:r>
            <w:sdt>
              <w:sdtPr>
                <w:rPr>
                  <w:color w:val="00000A"/>
                </w:rPr>
                <w:id w:val="740371673"/>
              </w:sdtPr>
              <w:sdtContent>
                <w:r w:rsidR="0015267F">
                  <w:rPr>
                    <w:rFonts w:ascii="MS Gothic" w:eastAsia="MS Gothic" w:hAnsi="MS Gothic" w:hint="eastAsia"/>
                    <w:color w:val="00000A"/>
                  </w:rPr>
                  <w:t>☐</w:t>
                </w:r>
              </w:sdtContent>
            </w:sdt>
            <w:r>
              <w:rPr>
                <w:color w:val="00000A"/>
              </w:rPr>
              <w:t xml:space="preserve"> F</w:t>
            </w:r>
          </w:p>
        </w:tc>
      </w:tr>
      <w:tr w:rsidR="0001704F" w14:paraId="1EB28257" w14:textId="77777777">
        <w:trPr>
          <w:trHeight w:val="567"/>
          <w:jc w:val="center"/>
        </w:trPr>
        <w:tc>
          <w:tcPr>
            <w:tcW w:w="34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E90DF0E" w14:textId="77777777" w:rsidR="0001704F" w:rsidRDefault="006E6EAD">
            <w:pPr>
              <w:widowControl w:val="0"/>
              <w:jc w:val="left"/>
              <w:rPr>
                <w:color w:val="00000A"/>
              </w:rPr>
            </w:pPr>
            <w:r>
              <w:rPr>
                <w:color w:val="00000A"/>
              </w:rPr>
              <w:t>Nazionalità</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6CA01C3" w14:textId="77777777" w:rsidR="0001704F" w:rsidRDefault="0001704F">
            <w:pPr>
              <w:widowControl w:val="0"/>
              <w:rPr>
                <w:color w:val="00000A"/>
              </w:rPr>
            </w:pPr>
          </w:p>
        </w:tc>
      </w:tr>
      <w:tr w:rsidR="0001704F" w14:paraId="408D5C7D" w14:textId="77777777">
        <w:trPr>
          <w:trHeight w:val="567"/>
          <w:jc w:val="center"/>
        </w:trPr>
        <w:tc>
          <w:tcPr>
            <w:tcW w:w="34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13EF7AE" w14:textId="77777777" w:rsidR="0001704F" w:rsidRDefault="006E6EAD">
            <w:pPr>
              <w:widowControl w:val="0"/>
              <w:jc w:val="left"/>
              <w:rPr>
                <w:color w:val="00000A"/>
              </w:rPr>
            </w:pPr>
            <w:r>
              <w:rPr>
                <w:color w:val="00000A"/>
              </w:rPr>
              <w:t>Classe e sezione</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7B0B145" w14:textId="77777777" w:rsidR="0001704F" w:rsidRDefault="0001704F">
            <w:pPr>
              <w:widowControl w:val="0"/>
              <w:rPr>
                <w:color w:val="00000A"/>
              </w:rPr>
            </w:pPr>
          </w:p>
        </w:tc>
      </w:tr>
      <w:tr w:rsidR="0001704F" w14:paraId="0A9236B3" w14:textId="77777777">
        <w:trPr>
          <w:trHeight w:val="567"/>
          <w:jc w:val="center"/>
        </w:trPr>
        <w:tc>
          <w:tcPr>
            <w:tcW w:w="34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A21F8A3" w14:textId="77777777" w:rsidR="0001704F" w:rsidRDefault="006E6EAD">
            <w:pPr>
              <w:widowControl w:val="0"/>
              <w:jc w:val="left"/>
              <w:rPr>
                <w:color w:val="00000A"/>
              </w:rPr>
            </w:pPr>
            <w:r>
              <w:rPr>
                <w:color w:val="00000A"/>
              </w:rPr>
              <w:t>Docente coordinatore della classe</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44C34CB" w14:textId="77777777" w:rsidR="0001704F" w:rsidRDefault="0001704F">
            <w:pPr>
              <w:widowControl w:val="0"/>
              <w:rPr>
                <w:color w:val="00000A"/>
              </w:rPr>
            </w:pPr>
          </w:p>
        </w:tc>
      </w:tr>
      <w:tr w:rsidR="0001704F" w14:paraId="4B520F03" w14:textId="77777777">
        <w:trPr>
          <w:trHeight w:val="567"/>
          <w:jc w:val="center"/>
        </w:trPr>
        <w:tc>
          <w:tcPr>
            <w:tcW w:w="34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6493A89" w14:textId="77777777" w:rsidR="0001704F" w:rsidRDefault="006E6EAD">
            <w:pPr>
              <w:widowControl w:val="0"/>
              <w:jc w:val="left"/>
              <w:rPr>
                <w:color w:val="00000A"/>
              </w:rPr>
            </w:pPr>
            <w:r>
              <w:rPr>
                <w:color w:val="00000A"/>
              </w:rPr>
              <w:t>Altre informazioni di tipo anagrafico o generale utili ai fini dell’inclusione</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2575483" w14:textId="77777777" w:rsidR="0001704F" w:rsidRDefault="0001704F">
            <w:pPr>
              <w:widowControl w:val="0"/>
              <w:rPr>
                <w:color w:val="00000A"/>
              </w:rPr>
            </w:pPr>
          </w:p>
        </w:tc>
      </w:tr>
    </w:tbl>
    <w:p w14:paraId="2616D5BC" w14:textId="77777777" w:rsidR="0001704F" w:rsidRDefault="0001704F">
      <w:pPr>
        <w:spacing w:before="120" w:after="120"/>
        <w:jc w:val="left"/>
        <w:rPr>
          <w:color w:val="000000"/>
        </w:rPr>
      </w:pPr>
    </w:p>
    <w:tbl>
      <w:tblPr>
        <w:tblStyle w:val="aff6"/>
        <w:tblW w:w="101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8"/>
        <w:gridCol w:w="3362"/>
        <w:gridCol w:w="3399"/>
      </w:tblGrid>
      <w:tr w:rsidR="0001704F" w14:paraId="3C0052ED" w14:textId="77777777">
        <w:trPr>
          <w:trHeight w:val="20"/>
          <w:jc w:val="center"/>
        </w:trPr>
        <w:tc>
          <w:tcPr>
            <w:tcW w:w="10189" w:type="dxa"/>
            <w:gridSpan w:val="3"/>
            <w:tcMar>
              <w:top w:w="57" w:type="dxa"/>
              <w:left w:w="57" w:type="dxa"/>
              <w:bottom w:w="57" w:type="dxa"/>
              <w:right w:w="57" w:type="dxa"/>
            </w:tcMar>
          </w:tcPr>
          <w:p w14:paraId="5512597F" w14:textId="77777777" w:rsidR="0001704F" w:rsidRDefault="006E6EAD">
            <w:pPr>
              <w:widowControl w:val="0"/>
              <w:jc w:val="center"/>
              <w:rPr>
                <w:color w:val="00000A"/>
              </w:rPr>
            </w:pPr>
            <w:r>
              <w:rPr>
                <w:b/>
                <w:color w:val="00000A"/>
              </w:rPr>
              <w:t>Tipo di BES</w:t>
            </w:r>
          </w:p>
        </w:tc>
      </w:tr>
      <w:tr w:rsidR="0001704F" w14:paraId="5BAB373D" w14:textId="77777777">
        <w:trPr>
          <w:trHeight w:val="20"/>
          <w:jc w:val="center"/>
        </w:trPr>
        <w:tc>
          <w:tcPr>
            <w:tcW w:w="3428" w:type="dxa"/>
            <w:tcMar>
              <w:top w:w="57" w:type="dxa"/>
              <w:left w:w="57" w:type="dxa"/>
              <w:bottom w:w="57" w:type="dxa"/>
              <w:right w:w="57" w:type="dxa"/>
            </w:tcMar>
          </w:tcPr>
          <w:p w14:paraId="737A1640" w14:textId="77777777" w:rsidR="002B5C14" w:rsidRPr="002B5C14" w:rsidRDefault="002B5C14" w:rsidP="002B5C14">
            <w:pPr>
              <w:widowControl w:val="0"/>
              <w:jc w:val="left"/>
              <w:rPr>
                <w:color w:val="00000A"/>
              </w:rPr>
            </w:pPr>
            <w:r w:rsidRPr="002B5C14">
              <w:rPr>
                <w:b/>
                <w:color w:val="00000A"/>
              </w:rPr>
              <w:t>DSA</w:t>
            </w:r>
          </w:p>
          <w:p w14:paraId="2DB49262" w14:textId="77777777" w:rsidR="0001704F" w:rsidRDefault="001B7443" w:rsidP="002B5C14">
            <w:pPr>
              <w:widowControl w:val="0"/>
              <w:jc w:val="left"/>
              <w:rPr>
                <w:color w:val="00000A"/>
              </w:rPr>
            </w:pPr>
            <w:r>
              <w:rPr>
                <w:color w:val="00000A"/>
              </w:rPr>
              <w:t>Documentazione</w:t>
            </w:r>
            <w:r w:rsidR="002B5C14" w:rsidRPr="002B5C14">
              <w:rPr>
                <w:color w:val="00000A"/>
              </w:rPr>
              <w:t xml:space="preserve"> con diagnosi clinica</w:t>
            </w:r>
          </w:p>
        </w:tc>
        <w:tc>
          <w:tcPr>
            <w:tcW w:w="3362" w:type="dxa"/>
            <w:tcMar>
              <w:top w:w="57" w:type="dxa"/>
              <w:left w:w="57" w:type="dxa"/>
              <w:bottom w:w="57" w:type="dxa"/>
              <w:right w:w="57" w:type="dxa"/>
            </w:tcMar>
          </w:tcPr>
          <w:p w14:paraId="03607A45" w14:textId="77777777" w:rsidR="002B5C14" w:rsidRDefault="002B5C14" w:rsidP="002B5C14">
            <w:pPr>
              <w:widowControl w:val="0"/>
              <w:rPr>
                <w:color w:val="00000A"/>
              </w:rPr>
            </w:pPr>
            <w:r w:rsidRPr="002B5C14">
              <w:rPr>
                <w:color w:val="00000A"/>
              </w:rPr>
              <w:t>Segnalazione diagnostica alla scuola redatta da</w:t>
            </w:r>
            <w:r>
              <w:rPr>
                <w:color w:val="00000A"/>
              </w:rPr>
              <w:t>:</w:t>
            </w:r>
          </w:p>
          <w:p w14:paraId="273F532E" w14:textId="77777777" w:rsidR="002B5C14" w:rsidRDefault="002B5C14" w:rsidP="002B5C14">
            <w:pPr>
              <w:widowControl w:val="0"/>
              <w:rPr>
                <w:color w:val="00000A"/>
              </w:rPr>
            </w:pPr>
          </w:p>
          <w:p w14:paraId="4366C255" w14:textId="77777777" w:rsidR="002B5C14" w:rsidRPr="002B5C14" w:rsidRDefault="00000000" w:rsidP="002B5C14">
            <w:pPr>
              <w:widowControl w:val="0"/>
              <w:rPr>
                <w:color w:val="00000A"/>
              </w:rPr>
            </w:pPr>
            <w:sdt>
              <w:sdtPr>
                <w:rPr>
                  <w:color w:val="00000A"/>
                </w:rPr>
                <w:id w:val="-2083104182"/>
              </w:sdtPr>
              <w:sdtContent>
                <w:r w:rsidR="002B5C14" w:rsidRPr="002B5C14">
                  <w:rPr>
                    <w:rFonts w:ascii="MS Gothic" w:eastAsia="MS Gothic" w:hAnsi="MS Gothic" w:cs="MS Gothic" w:hint="eastAsia"/>
                    <w:color w:val="00000A"/>
                  </w:rPr>
                  <w:t>☐</w:t>
                </w:r>
              </w:sdtContent>
            </w:sdt>
            <w:r w:rsidR="002B5C14" w:rsidRPr="002B5C14">
              <w:rPr>
                <w:color w:val="00000A"/>
              </w:rPr>
              <w:t xml:space="preserve"> </w:t>
            </w:r>
            <w:r w:rsidR="002B5C14">
              <w:rPr>
                <w:color w:val="00000A"/>
              </w:rPr>
              <w:t>Struttura sanitaria pubblica</w:t>
            </w:r>
          </w:p>
          <w:p w14:paraId="583A20AD" w14:textId="77777777" w:rsidR="002B5C14" w:rsidRPr="002B5C14" w:rsidRDefault="00000000" w:rsidP="002B5C14">
            <w:pPr>
              <w:widowControl w:val="0"/>
              <w:rPr>
                <w:color w:val="00000A"/>
              </w:rPr>
            </w:pPr>
            <w:sdt>
              <w:sdtPr>
                <w:rPr>
                  <w:color w:val="00000A"/>
                </w:rPr>
                <w:id w:val="-2083104181"/>
              </w:sdtPr>
              <w:sdtContent>
                <w:r w:rsidR="002B5C14" w:rsidRPr="002B5C14">
                  <w:rPr>
                    <w:rFonts w:ascii="MS Gothic" w:eastAsia="MS Gothic" w:hAnsi="MS Gothic" w:cs="MS Gothic" w:hint="eastAsia"/>
                    <w:color w:val="00000A"/>
                  </w:rPr>
                  <w:t>☐</w:t>
                </w:r>
              </w:sdtContent>
            </w:sdt>
            <w:r w:rsidR="002B5C14" w:rsidRPr="002B5C14">
              <w:rPr>
                <w:color w:val="00000A"/>
              </w:rPr>
              <w:t xml:space="preserve"> </w:t>
            </w:r>
            <w:r w:rsidR="002B5C14">
              <w:rPr>
                <w:color w:val="00000A"/>
              </w:rPr>
              <w:t>Ente accreditato</w:t>
            </w:r>
          </w:p>
          <w:p w14:paraId="490478F8" w14:textId="77777777" w:rsidR="002B5C14" w:rsidRPr="002B5C14" w:rsidRDefault="00000000" w:rsidP="002B5C14">
            <w:pPr>
              <w:widowControl w:val="0"/>
              <w:rPr>
                <w:color w:val="00000A"/>
              </w:rPr>
            </w:pPr>
            <w:sdt>
              <w:sdtPr>
                <w:rPr>
                  <w:color w:val="00000A"/>
                </w:rPr>
                <w:id w:val="-2083104180"/>
              </w:sdtPr>
              <w:sdtContent>
                <w:r w:rsidR="002B5C14" w:rsidRPr="002B5C14">
                  <w:rPr>
                    <w:rFonts w:ascii="MS Gothic" w:eastAsia="MS Gothic" w:hAnsi="MS Gothic" w:cs="MS Gothic" w:hint="eastAsia"/>
                    <w:color w:val="00000A"/>
                  </w:rPr>
                  <w:t>☐</w:t>
                </w:r>
              </w:sdtContent>
            </w:sdt>
            <w:r w:rsidR="002B5C14" w:rsidRPr="002B5C14">
              <w:rPr>
                <w:color w:val="00000A"/>
              </w:rPr>
              <w:t xml:space="preserve"> </w:t>
            </w:r>
            <w:r w:rsidR="002B5C14">
              <w:rPr>
                <w:color w:val="00000A"/>
              </w:rPr>
              <w:t>Specialista privato in attesa di rilascio di certificazione da parte di struttura sanitaria pubblica o ente accreditato</w:t>
            </w:r>
          </w:p>
          <w:p w14:paraId="4BA1A00E" w14:textId="77777777" w:rsidR="001B7443" w:rsidRDefault="001B7443" w:rsidP="002B5C14">
            <w:pPr>
              <w:widowControl w:val="0"/>
              <w:rPr>
                <w:color w:val="00000A"/>
              </w:rPr>
            </w:pPr>
          </w:p>
          <w:p w14:paraId="12860A63" w14:textId="77777777" w:rsidR="002B5C14" w:rsidRPr="002B5C14" w:rsidRDefault="001B7443" w:rsidP="002B5C14">
            <w:pPr>
              <w:widowControl w:val="0"/>
              <w:rPr>
                <w:color w:val="00000A"/>
              </w:rPr>
            </w:pPr>
            <w:r>
              <w:rPr>
                <w:color w:val="00000A"/>
              </w:rPr>
              <w:t>In data:</w:t>
            </w:r>
          </w:p>
          <w:p w14:paraId="3B492E83" w14:textId="77777777" w:rsidR="002B5C14" w:rsidRPr="002B5C14" w:rsidRDefault="002B5C14" w:rsidP="002B5C14">
            <w:pPr>
              <w:widowControl w:val="0"/>
              <w:rPr>
                <w:color w:val="00000A"/>
              </w:rPr>
            </w:pPr>
            <w:r w:rsidRPr="002B5C14">
              <w:rPr>
                <w:color w:val="00000A"/>
              </w:rPr>
              <w:t>a:</w:t>
            </w:r>
          </w:p>
          <w:p w14:paraId="018A3A6D" w14:textId="77777777" w:rsidR="002B5C14" w:rsidRPr="002B5C14" w:rsidRDefault="001B7443" w:rsidP="002B5C14">
            <w:pPr>
              <w:widowControl w:val="0"/>
              <w:rPr>
                <w:color w:val="00000A"/>
              </w:rPr>
            </w:pPr>
            <w:r>
              <w:rPr>
                <w:color w:val="00000A"/>
              </w:rPr>
              <w:t>dal D</w:t>
            </w:r>
            <w:r w:rsidR="002B5C14" w:rsidRPr="002B5C14">
              <w:rPr>
                <w:color w:val="00000A"/>
              </w:rPr>
              <w:t>ott.:</w:t>
            </w:r>
          </w:p>
          <w:p w14:paraId="2EF00B1D" w14:textId="77777777" w:rsidR="0001704F" w:rsidRDefault="002B5C14" w:rsidP="001B7443">
            <w:pPr>
              <w:widowControl w:val="0"/>
              <w:rPr>
                <w:color w:val="00000A"/>
              </w:rPr>
            </w:pPr>
            <w:r w:rsidRPr="002B5C14">
              <w:rPr>
                <w:color w:val="00000A"/>
              </w:rPr>
              <w:t>in qualità di</w:t>
            </w:r>
            <w:r w:rsidR="001B7443">
              <w:rPr>
                <w:color w:val="00000A"/>
              </w:rPr>
              <w:t xml:space="preserve"> </w:t>
            </w:r>
            <w:r w:rsidRPr="002B5C14">
              <w:rPr>
                <w:color w:val="00000A"/>
              </w:rPr>
              <w:t>(neuropsichiatra o psicologo)</w:t>
            </w:r>
            <w:r w:rsidR="001B7443">
              <w:rPr>
                <w:color w:val="00000A"/>
              </w:rPr>
              <w:t>:</w:t>
            </w:r>
          </w:p>
        </w:tc>
        <w:tc>
          <w:tcPr>
            <w:tcW w:w="3399" w:type="dxa"/>
            <w:tcMar>
              <w:top w:w="57" w:type="dxa"/>
              <w:left w:w="57" w:type="dxa"/>
              <w:bottom w:w="57" w:type="dxa"/>
              <w:right w:w="57" w:type="dxa"/>
            </w:tcMar>
          </w:tcPr>
          <w:p w14:paraId="49E7351F" w14:textId="77777777" w:rsidR="002B5C14" w:rsidRPr="002B5C14" w:rsidRDefault="00000000" w:rsidP="002B5C14">
            <w:pPr>
              <w:widowControl w:val="0"/>
              <w:rPr>
                <w:color w:val="00000A"/>
              </w:rPr>
            </w:pPr>
            <w:sdt>
              <w:sdtPr>
                <w:rPr>
                  <w:color w:val="00000A"/>
                </w:rPr>
                <w:id w:val="-1110127509"/>
              </w:sdtPr>
              <w:sdtContent>
                <w:r w:rsidR="002B5C14" w:rsidRPr="002B5C14">
                  <w:rPr>
                    <w:rFonts w:ascii="MS Gothic" w:eastAsia="MS Gothic" w:hAnsi="MS Gothic" w:cs="MS Gothic" w:hint="eastAsia"/>
                    <w:color w:val="00000A"/>
                  </w:rPr>
                  <w:t>☐</w:t>
                </w:r>
              </w:sdtContent>
            </w:sdt>
            <w:r w:rsidR="002B5C14">
              <w:rPr>
                <w:color w:val="00000A"/>
              </w:rPr>
              <w:t xml:space="preserve"> Dislessia (</w:t>
            </w:r>
            <w:r w:rsidR="002B5C14">
              <w:rPr>
                <w:color w:val="000000"/>
              </w:rPr>
              <w:t>F81.0</w:t>
            </w:r>
            <w:r w:rsidR="002B5C14" w:rsidRPr="002B5C14">
              <w:rPr>
                <w:color w:val="00000A"/>
              </w:rPr>
              <w:t>)</w:t>
            </w:r>
          </w:p>
          <w:p w14:paraId="45EDC695" w14:textId="77777777" w:rsidR="002B5C14" w:rsidRPr="002B5C14" w:rsidRDefault="00000000" w:rsidP="002B5C14">
            <w:pPr>
              <w:widowControl w:val="0"/>
              <w:rPr>
                <w:color w:val="00000A"/>
              </w:rPr>
            </w:pPr>
            <w:sdt>
              <w:sdtPr>
                <w:rPr>
                  <w:color w:val="00000A"/>
                </w:rPr>
                <w:id w:val="-1926572268"/>
              </w:sdtPr>
              <w:sdtContent>
                <w:r w:rsidR="002B5C14" w:rsidRPr="002B5C14">
                  <w:rPr>
                    <w:rFonts w:ascii="MS Gothic" w:eastAsia="MS Gothic" w:hAnsi="MS Gothic" w:cs="MS Gothic" w:hint="eastAsia"/>
                    <w:color w:val="00000A"/>
                  </w:rPr>
                  <w:t>☐</w:t>
                </w:r>
              </w:sdtContent>
            </w:sdt>
            <w:r w:rsidR="002B5C14" w:rsidRPr="002B5C14">
              <w:rPr>
                <w:color w:val="00000A"/>
              </w:rPr>
              <w:t xml:space="preserve"> </w:t>
            </w:r>
            <w:r w:rsidR="002B5C14">
              <w:rPr>
                <w:color w:val="00000A"/>
              </w:rPr>
              <w:t>Disortografia</w:t>
            </w:r>
            <w:r w:rsidR="002B5C14" w:rsidRPr="002B5C14">
              <w:rPr>
                <w:color w:val="00000A"/>
              </w:rPr>
              <w:t xml:space="preserve"> (F81.1)</w:t>
            </w:r>
          </w:p>
          <w:p w14:paraId="4DE81BE4" w14:textId="77777777" w:rsidR="002B5C14" w:rsidRPr="002B5C14" w:rsidRDefault="00000000" w:rsidP="002B5C14">
            <w:pPr>
              <w:widowControl w:val="0"/>
              <w:rPr>
                <w:color w:val="00000A"/>
              </w:rPr>
            </w:pPr>
            <w:sdt>
              <w:sdtPr>
                <w:rPr>
                  <w:color w:val="00000A"/>
                </w:rPr>
                <w:id w:val="555516897"/>
              </w:sdtPr>
              <w:sdtContent>
                <w:r w:rsidR="002B5C14" w:rsidRPr="002B5C14">
                  <w:rPr>
                    <w:rFonts w:ascii="MS Gothic" w:eastAsia="MS Gothic" w:hAnsi="MS Gothic" w:cs="MS Gothic" w:hint="eastAsia"/>
                    <w:color w:val="00000A"/>
                  </w:rPr>
                  <w:t>☐</w:t>
                </w:r>
              </w:sdtContent>
            </w:sdt>
            <w:r w:rsidR="002B5C14" w:rsidRPr="002B5C14">
              <w:rPr>
                <w:color w:val="00000A"/>
              </w:rPr>
              <w:t xml:space="preserve"> Dis</w:t>
            </w:r>
            <w:r w:rsidR="002B5C14">
              <w:rPr>
                <w:color w:val="00000A"/>
              </w:rPr>
              <w:t>calculia</w:t>
            </w:r>
            <w:r w:rsidR="002B5C14" w:rsidRPr="002B5C14">
              <w:rPr>
                <w:color w:val="00000A"/>
              </w:rPr>
              <w:t xml:space="preserve"> (</w:t>
            </w:r>
            <w:r w:rsidR="002B5C14">
              <w:rPr>
                <w:color w:val="00000A"/>
              </w:rPr>
              <w:t>F81.2</w:t>
            </w:r>
            <w:r w:rsidR="002B5C14" w:rsidRPr="002B5C14">
              <w:rPr>
                <w:color w:val="00000A"/>
              </w:rPr>
              <w:t>)</w:t>
            </w:r>
          </w:p>
          <w:p w14:paraId="5C82EAE5" w14:textId="77777777" w:rsidR="002B5C14" w:rsidRDefault="00000000" w:rsidP="002B5C14">
            <w:pPr>
              <w:widowControl w:val="0"/>
              <w:rPr>
                <w:color w:val="00000A"/>
              </w:rPr>
            </w:pPr>
            <w:sdt>
              <w:sdtPr>
                <w:rPr>
                  <w:color w:val="00000A"/>
                </w:rPr>
                <w:id w:val="2080254869"/>
              </w:sdtPr>
              <w:sdtContent>
                <w:r w:rsidR="002B5C14" w:rsidRPr="002B5C14">
                  <w:rPr>
                    <w:rFonts w:ascii="MS Gothic" w:eastAsia="MS Gothic" w:hAnsi="MS Gothic" w:cs="MS Gothic" w:hint="eastAsia"/>
                    <w:color w:val="00000A"/>
                  </w:rPr>
                  <w:t>☐</w:t>
                </w:r>
              </w:sdtContent>
            </w:sdt>
            <w:r w:rsidR="002B5C14" w:rsidRPr="002B5C14">
              <w:rPr>
                <w:color w:val="00000A"/>
              </w:rPr>
              <w:t xml:space="preserve"> Dis</w:t>
            </w:r>
            <w:r w:rsidR="002B5C14">
              <w:rPr>
                <w:color w:val="00000A"/>
              </w:rPr>
              <w:t>grafia</w:t>
            </w:r>
            <w:r w:rsidR="002B5C14" w:rsidRPr="002B5C14">
              <w:rPr>
                <w:color w:val="00000A"/>
              </w:rPr>
              <w:t xml:space="preserve"> (</w:t>
            </w:r>
            <w:r w:rsidR="002B5C14">
              <w:rPr>
                <w:color w:val="000000"/>
              </w:rPr>
              <w:t>F81.8</w:t>
            </w:r>
            <w:r w:rsidR="002B5C14" w:rsidRPr="002B5C14">
              <w:rPr>
                <w:color w:val="00000A"/>
              </w:rPr>
              <w:t xml:space="preserve"> )</w:t>
            </w:r>
          </w:p>
          <w:p w14:paraId="257A30B4" w14:textId="77777777" w:rsidR="0001704F" w:rsidRDefault="00000000" w:rsidP="002B5C14">
            <w:pPr>
              <w:widowControl w:val="0"/>
              <w:rPr>
                <w:color w:val="00000A"/>
              </w:rPr>
            </w:pPr>
            <w:sdt>
              <w:sdtPr>
                <w:rPr>
                  <w:color w:val="00000A"/>
                </w:rPr>
                <w:id w:val="-2083104188"/>
              </w:sdtPr>
              <w:sdtContent>
                <w:r w:rsidR="002B5C14" w:rsidRPr="002B5C14">
                  <w:rPr>
                    <w:rFonts w:ascii="MS Gothic" w:eastAsia="MS Gothic" w:hAnsi="MS Gothic" w:cs="MS Gothic" w:hint="eastAsia"/>
                    <w:color w:val="00000A"/>
                  </w:rPr>
                  <w:t>☐</w:t>
                </w:r>
              </w:sdtContent>
            </w:sdt>
            <w:r w:rsidR="002B5C14" w:rsidRPr="002B5C14">
              <w:rPr>
                <w:color w:val="00000A"/>
              </w:rPr>
              <w:t xml:space="preserve"> </w:t>
            </w:r>
            <w:r w:rsidR="002B5C14">
              <w:rPr>
                <w:color w:val="00000A"/>
              </w:rPr>
              <w:t>Misto</w:t>
            </w:r>
            <w:r w:rsidR="002B5C14" w:rsidRPr="002B5C14">
              <w:rPr>
                <w:color w:val="00000A"/>
              </w:rPr>
              <w:t xml:space="preserve"> (</w:t>
            </w:r>
            <w:r w:rsidR="002B5C14">
              <w:rPr>
                <w:color w:val="000000"/>
              </w:rPr>
              <w:t>F81.3</w:t>
            </w:r>
            <w:r w:rsidR="002B5C14" w:rsidRPr="002B5C14">
              <w:rPr>
                <w:color w:val="00000A"/>
              </w:rPr>
              <w:t xml:space="preserve"> )</w:t>
            </w:r>
          </w:p>
        </w:tc>
      </w:tr>
      <w:tr w:rsidR="0001704F" w14:paraId="4D3DC712" w14:textId="77777777">
        <w:trPr>
          <w:trHeight w:val="85"/>
          <w:jc w:val="center"/>
        </w:trPr>
        <w:tc>
          <w:tcPr>
            <w:tcW w:w="3428" w:type="dxa"/>
            <w:tcMar>
              <w:top w:w="57" w:type="dxa"/>
              <w:left w:w="57" w:type="dxa"/>
              <w:bottom w:w="57" w:type="dxa"/>
              <w:right w:w="57" w:type="dxa"/>
            </w:tcMar>
          </w:tcPr>
          <w:p w14:paraId="527314CC" w14:textId="77777777" w:rsidR="002B5C14" w:rsidRPr="002B5C14" w:rsidRDefault="002B5C14" w:rsidP="002B5C14">
            <w:pPr>
              <w:widowControl w:val="0"/>
              <w:jc w:val="left"/>
              <w:rPr>
                <w:color w:val="00000A"/>
              </w:rPr>
            </w:pPr>
            <w:r w:rsidRPr="002B5C14">
              <w:rPr>
                <w:b/>
                <w:color w:val="00000A"/>
              </w:rPr>
              <w:t>Altra tipologia</w:t>
            </w:r>
          </w:p>
          <w:p w14:paraId="23F1B6B2" w14:textId="77777777" w:rsidR="0001704F" w:rsidRDefault="002B5C14" w:rsidP="001B7443">
            <w:pPr>
              <w:widowControl w:val="0"/>
              <w:jc w:val="left"/>
              <w:rPr>
                <w:color w:val="00000A"/>
              </w:rPr>
            </w:pPr>
            <w:r w:rsidRPr="002B5C14">
              <w:rPr>
                <w:color w:val="00000A"/>
              </w:rPr>
              <w:t>Documentazione con diagnosi clinica</w:t>
            </w:r>
          </w:p>
        </w:tc>
        <w:tc>
          <w:tcPr>
            <w:tcW w:w="3362" w:type="dxa"/>
            <w:tcMar>
              <w:top w:w="57" w:type="dxa"/>
              <w:left w:w="57" w:type="dxa"/>
              <w:bottom w:w="57" w:type="dxa"/>
              <w:right w:w="57" w:type="dxa"/>
            </w:tcMar>
          </w:tcPr>
          <w:p w14:paraId="0AFA8350" w14:textId="77777777" w:rsidR="001B7443" w:rsidRPr="001B7443" w:rsidRDefault="001B7443" w:rsidP="001B7443">
            <w:pPr>
              <w:widowControl w:val="0"/>
              <w:rPr>
                <w:color w:val="00000A"/>
              </w:rPr>
            </w:pPr>
            <w:r w:rsidRPr="001B7443">
              <w:rPr>
                <w:color w:val="00000A"/>
              </w:rPr>
              <w:t>Segnalazione diagnostica alla scuola redatta da:</w:t>
            </w:r>
          </w:p>
          <w:p w14:paraId="478C53D4" w14:textId="77777777" w:rsidR="001B7443" w:rsidRPr="001B7443" w:rsidRDefault="001B7443" w:rsidP="001B7443">
            <w:pPr>
              <w:widowControl w:val="0"/>
              <w:rPr>
                <w:color w:val="00000A"/>
              </w:rPr>
            </w:pPr>
          </w:p>
          <w:p w14:paraId="6D78B598" w14:textId="77777777" w:rsidR="001B7443" w:rsidRPr="001B7443" w:rsidRDefault="00000000" w:rsidP="001B7443">
            <w:pPr>
              <w:widowControl w:val="0"/>
              <w:rPr>
                <w:color w:val="00000A"/>
              </w:rPr>
            </w:pPr>
            <w:sdt>
              <w:sdtPr>
                <w:rPr>
                  <w:color w:val="00000A"/>
                </w:rPr>
                <w:id w:val="-2083104165"/>
              </w:sdtPr>
              <w:sdtContent>
                <w:r w:rsidR="001B7443" w:rsidRPr="001B7443">
                  <w:rPr>
                    <w:rFonts w:ascii="MS Gothic" w:eastAsia="MS Gothic" w:hAnsi="MS Gothic" w:cs="MS Gothic" w:hint="eastAsia"/>
                    <w:color w:val="00000A"/>
                  </w:rPr>
                  <w:t>☐</w:t>
                </w:r>
              </w:sdtContent>
            </w:sdt>
            <w:r w:rsidR="001B7443" w:rsidRPr="001B7443">
              <w:rPr>
                <w:color w:val="00000A"/>
              </w:rPr>
              <w:t xml:space="preserve"> Struttura sanitaria pubblica</w:t>
            </w:r>
          </w:p>
          <w:p w14:paraId="4ADB704B" w14:textId="77777777" w:rsidR="001B7443" w:rsidRPr="001B7443" w:rsidRDefault="00000000" w:rsidP="001B7443">
            <w:pPr>
              <w:widowControl w:val="0"/>
              <w:rPr>
                <w:color w:val="00000A"/>
              </w:rPr>
            </w:pPr>
            <w:sdt>
              <w:sdtPr>
                <w:rPr>
                  <w:color w:val="00000A"/>
                </w:rPr>
                <w:id w:val="-2083104164"/>
              </w:sdtPr>
              <w:sdtContent>
                <w:r w:rsidR="001B7443" w:rsidRPr="001B7443">
                  <w:rPr>
                    <w:rFonts w:ascii="MS Gothic" w:eastAsia="MS Gothic" w:hAnsi="MS Gothic" w:cs="MS Gothic" w:hint="eastAsia"/>
                    <w:color w:val="00000A"/>
                  </w:rPr>
                  <w:t>☐</w:t>
                </w:r>
              </w:sdtContent>
            </w:sdt>
            <w:r w:rsidR="001B7443" w:rsidRPr="001B7443">
              <w:rPr>
                <w:color w:val="00000A"/>
              </w:rPr>
              <w:t xml:space="preserve"> Ente accreditato</w:t>
            </w:r>
          </w:p>
          <w:p w14:paraId="5F6FD29F" w14:textId="77777777" w:rsidR="001B7443" w:rsidRPr="001B7443" w:rsidRDefault="00000000" w:rsidP="001B7443">
            <w:pPr>
              <w:widowControl w:val="0"/>
              <w:rPr>
                <w:color w:val="00000A"/>
              </w:rPr>
            </w:pPr>
            <w:sdt>
              <w:sdtPr>
                <w:rPr>
                  <w:color w:val="00000A"/>
                </w:rPr>
                <w:id w:val="-2083104163"/>
              </w:sdtPr>
              <w:sdtContent>
                <w:r w:rsidR="001B7443" w:rsidRPr="001B7443">
                  <w:rPr>
                    <w:rFonts w:ascii="MS Gothic" w:eastAsia="MS Gothic" w:hAnsi="MS Gothic" w:cs="MS Gothic" w:hint="eastAsia"/>
                    <w:color w:val="00000A"/>
                  </w:rPr>
                  <w:t>☐</w:t>
                </w:r>
              </w:sdtContent>
            </w:sdt>
            <w:r w:rsidR="001B7443" w:rsidRPr="001B7443">
              <w:rPr>
                <w:color w:val="00000A"/>
              </w:rPr>
              <w:t xml:space="preserve"> Specialista privato in attesa di rilascio di certificazione da parte di struttura sanitaria pubblica o ente accreditato</w:t>
            </w:r>
          </w:p>
          <w:p w14:paraId="5FF014BF" w14:textId="77777777" w:rsidR="001B7443" w:rsidRPr="001B7443" w:rsidRDefault="001B7443" w:rsidP="001B7443">
            <w:pPr>
              <w:widowControl w:val="0"/>
              <w:rPr>
                <w:color w:val="00000A"/>
              </w:rPr>
            </w:pPr>
          </w:p>
          <w:p w14:paraId="1858CE50" w14:textId="77777777" w:rsidR="001B7443" w:rsidRPr="001B7443" w:rsidRDefault="001B7443" w:rsidP="001B7443">
            <w:pPr>
              <w:widowControl w:val="0"/>
              <w:rPr>
                <w:color w:val="00000A"/>
              </w:rPr>
            </w:pPr>
            <w:r w:rsidRPr="001B7443">
              <w:rPr>
                <w:color w:val="00000A"/>
              </w:rPr>
              <w:t>In data:</w:t>
            </w:r>
          </w:p>
          <w:p w14:paraId="21EF8E42" w14:textId="77777777" w:rsidR="001B7443" w:rsidRPr="001B7443" w:rsidRDefault="001B7443" w:rsidP="001B7443">
            <w:pPr>
              <w:widowControl w:val="0"/>
              <w:rPr>
                <w:color w:val="00000A"/>
              </w:rPr>
            </w:pPr>
            <w:r w:rsidRPr="001B7443">
              <w:rPr>
                <w:color w:val="00000A"/>
              </w:rPr>
              <w:t>a:</w:t>
            </w:r>
          </w:p>
          <w:p w14:paraId="7E31407B" w14:textId="77777777" w:rsidR="001B7443" w:rsidRPr="001B7443" w:rsidRDefault="001B7443" w:rsidP="001B7443">
            <w:pPr>
              <w:widowControl w:val="0"/>
              <w:rPr>
                <w:color w:val="00000A"/>
              </w:rPr>
            </w:pPr>
            <w:r w:rsidRPr="001B7443">
              <w:rPr>
                <w:color w:val="00000A"/>
              </w:rPr>
              <w:t>dal Dott.:</w:t>
            </w:r>
          </w:p>
          <w:p w14:paraId="4283ABF7" w14:textId="77777777" w:rsidR="0001704F" w:rsidRDefault="001B7443" w:rsidP="001B7443">
            <w:pPr>
              <w:widowControl w:val="0"/>
              <w:rPr>
                <w:color w:val="00000A"/>
              </w:rPr>
            </w:pPr>
            <w:r w:rsidRPr="001B7443">
              <w:rPr>
                <w:color w:val="00000A"/>
              </w:rPr>
              <w:t>in qualità di (neuropsichiatra o psicologo):</w:t>
            </w:r>
          </w:p>
        </w:tc>
        <w:tc>
          <w:tcPr>
            <w:tcW w:w="3399" w:type="dxa"/>
            <w:tcMar>
              <w:top w:w="57" w:type="dxa"/>
              <w:left w:w="57" w:type="dxa"/>
              <w:bottom w:w="57" w:type="dxa"/>
              <w:right w:w="57" w:type="dxa"/>
            </w:tcMar>
          </w:tcPr>
          <w:p w14:paraId="5068F12E" w14:textId="77777777" w:rsidR="002B5C14" w:rsidRPr="002B5C14" w:rsidRDefault="00000000" w:rsidP="002B5C14">
            <w:pPr>
              <w:widowControl w:val="0"/>
              <w:rPr>
                <w:color w:val="00000A"/>
              </w:rPr>
            </w:pPr>
            <w:sdt>
              <w:sdtPr>
                <w:rPr>
                  <w:color w:val="00000A"/>
                </w:rPr>
                <w:id w:val="-1376150453"/>
              </w:sdtPr>
              <w:sdtContent>
                <w:r w:rsidR="002B5C14" w:rsidRPr="002B5C14">
                  <w:rPr>
                    <w:rFonts w:ascii="MS Gothic" w:eastAsia="MS Gothic" w:hAnsi="MS Gothic" w:cs="MS Gothic" w:hint="eastAsia"/>
                    <w:color w:val="00000A"/>
                  </w:rPr>
                  <w:t>☐</w:t>
                </w:r>
              </w:sdtContent>
            </w:sdt>
            <w:r w:rsidR="002B5C14" w:rsidRPr="002B5C14">
              <w:rPr>
                <w:color w:val="00000A"/>
              </w:rPr>
              <w:t xml:space="preserve"> Disturbi specifici del linguaggio</w:t>
            </w:r>
          </w:p>
          <w:p w14:paraId="64F9525E" w14:textId="77777777" w:rsidR="001B7443" w:rsidRPr="001B7443" w:rsidRDefault="00000000" w:rsidP="001B7443">
            <w:pPr>
              <w:widowControl w:val="0"/>
              <w:jc w:val="left"/>
              <w:rPr>
                <w:color w:val="00000A"/>
              </w:rPr>
            </w:pPr>
            <w:sdt>
              <w:sdtPr>
                <w:rPr>
                  <w:color w:val="00000A"/>
                </w:rPr>
                <w:id w:val="-2083104174"/>
              </w:sdtPr>
              <w:sdtContent>
                <w:r w:rsidR="001B7443" w:rsidRPr="001B7443">
                  <w:rPr>
                    <w:rFonts w:ascii="MS Gothic" w:eastAsia="MS Gothic" w:hAnsi="MS Gothic" w:cs="MS Gothic" w:hint="eastAsia"/>
                    <w:color w:val="00000A"/>
                  </w:rPr>
                  <w:t>☐</w:t>
                </w:r>
              </w:sdtContent>
            </w:sdt>
            <w:r w:rsidR="001B7443">
              <w:rPr>
                <w:color w:val="00000A"/>
              </w:rPr>
              <w:t xml:space="preserve"> </w:t>
            </w:r>
            <w:r w:rsidR="001B7443" w:rsidRPr="001B7443">
              <w:rPr>
                <w:color w:val="00000A"/>
              </w:rPr>
              <w:t>D</w:t>
            </w:r>
            <w:r w:rsidR="001B7443">
              <w:rPr>
                <w:color w:val="00000A"/>
              </w:rPr>
              <w:t>isturbo della coordinazione motoria</w:t>
            </w:r>
          </w:p>
          <w:p w14:paraId="4BD9C620" w14:textId="77777777" w:rsidR="002B5C14" w:rsidRPr="002B5C14" w:rsidRDefault="00000000" w:rsidP="002B5C14">
            <w:pPr>
              <w:widowControl w:val="0"/>
              <w:rPr>
                <w:color w:val="00000A"/>
              </w:rPr>
            </w:pPr>
            <w:sdt>
              <w:sdtPr>
                <w:rPr>
                  <w:color w:val="00000A"/>
                </w:rPr>
                <w:id w:val="-1332056308"/>
              </w:sdtPr>
              <w:sdtContent>
                <w:r w:rsidR="002B5C14" w:rsidRPr="002B5C14">
                  <w:rPr>
                    <w:rFonts w:ascii="MS Gothic" w:eastAsia="MS Gothic" w:hAnsi="MS Gothic" w:cs="MS Gothic" w:hint="eastAsia"/>
                    <w:color w:val="00000A"/>
                  </w:rPr>
                  <w:t>☐</w:t>
                </w:r>
              </w:sdtContent>
            </w:sdt>
            <w:r w:rsidR="002B5C14" w:rsidRPr="002B5C14">
              <w:rPr>
                <w:color w:val="00000A"/>
              </w:rPr>
              <w:t xml:space="preserve"> Disprassia</w:t>
            </w:r>
          </w:p>
          <w:p w14:paraId="7C929BA1" w14:textId="77777777" w:rsidR="002B5C14" w:rsidRPr="002B5C14" w:rsidRDefault="00000000" w:rsidP="002B5C14">
            <w:pPr>
              <w:widowControl w:val="0"/>
              <w:rPr>
                <w:color w:val="00000A"/>
              </w:rPr>
            </w:pPr>
            <w:sdt>
              <w:sdtPr>
                <w:rPr>
                  <w:color w:val="00000A"/>
                </w:rPr>
                <w:id w:val="1186634690"/>
              </w:sdtPr>
              <w:sdtContent>
                <w:r w:rsidR="002B5C14" w:rsidRPr="002B5C14">
                  <w:rPr>
                    <w:rFonts w:ascii="MS Gothic" w:eastAsia="MS Gothic" w:hAnsi="MS Gothic" w:cs="MS Gothic" w:hint="eastAsia"/>
                    <w:color w:val="00000A"/>
                  </w:rPr>
                  <w:t>☐</w:t>
                </w:r>
              </w:sdtContent>
            </w:sdt>
            <w:r w:rsidR="002B5C14" w:rsidRPr="002B5C14">
              <w:rPr>
                <w:color w:val="00000A"/>
              </w:rPr>
              <w:t xml:space="preserve"> Disturbo non verbale</w:t>
            </w:r>
          </w:p>
          <w:p w14:paraId="1F695FCF" w14:textId="77777777" w:rsidR="002B5C14" w:rsidRPr="002B5C14" w:rsidRDefault="00000000" w:rsidP="001B7443">
            <w:pPr>
              <w:widowControl w:val="0"/>
              <w:jc w:val="left"/>
              <w:rPr>
                <w:color w:val="00000A"/>
              </w:rPr>
            </w:pPr>
            <w:sdt>
              <w:sdtPr>
                <w:rPr>
                  <w:color w:val="00000A"/>
                </w:rPr>
                <w:id w:val="1129514941"/>
              </w:sdtPr>
              <w:sdtContent>
                <w:r w:rsidR="002B5C14" w:rsidRPr="002B5C14">
                  <w:rPr>
                    <w:rFonts w:ascii="MS Gothic" w:eastAsia="MS Gothic" w:hAnsi="MS Gothic" w:cs="MS Gothic" w:hint="eastAsia"/>
                    <w:color w:val="00000A"/>
                  </w:rPr>
                  <w:t>☐</w:t>
                </w:r>
              </w:sdtContent>
            </w:sdt>
            <w:r w:rsidR="001B7443">
              <w:rPr>
                <w:color w:val="00000A"/>
              </w:rPr>
              <w:t xml:space="preserve"> </w:t>
            </w:r>
            <w:r w:rsidR="002B5C14" w:rsidRPr="002B5C14">
              <w:rPr>
                <w:color w:val="00000A"/>
              </w:rPr>
              <w:t>Disturbo dello spettro autistico lieve</w:t>
            </w:r>
          </w:p>
          <w:p w14:paraId="288D4677" w14:textId="77777777" w:rsidR="001B7443" w:rsidRDefault="00000000" w:rsidP="002B5C14">
            <w:pPr>
              <w:widowControl w:val="0"/>
              <w:rPr>
                <w:color w:val="00000A"/>
              </w:rPr>
            </w:pPr>
            <w:sdt>
              <w:sdtPr>
                <w:rPr>
                  <w:color w:val="00000A"/>
                </w:rPr>
                <w:id w:val="-728380848"/>
              </w:sdtPr>
              <w:sdtContent>
                <w:r w:rsidR="002B5C14" w:rsidRPr="002B5C14">
                  <w:rPr>
                    <w:rFonts w:ascii="MS Gothic" w:eastAsia="MS Gothic" w:hAnsi="MS Gothic" w:cs="MS Gothic" w:hint="eastAsia"/>
                    <w:color w:val="00000A"/>
                  </w:rPr>
                  <w:t>☐</w:t>
                </w:r>
              </w:sdtContent>
            </w:sdt>
            <w:r w:rsidR="002B5C14" w:rsidRPr="002B5C14">
              <w:rPr>
                <w:color w:val="00000A"/>
              </w:rPr>
              <w:t xml:space="preserve"> A.D.H.D.</w:t>
            </w:r>
          </w:p>
          <w:p w14:paraId="4ED51AE5" w14:textId="77777777" w:rsidR="001B7443" w:rsidRDefault="00000000" w:rsidP="001B7443">
            <w:pPr>
              <w:widowControl w:val="0"/>
              <w:rPr>
                <w:color w:val="00000A"/>
              </w:rPr>
            </w:pPr>
            <w:sdt>
              <w:sdtPr>
                <w:rPr>
                  <w:color w:val="00000A"/>
                </w:rPr>
                <w:id w:val="-2083104173"/>
              </w:sdtPr>
              <w:sdtContent>
                <w:r w:rsidR="001B7443" w:rsidRPr="002B5C14">
                  <w:rPr>
                    <w:rFonts w:ascii="MS Gothic" w:eastAsia="MS Gothic" w:hAnsi="MS Gothic" w:cs="MS Gothic" w:hint="eastAsia"/>
                    <w:color w:val="00000A"/>
                  </w:rPr>
                  <w:t>☐</w:t>
                </w:r>
              </w:sdtContent>
            </w:sdt>
            <w:r w:rsidR="001B7443" w:rsidRPr="002B5C14">
              <w:rPr>
                <w:color w:val="00000A"/>
              </w:rPr>
              <w:t xml:space="preserve"> </w:t>
            </w:r>
            <w:r w:rsidR="001B7443">
              <w:rPr>
                <w:color w:val="00000A"/>
              </w:rPr>
              <w:t>Funzionamento cognitivo limite (borderline cognitivo)</w:t>
            </w:r>
          </w:p>
          <w:p w14:paraId="6075B0F6" w14:textId="77777777" w:rsidR="001B7443" w:rsidRDefault="00000000" w:rsidP="001B7443">
            <w:pPr>
              <w:widowControl w:val="0"/>
              <w:rPr>
                <w:color w:val="00000A"/>
              </w:rPr>
            </w:pPr>
            <w:sdt>
              <w:sdtPr>
                <w:rPr>
                  <w:color w:val="00000A"/>
                </w:rPr>
                <w:id w:val="-2083104172"/>
              </w:sdtPr>
              <w:sdtContent>
                <w:r w:rsidR="001B7443" w:rsidRPr="002B5C14">
                  <w:rPr>
                    <w:rFonts w:ascii="MS Gothic" w:eastAsia="MS Gothic" w:hAnsi="MS Gothic" w:cs="MS Gothic" w:hint="eastAsia"/>
                    <w:color w:val="00000A"/>
                  </w:rPr>
                  <w:t>☐</w:t>
                </w:r>
              </w:sdtContent>
            </w:sdt>
            <w:r w:rsidR="001B7443" w:rsidRPr="002B5C14">
              <w:rPr>
                <w:color w:val="00000A"/>
              </w:rPr>
              <w:t xml:space="preserve"> D</w:t>
            </w:r>
            <w:r w:rsidR="001B7443">
              <w:rPr>
                <w:color w:val="00000A"/>
              </w:rPr>
              <w:t>isturbo oppositivo provocatorio (DOP)</w:t>
            </w:r>
          </w:p>
          <w:p w14:paraId="1E12AB2E" w14:textId="77777777" w:rsidR="0001704F" w:rsidRDefault="0001704F" w:rsidP="002B5C14">
            <w:pPr>
              <w:widowControl w:val="0"/>
              <w:rPr>
                <w:color w:val="00000A"/>
              </w:rPr>
            </w:pPr>
          </w:p>
        </w:tc>
      </w:tr>
    </w:tbl>
    <w:p w14:paraId="560AE2B1" w14:textId="77777777" w:rsidR="0001704F" w:rsidRDefault="0001704F">
      <w:pPr>
        <w:widowControl w:val="0"/>
        <w:rPr>
          <w:color w:val="00000A"/>
        </w:rPr>
      </w:pPr>
    </w:p>
    <w:p w14:paraId="7AA78261" w14:textId="77777777" w:rsidR="00FD5B6F" w:rsidRDefault="00FD5B6F"/>
    <w:p w14:paraId="0741BA87" w14:textId="77777777" w:rsidR="0001704F" w:rsidRDefault="006E6EAD">
      <w:r>
        <w:t>La compilazione del PDP viene effettuata dopo un periodo di osserva</w:t>
      </w:r>
      <w:r w:rsidR="001B7443">
        <w:t>zione dell’allievo. Il PDP viene</w:t>
      </w:r>
      <w:r>
        <w:t xml:space="preserve"> firmato dalla Dirigente Scolastica, dal Coordinatore di classe e dalla famiglia.</w:t>
      </w:r>
    </w:p>
    <w:p w14:paraId="7F9D871C" w14:textId="77777777" w:rsidR="001B7443" w:rsidRDefault="001B7443" w:rsidP="001B7443">
      <w:pPr>
        <w:widowControl w:val="0"/>
      </w:pPr>
    </w:p>
    <w:p w14:paraId="5955349B" w14:textId="77777777" w:rsidR="001B7443" w:rsidRPr="0070188D" w:rsidRDefault="001B7443" w:rsidP="001B7443">
      <w:pPr>
        <w:widowControl w:val="0"/>
        <w:rPr>
          <w:color w:val="00000A"/>
        </w:rPr>
      </w:pPr>
    </w:p>
    <w:p w14:paraId="2C88F7C9" w14:textId="0AB966C7" w:rsidR="001B7443" w:rsidRDefault="001B7443" w:rsidP="001B7443">
      <w:pPr>
        <w:widowControl w:val="0"/>
        <w:rPr>
          <w:b/>
          <w:color w:val="00000A"/>
        </w:rPr>
      </w:pPr>
      <w:r w:rsidRPr="0070188D">
        <w:rPr>
          <w:b/>
          <w:color w:val="00000A"/>
        </w:rPr>
        <w:t>Interventi extrascolastici educativi-riabilitativi</w:t>
      </w:r>
    </w:p>
    <w:p w14:paraId="05A8A18F" w14:textId="77777777" w:rsidR="005C57BD" w:rsidRPr="0070188D" w:rsidRDefault="005C57BD" w:rsidP="001B7443">
      <w:pPr>
        <w:widowControl w:val="0"/>
        <w:rPr>
          <w:color w:val="00000A"/>
        </w:rPr>
      </w:pPr>
    </w:p>
    <w:tbl>
      <w:tblPr>
        <w:tblStyle w:val="af4"/>
        <w:tblW w:w="5000" w:type="pct"/>
        <w:jc w:val="center"/>
        <w:tblInd w:w="0" w:type="dxa"/>
        <w:tblLayout w:type="fixed"/>
        <w:tblLook w:val="0000" w:firstRow="0" w:lastRow="0" w:firstColumn="0" w:lastColumn="0" w:noHBand="0" w:noVBand="0"/>
      </w:tblPr>
      <w:tblGrid>
        <w:gridCol w:w="10194"/>
      </w:tblGrid>
      <w:tr w:rsidR="001B7443" w:rsidRPr="0070188D" w14:paraId="7279B14C" w14:textId="77777777" w:rsidTr="005C57BD">
        <w:trPr>
          <w:jc w:val="center"/>
        </w:trPr>
        <w:tc>
          <w:tcPr>
            <w:tcW w:w="9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D969A89" w14:textId="77777777" w:rsidR="001B7443" w:rsidRPr="0070188D" w:rsidRDefault="00000000" w:rsidP="00F4311E">
            <w:pPr>
              <w:widowControl w:val="0"/>
              <w:rPr>
                <w:color w:val="00000A"/>
              </w:rPr>
            </w:pPr>
            <w:sdt>
              <w:sdtPr>
                <w:rPr>
                  <w:color w:val="00000A"/>
                </w:rPr>
                <w:id w:val="892925536"/>
              </w:sdtPr>
              <w:sdtContent>
                <w:r w:rsidR="001B7443">
                  <w:rPr>
                    <w:rFonts w:ascii="MS Gothic" w:eastAsia="MS Gothic" w:hAnsi="MS Gothic" w:hint="eastAsia"/>
                    <w:color w:val="00000A"/>
                  </w:rPr>
                  <w:t>☐</w:t>
                </w:r>
              </w:sdtContent>
            </w:sdt>
            <w:r w:rsidR="001B7443" w:rsidRPr="0070188D">
              <w:rPr>
                <w:color w:val="00000A"/>
              </w:rPr>
              <w:t xml:space="preserve"> interventi riabilitativi in orario extrascolastico  </w:t>
            </w:r>
          </w:p>
          <w:p w14:paraId="35B33C4F" w14:textId="77777777" w:rsidR="001B7443" w:rsidRPr="0070188D" w:rsidRDefault="001B7443" w:rsidP="00F4311E">
            <w:pPr>
              <w:widowControl w:val="0"/>
              <w:spacing w:line="276" w:lineRule="auto"/>
              <w:rPr>
                <w:color w:val="00000A"/>
              </w:rPr>
            </w:pPr>
            <w:r w:rsidRPr="0070188D">
              <w:rPr>
                <w:color w:val="00000A"/>
              </w:rPr>
              <w:t>Operatore di riferimento:</w:t>
            </w:r>
          </w:p>
          <w:p w14:paraId="381D6191" w14:textId="77777777" w:rsidR="001B7443" w:rsidRPr="0070188D" w:rsidRDefault="001B7443" w:rsidP="00F4311E">
            <w:pPr>
              <w:widowControl w:val="0"/>
              <w:spacing w:line="276" w:lineRule="auto"/>
              <w:rPr>
                <w:color w:val="00000A"/>
              </w:rPr>
            </w:pPr>
            <w:r w:rsidRPr="0070188D">
              <w:rPr>
                <w:color w:val="00000A"/>
              </w:rPr>
              <w:t>Tempi (frequenza settimanale e durata incontri):</w:t>
            </w:r>
          </w:p>
          <w:p w14:paraId="5A34BA5C" w14:textId="77777777" w:rsidR="001B7443" w:rsidRPr="0070188D" w:rsidRDefault="001B7443" w:rsidP="00F4311E">
            <w:pPr>
              <w:widowControl w:val="0"/>
              <w:spacing w:line="276" w:lineRule="auto"/>
              <w:rPr>
                <w:color w:val="00000A"/>
              </w:rPr>
            </w:pPr>
            <w:r w:rsidRPr="0070188D">
              <w:rPr>
                <w:color w:val="00000A"/>
              </w:rPr>
              <w:t>Modalità di lavoro:</w:t>
            </w:r>
          </w:p>
          <w:p w14:paraId="33DE4E96" w14:textId="77777777" w:rsidR="001B7443" w:rsidRPr="0070188D" w:rsidRDefault="001B7443" w:rsidP="00F4311E">
            <w:pPr>
              <w:widowControl w:val="0"/>
              <w:spacing w:line="276" w:lineRule="auto"/>
              <w:rPr>
                <w:color w:val="00000A"/>
              </w:rPr>
            </w:pPr>
            <w:r w:rsidRPr="0070188D">
              <w:rPr>
                <w:color w:val="00000A"/>
              </w:rPr>
              <w:t>Referenze del rapporto scuola/operatore:</w:t>
            </w:r>
          </w:p>
        </w:tc>
      </w:tr>
    </w:tbl>
    <w:p w14:paraId="4193A486" w14:textId="77777777" w:rsidR="001B7443" w:rsidRPr="0070188D" w:rsidRDefault="001B7443" w:rsidP="001B7443">
      <w:pPr>
        <w:widowControl w:val="0"/>
        <w:ind w:firstLine="720"/>
        <w:rPr>
          <w:b/>
          <w:color w:val="00000A"/>
        </w:rPr>
      </w:pPr>
    </w:p>
    <w:p w14:paraId="581B8284" w14:textId="77777777" w:rsidR="001B7443" w:rsidRPr="0070188D" w:rsidRDefault="001B7443" w:rsidP="001B7443">
      <w:pPr>
        <w:widowControl w:val="0"/>
        <w:jc w:val="left"/>
        <w:rPr>
          <w:color w:val="00000A"/>
        </w:rPr>
      </w:pPr>
      <w:r w:rsidRPr="0070188D">
        <w:rPr>
          <w:b/>
          <w:color w:val="00000A"/>
        </w:rPr>
        <w:t>Interventi educativi territoriali (quartiere, comune, provincia, regione)</w:t>
      </w:r>
    </w:p>
    <w:p w14:paraId="326AF9FD" w14:textId="77777777" w:rsidR="001B7443" w:rsidRPr="0070188D" w:rsidRDefault="001B7443" w:rsidP="001B7443">
      <w:pPr>
        <w:widowControl w:val="0"/>
        <w:ind w:left="720"/>
        <w:rPr>
          <w:color w:val="00000A"/>
        </w:rPr>
      </w:pPr>
    </w:p>
    <w:tbl>
      <w:tblPr>
        <w:tblStyle w:val="af5"/>
        <w:tblW w:w="5000" w:type="pct"/>
        <w:jc w:val="center"/>
        <w:tblInd w:w="0" w:type="dxa"/>
        <w:tblLayout w:type="fixed"/>
        <w:tblLook w:val="0000" w:firstRow="0" w:lastRow="0" w:firstColumn="0" w:lastColumn="0" w:noHBand="0" w:noVBand="0"/>
      </w:tblPr>
      <w:tblGrid>
        <w:gridCol w:w="10194"/>
      </w:tblGrid>
      <w:tr w:rsidR="001B7443" w:rsidRPr="0070188D" w14:paraId="08B51213" w14:textId="77777777" w:rsidTr="00F4311E">
        <w:trPr>
          <w:jc w:val="center"/>
        </w:trPr>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05384D" w14:textId="77777777" w:rsidR="001B7443" w:rsidRPr="0070188D" w:rsidRDefault="001B7443" w:rsidP="00F4311E">
            <w:pPr>
              <w:widowControl w:val="0"/>
              <w:spacing w:line="276" w:lineRule="auto"/>
              <w:rPr>
                <w:color w:val="00000A"/>
              </w:rPr>
            </w:pPr>
            <w:r w:rsidRPr="0070188D">
              <w:rPr>
                <w:color w:val="00000A"/>
              </w:rPr>
              <w:t>Tipi d’intervento:</w:t>
            </w:r>
          </w:p>
          <w:p w14:paraId="5C4DB032" w14:textId="77777777" w:rsidR="001B7443" w:rsidRPr="0070188D" w:rsidRDefault="001B7443" w:rsidP="00F4311E">
            <w:pPr>
              <w:widowControl w:val="0"/>
              <w:spacing w:line="276" w:lineRule="auto"/>
              <w:rPr>
                <w:color w:val="00000A"/>
              </w:rPr>
            </w:pPr>
            <w:r w:rsidRPr="0070188D">
              <w:rPr>
                <w:color w:val="00000A"/>
              </w:rPr>
              <w:t>Operatore di riferimento:</w:t>
            </w:r>
          </w:p>
          <w:p w14:paraId="2B6D6048" w14:textId="77777777" w:rsidR="001B7443" w:rsidRPr="0070188D" w:rsidRDefault="001B7443" w:rsidP="00F4311E">
            <w:pPr>
              <w:widowControl w:val="0"/>
              <w:spacing w:line="276" w:lineRule="auto"/>
              <w:rPr>
                <w:color w:val="00000A"/>
              </w:rPr>
            </w:pPr>
            <w:r w:rsidRPr="0070188D">
              <w:rPr>
                <w:color w:val="00000A"/>
              </w:rPr>
              <w:t>Tempi:</w:t>
            </w:r>
          </w:p>
          <w:p w14:paraId="1E137623" w14:textId="77777777" w:rsidR="001B7443" w:rsidRPr="0070188D" w:rsidRDefault="001B7443" w:rsidP="00F4311E">
            <w:pPr>
              <w:widowControl w:val="0"/>
              <w:spacing w:line="276" w:lineRule="auto"/>
              <w:rPr>
                <w:color w:val="00000A"/>
              </w:rPr>
            </w:pPr>
            <w:r w:rsidRPr="0070188D">
              <w:rPr>
                <w:color w:val="00000A"/>
              </w:rPr>
              <w:t>Modalità di lavoro:</w:t>
            </w:r>
          </w:p>
          <w:p w14:paraId="6BA7D73B" w14:textId="77777777" w:rsidR="001B7443" w:rsidRPr="0070188D" w:rsidRDefault="001B7443" w:rsidP="00F4311E">
            <w:pPr>
              <w:widowControl w:val="0"/>
              <w:spacing w:line="276" w:lineRule="auto"/>
              <w:rPr>
                <w:color w:val="00000A"/>
              </w:rPr>
            </w:pPr>
            <w:r w:rsidRPr="0070188D">
              <w:rPr>
                <w:color w:val="00000A"/>
              </w:rPr>
              <w:t>Metodologia e tempi di raccordo scuola/operatore:</w:t>
            </w:r>
          </w:p>
          <w:p w14:paraId="20F8ED51" w14:textId="77777777" w:rsidR="001B7443" w:rsidRPr="0070188D" w:rsidRDefault="001B7443" w:rsidP="00F4311E">
            <w:pPr>
              <w:widowControl w:val="0"/>
              <w:spacing w:line="276" w:lineRule="auto"/>
              <w:rPr>
                <w:color w:val="00000A"/>
              </w:rPr>
            </w:pPr>
            <w:r w:rsidRPr="0070188D">
              <w:rPr>
                <w:color w:val="00000A"/>
              </w:rPr>
              <w:t>Referente del rapporto scuola/operatore:</w:t>
            </w:r>
          </w:p>
        </w:tc>
      </w:tr>
    </w:tbl>
    <w:p w14:paraId="2583079F" w14:textId="77777777" w:rsidR="001B7443" w:rsidRDefault="001B7443" w:rsidP="001B7443">
      <w:pPr>
        <w:widowControl w:val="0"/>
        <w:rPr>
          <w:color w:val="00000A"/>
        </w:rPr>
      </w:pPr>
    </w:p>
    <w:p w14:paraId="2EC81264" w14:textId="77777777" w:rsidR="004B2B77" w:rsidRPr="0070188D" w:rsidRDefault="004B2B77" w:rsidP="001B7443">
      <w:pPr>
        <w:widowControl w:val="0"/>
        <w:rPr>
          <w:color w:val="00000A"/>
        </w:rPr>
      </w:pPr>
    </w:p>
    <w:p w14:paraId="4C763F93" w14:textId="77777777" w:rsidR="001B7443" w:rsidRDefault="001B7443"/>
    <w:p w14:paraId="6F71BB8C" w14:textId="77777777" w:rsidR="00942A43" w:rsidRDefault="006E6EAD" w:rsidP="00942A43">
      <w:pPr>
        <w:spacing w:after="116" w:line="265" w:lineRule="auto"/>
        <w:ind w:right="67"/>
      </w:pPr>
      <w:r>
        <w:rPr>
          <w:b/>
        </w:rPr>
        <w:t>INFORMAZIONI GENERALI FORNITE DALLA FAMIGLIA / ENTI AFFIDATARI</w:t>
      </w:r>
      <w:r>
        <w:t xml:space="preserve"> </w:t>
      </w:r>
    </w:p>
    <w:sdt>
      <w:sdtPr>
        <w:rPr>
          <w:rFonts w:ascii="Arial" w:eastAsia="Arial" w:hAnsi="Arial" w:cs="Arial"/>
        </w:rPr>
        <w:id w:val="-1603257007"/>
      </w:sdtPr>
      <w:sdtContent>
        <w:p w14:paraId="7934DF32" w14:textId="77777777" w:rsidR="0001704F" w:rsidRDefault="006E6EAD" w:rsidP="00942A43">
          <w:pPr>
            <w:spacing w:after="107"/>
            <w:ind w:right="539"/>
          </w:pPr>
          <w:r>
            <w:rPr>
              <w:rFonts w:ascii="Arial" w:eastAsia="Arial" w:hAnsi="Arial" w:cs="Arial"/>
            </w:rPr>
            <w:t>______________________________________________________________________</w:t>
          </w:r>
        </w:p>
        <w:p w14:paraId="7C636C62" w14:textId="77777777" w:rsidR="0001704F" w:rsidRDefault="006E6EAD" w:rsidP="00942A43">
          <w:pPr>
            <w:spacing w:after="116" w:line="265" w:lineRule="auto"/>
            <w:ind w:right="67"/>
          </w:pPr>
          <w:r>
            <w:rPr>
              <w:rFonts w:ascii="Arial" w:eastAsia="Arial" w:hAnsi="Arial" w:cs="Arial"/>
            </w:rPr>
            <w:t xml:space="preserve">______________________________________________________________________ </w:t>
          </w:r>
        </w:p>
        <w:p w14:paraId="0D41E91C" w14:textId="77777777" w:rsidR="00FD5B6F" w:rsidRDefault="006E6EAD" w:rsidP="00942A43">
          <w:pPr>
            <w:spacing w:line="365" w:lineRule="auto"/>
            <w:ind w:right="67"/>
            <w:rPr>
              <w:rFonts w:ascii="Arial" w:eastAsia="Arial" w:hAnsi="Arial" w:cs="Arial"/>
            </w:rPr>
          </w:pPr>
          <w:r>
            <w:rPr>
              <w:rFonts w:ascii="Arial" w:eastAsia="Arial" w:hAnsi="Arial" w:cs="Arial"/>
            </w:rPr>
            <w:t xml:space="preserve">______________________________________________________________________ ______________________________________________________________________  </w:t>
          </w:r>
        </w:p>
        <w:p w14:paraId="3498943D" w14:textId="77777777" w:rsidR="00FD5B6F" w:rsidRDefault="00FD5B6F" w:rsidP="00942A43">
          <w:pPr>
            <w:spacing w:line="365" w:lineRule="auto"/>
            <w:ind w:right="67"/>
            <w:rPr>
              <w:rFonts w:ascii="Arial" w:eastAsia="Arial" w:hAnsi="Arial" w:cs="Arial"/>
            </w:rPr>
          </w:pPr>
          <w:r>
            <w:rPr>
              <w:rFonts w:ascii="Arial" w:eastAsia="Arial" w:hAnsi="Arial" w:cs="Arial"/>
            </w:rPr>
            <w:t>______________________________________________________________________</w:t>
          </w:r>
        </w:p>
        <w:p w14:paraId="5C7BC36C" w14:textId="77777777" w:rsidR="0001704F" w:rsidRPr="00CB3B8D" w:rsidRDefault="00000000" w:rsidP="00942A43">
          <w:pPr>
            <w:spacing w:line="365" w:lineRule="auto"/>
            <w:ind w:right="67"/>
            <w:rPr>
              <w:rFonts w:ascii="Arial" w:eastAsia="Arial" w:hAnsi="Arial" w:cs="Arial"/>
            </w:rPr>
          </w:pPr>
        </w:p>
      </w:sdtContent>
    </w:sdt>
    <w:p w14:paraId="1304E938" w14:textId="77777777" w:rsidR="0001704F" w:rsidRDefault="0001704F">
      <w:pPr>
        <w:widowControl w:val="0"/>
        <w:ind w:firstLine="357"/>
        <w:rPr>
          <w:b/>
        </w:rPr>
      </w:pPr>
    </w:p>
    <w:p w14:paraId="3E73BACC" w14:textId="77777777" w:rsidR="00F4311E" w:rsidRDefault="00F4311E" w:rsidP="00942A43">
      <w:pPr>
        <w:rPr>
          <w:b/>
        </w:rPr>
      </w:pPr>
    </w:p>
    <w:p w14:paraId="78D1F973" w14:textId="77777777" w:rsidR="00CB3B8D" w:rsidRDefault="006E6EAD" w:rsidP="00942A43">
      <w:pPr>
        <w:rPr>
          <w:b/>
        </w:rPr>
      </w:pPr>
      <w:r>
        <w:rPr>
          <w:b/>
        </w:rPr>
        <w:lastRenderedPageBreak/>
        <w:t>DESCRIZIONE DELLE ABILITÀ E DEI COMPORTAMENTI OSSERVABILI A SCUOLA DA PARTE DEI DOCENTI DI CLASSE</w:t>
      </w:r>
    </w:p>
    <w:p w14:paraId="2A5BACB6" w14:textId="77777777" w:rsidR="0015267F" w:rsidRDefault="0015267F" w:rsidP="0015267F">
      <w:pPr>
        <w:widowControl w:val="0"/>
      </w:pPr>
    </w:p>
    <w:tbl>
      <w:tblPr>
        <w:tblStyle w:val="aff8"/>
        <w:tblW w:w="1029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5"/>
        <w:gridCol w:w="1125"/>
        <w:gridCol w:w="1065"/>
        <w:gridCol w:w="1125"/>
        <w:gridCol w:w="1200"/>
      </w:tblGrid>
      <w:tr w:rsidR="0001704F" w14:paraId="6E27FDC3" w14:textId="77777777">
        <w:tc>
          <w:tcPr>
            <w:tcW w:w="5775" w:type="dxa"/>
          </w:tcPr>
          <w:p w14:paraId="19FD8661" w14:textId="77777777" w:rsidR="0001704F" w:rsidRDefault="006E6EAD">
            <w:pPr>
              <w:widowControl w:val="0"/>
              <w:rPr>
                <w:rFonts w:ascii="Arial Narrow" w:eastAsia="Arial Narrow" w:hAnsi="Arial Narrow" w:cs="Arial Narrow"/>
                <w:b/>
                <w:sz w:val="24"/>
                <w:szCs w:val="24"/>
              </w:rPr>
            </w:pPr>
            <w:r>
              <w:rPr>
                <w:rFonts w:ascii="Arial Narrow" w:eastAsia="Arial Narrow" w:hAnsi="Arial Narrow" w:cs="Arial Narrow"/>
                <w:b/>
                <w:sz w:val="24"/>
                <w:szCs w:val="24"/>
              </w:rPr>
              <w:t>MOTIVAZIONE</w:t>
            </w:r>
          </w:p>
        </w:tc>
        <w:tc>
          <w:tcPr>
            <w:tcW w:w="1125" w:type="dxa"/>
          </w:tcPr>
          <w:p w14:paraId="2E18FCEC"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Molto adeguata</w:t>
            </w:r>
          </w:p>
        </w:tc>
        <w:tc>
          <w:tcPr>
            <w:tcW w:w="1065" w:type="dxa"/>
          </w:tcPr>
          <w:p w14:paraId="0FABC0BB"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Adeguata</w:t>
            </w:r>
          </w:p>
        </w:tc>
        <w:tc>
          <w:tcPr>
            <w:tcW w:w="1125" w:type="dxa"/>
          </w:tcPr>
          <w:p w14:paraId="4B0D74FD"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Poco adeguata</w:t>
            </w:r>
          </w:p>
        </w:tc>
        <w:tc>
          <w:tcPr>
            <w:tcW w:w="1200" w:type="dxa"/>
          </w:tcPr>
          <w:p w14:paraId="5E4DEA72"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Non adeguata</w:t>
            </w:r>
          </w:p>
        </w:tc>
      </w:tr>
      <w:tr w:rsidR="0001704F" w14:paraId="55AD98C1" w14:textId="77777777">
        <w:tc>
          <w:tcPr>
            <w:tcW w:w="5775" w:type="dxa"/>
          </w:tcPr>
          <w:p w14:paraId="0F3F26B1"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Partecipazione al dialogo educativo</w:t>
            </w:r>
          </w:p>
        </w:tc>
        <w:tc>
          <w:tcPr>
            <w:tcW w:w="1125" w:type="dxa"/>
          </w:tcPr>
          <w:p w14:paraId="04BC09BB" w14:textId="77777777" w:rsidR="0001704F" w:rsidRDefault="0001704F">
            <w:pPr>
              <w:widowControl w:val="0"/>
              <w:rPr>
                <w:rFonts w:ascii="Arial Narrow" w:eastAsia="Arial Narrow" w:hAnsi="Arial Narrow" w:cs="Arial Narrow"/>
                <w:sz w:val="24"/>
                <w:szCs w:val="24"/>
              </w:rPr>
            </w:pPr>
          </w:p>
        </w:tc>
        <w:tc>
          <w:tcPr>
            <w:tcW w:w="1065" w:type="dxa"/>
          </w:tcPr>
          <w:p w14:paraId="3CCDEB9A" w14:textId="77777777" w:rsidR="0001704F" w:rsidRDefault="0001704F">
            <w:pPr>
              <w:widowControl w:val="0"/>
              <w:rPr>
                <w:rFonts w:ascii="Arial Narrow" w:eastAsia="Arial Narrow" w:hAnsi="Arial Narrow" w:cs="Arial Narrow"/>
                <w:sz w:val="24"/>
                <w:szCs w:val="24"/>
              </w:rPr>
            </w:pPr>
          </w:p>
        </w:tc>
        <w:tc>
          <w:tcPr>
            <w:tcW w:w="1125" w:type="dxa"/>
          </w:tcPr>
          <w:p w14:paraId="42D45447" w14:textId="77777777" w:rsidR="0001704F" w:rsidRDefault="0001704F">
            <w:pPr>
              <w:widowControl w:val="0"/>
              <w:rPr>
                <w:rFonts w:ascii="Arial Narrow" w:eastAsia="Arial Narrow" w:hAnsi="Arial Narrow" w:cs="Arial Narrow"/>
                <w:sz w:val="24"/>
                <w:szCs w:val="24"/>
              </w:rPr>
            </w:pPr>
          </w:p>
        </w:tc>
        <w:tc>
          <w:tcPr>
            <w:tcW w:w="1200" w:type="dxa"/>
          </w:tcPr>
          <w:p w14:paraId="66B1FFC2" w14:textId="77777777" w:rsidR="0001704F" w:rsidRDefault="0001704F">
            <w:pPr>
              <w:widowControl w:val="0"/>
              <w:rPr>
                <w:rFonts w:ascii="Arial Narrow" w:eastAsia="Arial Narrow" w:hAnsi="Arial Narrow" w:cs="Arial Narrow"/>
                <w:sz w:val="24"/>
                <w:szCs w:val="24"/>
              </w:rPr>
            </w:pPr>
          </w:p>
        </w:tc>
      </w:tr>
      <w:tr w:rsidR="0001704F" w14:paraId="26CFBAD2" w14:textId="77777777">
        <w:tc>
          <w:tcPr>
            <w:tcW w:w="5775" w:type="dxa"/>
          </w:tcPr>
          <w:p w14:paraId="7FCA17CD"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Consapevolezza delle proprie difficoltà</w:t>
            </w:r>
          </w:p>
        </w:tc>
        <w:tc>
          <w:tcPr>
            <w:tcW w:w="1125" w:type="dxa"/>
          </w:tcPr>
          <w:p w14:paraId="06FFFEB3" w14:textId="77777777" w:rsidR="0001704F" w:rsidRDefault="0001704F">
            <w:pPr>
              <w:widowControl w:val="0"/>
              <w:rPr>
                <w:rFonts w:ascii="Arial Narrow" w:eastAsia="Arial Narrow" w:hAnsi="Arial Narrow" w:cs="Arial Narrow"/>
                <w:sz w:val="24"/>
                <w:szCs w:val="24"/>
              </w:rPr>
            </w:pPr>
          </w:p>
        </w:tc>
        <w:tc>
          <w:tcPr>
            <w:tcW w:w="1065" w:type="dxa"/>
          </w:tcPr>
          <w:p w14:paraId="25DAC9CF" w14:textId="77777777" w:rsidR="0001704F" w:rsidRDefault="0001704F">
            <w:pPr>
              <w:widowControl w:val="0"/>
              <w:rPr>
                <w:rFonts w:ascii="Arial Narrow" w:eastAsia="Arial Narrow" w:hAnsi="Arial Narrow" w:cs="Arial Narrow"/>
                <w:sz w:val="24"/>
                <w:szCs w:val="24"/>
              </w:rPr>
            </w:pPr>
          </w:p>
        </w:tc>
        <w:tc>
          <w:tcPr>
            <w:tcW w:w="1125" w:type="dxa"/>
          </w:tcPr>
          <w:p w14:paraId="557CC731" w14:textId="77777777" w:rsidR="0001704F" w:rsidRDefault="0001704F">
            <w:pPr>
              <w:widowControl w:val="0"/>
              <w:rPr>
                <w:rFonts w:ascii="Arial Narrow" w:eastAsia="Arial Narrow" w:hAnsi="Arial Narrow" w:cs="Arial Narrow"/>
                <w:sz w:val="24"/>
                <w:szCs w:val="24"/>
              </w:rPr>
            </w:pPr>
          </w:p>
        </w:tc>
        <w:tc>
          <w:tcPr>
            <w:tcW w:w="1200" w:type="dxa"/>
          </w:tcPr>
          <w:p w14:paraId="2EF27719" w14:textId="77777777" w:rsidR="0001704F" w:rsidRDefault="0001704F">
            <w:pPr>
              <w:widowControl w:val="0"/>
              <w:rPr>
                <w:rFonts w:ascii="Arial Narrow" w:eastAsia="Arial Narrow" w:hAnsi="Arial Narrow" w:cs="Arial Narrow"/>
                <w:sz w:val="24"/>
                <w:szCs w:val="24"/>
              </w:rPr>
            </w:pPr>
          </w:p>
        </w:tc>
      </w:tr>
      <w:tr w:rsidR="0001704F" w14:paraId="6BC3068C" w14:textId="77777777">
        <w:tc>
          <w:tcPr>
            <w:tcW w:w="5775" w:type="dxa"/>
          </w:tcPr>
          <w:p w14:paraId="0A3EE1BC"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Consapevolezza dei propri punti di forza</w:t>
            </w:r>
          </w:p>
        </w:tc>
        <w:tc>
          <w:tcPr>
            <w:tcW w:w="1125" w:type="dxa"/>
          </w:tcPr>
          <w:p w14:paraId="29669BCD" w14:textId="77777777" w:rsidR="0001704F" w:rsidRDefault="0001704F">
            <w:pPr>
              <w:widowControl w:val="0"/>
              <w:rPr>
                <w:rFonts w:ascii="Arial Narrow" w:eastAsia="Arial Narrow" w:hAnsi="Arial Narrow" w:cs="Arial Narrow"/>
                <w:sz w:val="24"/>
                <w:szCs w:val="24"/>
              </w:rPr>
            </w:pPr>
          </w:p>
        </w:tc>
        <w:tc>
          <w:tcPr>
            <w:tcW w:w="1065" w:type="dxa"/>
          </w:tcPr>
          <w:p w14:paraId="6073CB48" w14:textId="77777777" w:rsidR="0001704F" w:rsidRDefault="0001704F">
            <w:pPr>
              <w:widowControl w:val="0"/>
              <w:rPr>
                <w:rFonts w:ascii="Arial Narrow" w:eastAsia="Arial Narrow" w:hAnsi="Arial Narrow" w:cs="Arial Narrow"/>
                <w:sz w:val="24"/>
                <w:szCs w:val="24"/>
              </w:rPr>
            </w:pPr>
          </w:p>
        </w:tc>
        <w:tc>
          <w:tcPr>
            <w:tcW w:w="1125" w:type="dxa"/>
          </w:tcPr>
          <w:p w14:paraId="554A71C1" w14:textId="77777777" w:rsidR="0001704F" w:rsidRDefault="0001704F">
            <w:pPr>
              <w:widowControl w:val="0"/>
              <w:rPr>
                <w:rFonts w:ascii="Arial Narrow" w:eastAsia="Arial Narrow" w:hAnsi="Arial Narrow" w:cs="Arial Narrow"/>
                <w:sz w:val="24"/>
                <w:szCs w:val="24"/>
              </w:rPr>
            </w:pPr>
          </w:p>
        </w:tc>
        <w:tc>
          <w:tcPr>
            <w:tcW w:w="1200" w:type="dxa"/>
          </w:tcPr>
          <w:p w14:paraId="23FAE8D5" w14:textId="77777777" w:rsidR="0001704F" w:rsidRDefault="0001704F">
            <w:pPr>
              <w:widowControl w:val="0"/>
              <w:rPr>
                <w:rFonts w:ascii="Arial Narrow" w:eastAsia="Arial Narrow" w:hAnsi="Arial Narrow" w:cs="Arial Narrow"/>
                <w:sz w:val="24"/>
                <w:szCs w:val="24"/>
              </w:rPr>
            </w:pPr>
          </w:p>
        </w:tc>
      </w:tr>
      <w:tr w:rsidR="0001704F" w14:paraId="671EDC56" w14:textId="77777777">
        <w:tc>
          <w:tcPr>
            <w:tcW w:w="5775" w:type="dxa"/>
          </w:tcPr>
          <w:p w14:paraId="33DF1A87"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Autostima</w:t>
            </w:r>
          </w:p>
        </w:tc>
        <w:tc>
          <w:tcPr>
            <w:tcW w:w="1125" w:type="dxa"/>
          </w:tcPr>
          <w:p w14:paraId="110975A7" w14:textId="77777777" w:rsidR="0001704F" w:rsidRDefault="0001704F">
            <w:pPr>
              <w:widowControl w:val="0"/>
              <w:rPr>
                <w:rFonts w:ascii="Arial Narrow" w:eastAsia="Arial Narrow" w:hAnsi="Arial Narrow" w:cs="Arial Narrow"/>
                <w:sz w:val="24"/>
                <w:szCs w:val="24"/>
              </w:rPr>
            </w:pPr>
          </w:p>
        </w:tc>
        <w:tc>
          <w:tcPr>
            <w:tcW w:w="1065" w:type="dxa"/>
          </w:tcPr>
          <w:p w14:paraId="32F33B85" w14:textId="77777777" w:rsidR="0001704F" w:rsidRDefault="0001704F">
            <w:pPr>
              <w:widowControl w:val="0"/>
              <w:rPr>
                <w:rFonts w:ascii="Arial Narrow" w:eastAsia="Arial Narrow" w:hAnsi="Arial Narrow" w:cs="Arial Narrow"/>
                <w:sz w:val="24"/>
                <w:szCs w:val="24"/>
              </w:rPr>
            </w:pPr>
          </w:p>
        </w:tc>
        <w:tc>
          <w:tcPr>
            <w:tcW w:w="1125" w:type="dxa"/>
          </w:tcPr>
          <w:p w14:paraId="383F2B78" w14:textId="77777777" w:rsidR="0001704F" w:rsidRDefault="0001704F">
            <w:pPr>
              <w:widowControl w:val="0"/>
              <w:rPr>
                <w:rFonts w:ascii="Arial Narrow" w:eastAsia="Arial Narrow" w:hAnsi="Arial Narrow" w:cs="Arial Narrow"/>
                <w:sz w:val="24"/>
                <w:szCs w:val="24"/>
              </w:rPr>
            </w:pPr>
          </w:p>
        </w:tc>
        <w:tc>
          <w:tcPr>
            <w:tcW w:w="1200" w:type="dxa"/>
          </w:tcPr>
          <w:p w14:paraId="6A735F60" w14:textId="77777777" w:rsidR="0001704F" w:rsidRDefault="0001704F">
            <w:pPr>
              <w:widowControl w:val="0"/>
              <w:rPr>
                <w:rFonts w:ascii="Arial Narrow" w:eastAsia="Arial Narrow" w:hAnsi="Arial Narrow" w:cs="Arial Narrow"/>
                <w:sz w:val="24"/>
                <w:szCs w:val="24"/>
              </w:rPr>
            </w:pPr>
          </w:p>
        </w:tc>
      </w:tr>
    </w:tbl>
    <w:p w14:paraId="25F7AFC0" w14:textId="77777777" w:rsidR="0001704F" w:rsidRDefault="0001704F" w:rsidP="0015267F">
      <w:pPr>
        <w:widowControl w:val="0"/>
      </w:pPr>
    </w:p>
    <w:p w14:paraId="2A1E30CB" w14:textId="77777777" w:rsidR="0015267F" w:rsidRDefault="0015267F" w:rsidP="0015267F">
      <w:pPr>
        <w:widowControl w:val="0"/>
      </w:pPr>
    </w:p>
    <w:tbl>
      <w:tblPr>
        <w:tblStyle w:val="aff9"/>
        <w:tblW w:w="10320"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0"/>
        <w:gridCol w:w="1125"/>
        <w:gridCol w:w="1065"/>
        <w:gridCol w:w="1125"/>
        <w:gridCol w:w="1215"/>
      </w:tblGrid>
      <w:tr w:rsidR="0001704F" w14:paraId="6461A548" w14:textId="77777777">
        <w:tc>
          <w:tcPr>
            <w:tcW w:w="5790" w:type="dxa"/>
          </w:tcPr>
          <w:p w14:paraId="63429FA1" w14:textId="77777777" w:rsidR="0001704F" w:rsidRDefault="006E6EAD">
            <w:pPr>
              <w:widowControl w:val="0"/>
              <w:rPr>
                <w:rFonts w:ascii="Arial Narrow" w:eastAsia="Arial Narrow" w:hAnsi="Arial Narrow" w:cs="Arial Narrow"/>
                <w:b/>
                <w:sz w:val="24"/>
                <w:szCs w:val="24"/>
              </w:rPr>
            </w:pPr>
            <w:r>
              <w:rPr>
                <w:rFonts w:ascii="Arial Narrow" w:eastAsia="Arial Narrow" w:hAnsi="Arial Narrow" w:cs="Arial Narrow"/>
                <w:b/>
                <w:sz w:val="24"/>
                <w:szCs w:val="24"/>
              </w:rPr>
              <w:t>ATTEGGIAMENTI E COMPORTAMENTI RISCONTRABILI A SCUOLA</w:t>
            </w:r>
          </w:p>
        </w:tc>
        <w:tc>
          <w:tcPr>
            <w:tcW w:w="1125" w:type="dxa"/>
          </w:tcPr>
          <w:p w14:paraId="0DF2D30F"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Molto adeguata</w:t>
            </w:r>
          </w:p>
        </w:tc>
        <w:tc>
          <w:tcPr>
            <w:tcW w:w="1065" w:type="dxa"/>
          </w:tcPr>
          <w:p w14:paraId="3797ABAF"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Adeguata</w:t>
            </w:r>
          </w:p>
        </w:tc>
        <w:tc>
          <w:tcPr>
            <w:tcW w:w="1125" w:type="dxa"/>
          </w:tcPr>
          <w:p w14:paraId="50A22C1E"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Poco adeguata</w:t>
            </w:r>
          </w:p>
        </w:tc>
        <w:tc>
          <w:tcPr>
            <w:tcW w:w="1215" w:type="dxa"/>
          </w:tcPr>
          <w:p w14:paraId="7883690A" w14:textId="77777777" w:rsidR="0001704F" w:rsidRDefault="006E6EAD">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Non adeguata</w:t>
            </w:r>
          </w:p>
        </w:tc>
      </w:tr>
      <w:tr w:rsidR="0001704F" w14:paraId="13A40EBE" w14:textId="77777777">
        <w:tc>
          <w:tcPr>
            <w:tcW w:w="5790" w:type="dxa"/>
          </w:tcPr>
          <w:p w14:paraId="110EB6B7"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Regolarità frequenza scolastica</w:t>
            </w:r>
          </w:p>
        </w:tc>
        <w:tc>
          <w:tcPr>
            <w:tcW w:w="1125" w:type="dxa"/>
          </w:tcPr>
          <w:p w14:paraId="7C84521C" w14:textId="77777777" w:rsidR="0001704F" w:rsidRDefault="0001704F">
            <w:pPr>
              <w:widowControl w:val="0"/>
              <w:rPr>
                <w:rFonts w:ascii="Arial Narrow" w:eastAsia="Arial Narrow" w:hAnsi="Arial Narrow" w:cs="Arial Narrow"/>
                <w:sz w:val="24"/>
                <w:szCs w:val="24"/>
              </w:rPr>
            </w:pPr>
          </w:p>
        </w:tc>
        <w:tc>
          <w:tcPr>
            <w:tcW w:w="1065" w:type="dxa"/>
          </w:tcPr>
          <w:p w14:paraId="7B4EEEE2" w14:textId="77777777" w:rsidR="0001704F" w:rsidRDefault="0001704F">
            <w:pPr>
              <w:widowControl w:val="0"/>
              <w:rPr>
                <w:rFonts w:ascii="Arial Narrow" w:eastAsia="Arial Narrow" w:hAnsi="Arial Narrow" w:cs="Arial Narrow"/>
                <w:sz w:val="24"/>
                <w:szCs w:val="24"/>
              </w:rPr>
            </w:pPr>
          </w:p>
        </w:tc>
        <w:tc>
          <w:tcPr>
            <w:tcW w:w="1125" w:type="dxa"/>
          </w:tcPr>
          <w:p w14:paraId="1E2F57E7" w14:textId="77777777" w:rsidR="0001704F" w:rsidRDefault="0001704F">
            <w:pPr>
              <w:widowControl w:val="0"/>
              <w:rPr>
                <w:rFonts w:ascii="Arial Narrow" w:eastAsia="Arial Narrow" w:hAnsi="Arial Narrow" w:cs="Arial Narrow"/>
                <w:sz w:val="24"/>
                <w:szCs w:val="24"/>
              </w:rPr>
            </w:pPr>
          </w:p>
        </w:tc>
        <w:tc>
          <w:tcPr>
            <w:tcW w:w="1215" w:type="dxa"/>
          </w:tcPr>
          <w:p w14:paraId="194BFFE1" w14:textId="77777777" w:rsidR="0001704F" w:rsidRDefault="0001704F">
            <w:pPr>
              <w:widowControl w:val="0"/>
              <w:rPr>
                <w:rFonts w:ascii="Arial Narrow" w:eastAsia="Arial Narrow" w:hAnsi="Arial Narrow" w:cs="Arial Narrow"/>
                <w:sz w:val="24"/>
                <w:szCs w:val="24"/>
              </w:rPr>
            </w:pPr>
          </w:p>
        </w:tc>
      </w:tr>
      <w:tr w:rsidR="0001704F" w14:paraId="76895CB2" w14:textId="77777777">
        <w:tc>
          <w:tcPr>
            <w:tcW w:w="5790" w:type="dxa"/>
          </w:tcPr>
          <w:p w14:paraId="17D644C0"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Accettazione e rispetto delle regole</w:t>
            </w:r>
          </w:p>
        </w:tc>
        <w:tc>
          <w:tcPr>
            <w:tcW w:w="1125" w:type="dxa"/>
          </w:tcPr>
          <w:p w14:paraId="1218364C" w14:textId="77777777" w:rsidR="0001704F" w:rsidRDefault="0001704F">
            <w:pPr>
              <w:widowControl w:val="0"/>
              <w:rPr>
                <w:rFonts w:ascii="Arial Narrow" w:eastAsia="Arial Narrow" w:hAnsi="Arial Narrow" w:cs="Arial Narrow"/>
                <w:sz w:val="24"/>
                <w:szCs w:val="24"/>
              </w:rPr>
            </w:pPr>
          </w:p>
        </w:tc>
        <w:tc>
          <w:tcPr>
            <w:tcW w:w="1065" w:type="dxa"/>
          </w:tcPr>
          <w:p w14:paraId="45E7AC18" w14:textId="77777777" w:rsidR="0001704F" w:rsidRDefault="0001704F">
            <w:pPr>
              <w:widowControl w:val="0"/>
              <w:rPr>
                <w:rFonts w:ascii="Arial Narrow" w:eastAsia="Arial Narrow" w:hAnsi="Arial Narrow" w:cs="Arial Narrow"/>
                <w:sz w:val="24"/>
                <w:szCs w:val="24"/>
              </w:rPr>
            </w:pPr>
          </w:p>
        </w:tc>
        <w:tc>
          <w:tcPr>
            <w:tcW w:w="1125" w:type="dxa"/>
          </w:tcPr>
          <w:p w14:paraId="63C1EE2E" w14:textId="77777777" w:rsidR="0001704F" w:rsidRDefault="0001704F">
            <w:pPr>
              <w:widowControl w:val="0"/>
              <w:rPr>
                <w:rFonts w:ascii="Arial Narrow" w:eastAsia="Arial Narrow" w:hAnsi="Arial Narrow" w:cs="Arial Narrow"/>
                <w:sz w:val="24"/>
                <w:szCs w:val="24"/>
              </w:rPr>
            </w:pPr>
          </w:p>
        </w:tc>
        <w:tc>
          <w:tcPr>
            <w:tcW w:w="1215" w:type="dxa"/>
          </w:tcPr>
          <w:p w14:paraId="21DB5645" w14:textId="77777777" w:rsidR="0001704F" w:rsidRDefault="0001704F">
            <w:pPr>
              <w:widowControl w:val="0"/>
              <w:rPr>
                <w:rFonts w:ascii="Arial Narrow" w:eastAsia="Arial Narrow" w:hAnsi="Arial Narrow" w:cs="Arial Narrow"/>
                <w:sz w:val="24"/>
                <w:szCs w:val="24"/>
              </w:rPr>
            </w:pPr>
          </w:p>
        </w:tc>
      </w:tr>
      <w:tr w:rsidR="0001704F" w14:paraId="765EA284" w14:textId="77777777">
        <w:tc>
          <w:tcPr>
            <w:tcW w:w="5790" w:type="dxa"/>
          </w:tcPr>
          <w:p w14:paraId="0EB60B62"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Rispetto degli impegni</w:t>
            </w:r>
          </w:p>
        </w:tc>
        <w:tc>
          <w:tcPr>
            <w:tcW w:w="1125" w:type="dxa"/>
          </w:tcPr>
          <w:p w14:paraId="78DF65AC" w14:textId="77777777" w:rsidR="0001704F" w:rsidRDefault="0001704F">
            <w:pPr>
              <w:widowControl w:val="0"/>
              <w:rPr>
                <w:rFonts w:ascii="Arial Narrow" w:eastAsia="Arial Narrow" w:hAnsi="Arial Narrow" w:cs="Arial Narrow"/>
                <w:sz w:val="24"/>
                <w:szCs w:val="24"/>
              </w:rPr>
            </w:pPr>
          </w:p>
        </w:tc>
        <w:tc>
          <w:tcPr>
            <w:tcW w:w="1065" w:type="dxa"/>
          </w:tcPr>
          <w:p w14:paraId="2D4C64BB" w14:textId="77777777" w:rsidR="0001704F" w:rsidRDefault="0001704F">
            <w:pPr>
              <w:widowControl w:val="0"/>
              <w:rPr>
                <w:rFonts w:ascii="Arial Narrow" w:eastAsia="Arial Narrow" w:hAnsi="Arial Narrow" w:cs="Arial Narrow"/>
                <w:sz w:val="24"/>
                <w:szCs w:val="24"/>
              </w:rPr>
            </w:pPr>
          </w:p>
        </w:tc>
        <w:tc>
          <w:tcPr>
            <w:tcW w:w="1125" w:type="dxa"/>
          </w:tcPr>
          <w:p w14:paraId="66C12D7A" w14:textId="77777777" w:rsidR="0001704F" w:rsidRDefault="0001704F">
            <w:pPr>
              <w:widowControl w:val="0"/>
              <w:rPr>
                <w:rFonts w:ascii="Arial Narrow" w:eastAsia="Arial Narrow" w:hAnsi="Arial Narrow" w:cs="Arial Narrow"/>
                <w:sz w:val="24"/>
                <w:szCs w:val="24"/>
              </w:rPr>
            </w:pPr>
          </w:p>
        </w:tc>
        <w:tc>
          <w:tcPr>
            <w:tcW w:w="1215" w:type="dxa"/>
          </w:tcPr>
          <w:p w14:paraId="1BFA8F78" w14:textId="77777777" w:rsidR="0001704F" w:rsidRDefault="0001704F">
            <w:pPr>
              <w:widowControl w:val="0"/>
              <w:rPr>
                <w:rFonts w:ascii="Arial Narrow" w:eastAsia="Arial Narrow" w:hAnsi="Arial Narrow" w:cs="Arial Narrow"/>
                <w:sz w:val="24"/>
                <w:szCs w:val="24"/>
              </w:rPr>
            </w:pPr>
          </w:p>
        </w:tc>
      </w:tr>
      <w:tr w:rsidR="0001704F" w14:paraId="6922D0DC" w14:textId="77777777">
        <w:tc>
          <w:tcPr>
            <w:tcW w:w="5790" w:type="dxa"/>
          </w:tcPr>
          <w:p w14:paraId="278D9D70"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Accettazione consapevole degli strumenti compensativi e delle misure dispensative</w:t>
            </w:r>
          </w:p>
        </w:tc>
        <w:tc>
          <w:tcPr>
            <w:tcW w:w="1125" w:type="dxa"/>
          </w:tcPr>
          <w:p w14:paraId="7EDD9259" w14:textId="77777777" w:rsidR="0001704F" w:rsidRDefault="0001704F">
            <w:pPr>
              <w:widowControl w:val="0"/>
              <w:rPr>
                <w:rFonts w:ascii="Arial Narrow" w:eastAsia="Arial Narrow" w:hAnsi="Arial Narrow" w:cs="Arial Narrow"/>
                <w:sz w:val="24"/>
                <w:szCs w:val="24"/>
              </w:rPr>
            </w:pPr>
          </w:p>
        </w:tc>
        <w:tc>
          <w:tcPr>
            <w:tcW w:w="1065" w:type="dxa"/>
          </w:tcPr>
          <w:p w14:paraId="1544572C" w14:textId="77777777" w:rsidR="0001704F" w:rsidRDefault="0001704F">
            <w:pPr>
              <w:widowControl w:val="0"/>
              <w:rPr>
                <w:rFonts w:ascii="Arial Narrow" w:eastAsia="Arial Narrow" w:hAnsi="Arial Narrow" w:cs="Arial Narrow"/>
                <w:sz w:val="24"/>
                <w:szCs w:val="24"/>
              </w:rPr>
            </w:pPr>
          </w:p>
        </w:tc>
        <w:tc>
          <w:tcPr>
            <w:tcW w:w="1125" w:type="dxa"/>
          </w:tcPr>
          <w:p w14:paraId="79D0E9C1" w14:textId="77777777" w:rsidR="0001704F" w:rsidRDefault="0001704F">
            <w:pPr>
              <w:widowControl w:val="0"/>
              <w:rPr>
                <w:rFonts w:ascii="Arial Narrow" w:eastAsia="Arial Narrow" w:hAnsi="Arial Narrow" w:cs="Arial Narrow"/>
                <w:sz w:val="24"/>
                <w:szCs w:val="24"/>
              </w:rPr>
            </w:pPr>
          </w:p>
        </w:tc>
        <w:tc>
          <w:tcPr>
            <w:tcW w:w="1215" w:type="dxa"/>
          </w:tcPr>
          <w:p w14:paraId="5EA488D9" w14:textId="77777777" w:rsidR="0001704F" w:rsidRDefault="0001704F">
            <w:pPr>
              <w:widowControl w:val="0"/>
              <w:rPr>
                <w:rFonts w:ascii="Arial Narrow" w:eastAsia="Arial Narrow" w:hAnsi="Arial Narrow" w:cs="Arial Narrow"/>
                <w:sz w:val="24"/>
                <w:szCs w:val="24"/>
              </w:rPr>
            </w:pPr>
          </w:p>
        </w:tc>
      </w:tr>
      <w:tr w:rsidR="0001704F" w14:paraId="5F529440" w14:textId="77777777">
        <w:tc>
          <w:tcPr>
            <w:tcW w:w="5790" w:type="dxa"/>
          </w:tcPr>
          <w:p w14:paraId="77B37491" w14:textId="77777777" w:rsidR="0001704F" w:rsidRDefault="006E6EAD">
            <w:pPr>
              <w:widowControl w:val="0"/>
              <w:rPr>
                <w:rFonts w:ascii="Arial Narrow" w:eastAsia="Arial Narrow" w:hAnsi="Arial Narrow" w:cs="Arial Narrow"/>
                <w:sz w:val="24"/>
                <w:szCs w:val="24"/>
              </w:rPr>
            </w:pPr>
            <w:r>
              <w:rPr>
                <w:rFonts w:ascii="Arial Narrow" w:eastAsia="Arial Narrow" w:hAnsi="Arial Narrow" w:cs="Arial Narrow"/>
                <w:sz w:val="24"/>
                <w:szCs w:val="24"/>
              </w:rPr>
              <w:t>Autonomia nel lavoro</w:t>
            </w:r>
          </w:p>
        </w:tc>
        <w:tc>
          <w:tcPr>
            <w:tcW w:w="1125" w:type="dxa"/>
          </w:tcPr>
          <w:p w14:paraId="3A8BC70D" w14:textId="77777777" w:rsidR="0001704F" w:rsidRDefault="0001704F">
            <w:pPr>
              <w:widowControl w:val="0"/>
              <w:rPr>
                <w:rFonts w:ascii="Arial Narrow" w:eastAsia="Arial Narrow" w:hAnsi="Arial Narrow" w:cs="Arial Narrow"/>
                <w:sz w:val="24"/>
                <w:szCs w:val="24"/>
              </w:rPr>
            </w:pPr>
          </w:p>
        </w:tc>
        <w:tc>
          <w:tcPr>
            <w:tcW w:w="1065" w:type="dxa"/>
          </w:tcPr>
          <w:p w14:paraId="1F60189D" w14:textId="77777777" w:rsidR="0001704F" w:rsidRDefault="0001704F">
            <w:pPr>
              <w:widowControl w:val="0"/>
              <w:rPr>
                <w:rFonts w:ascii="Arial Narrow" w:eastAsia="Arial Narrow" w:hAnsi="Arial Narrow" w:cs="Arial Narrow"/>
                <w:sz w:val="24"/>
                <w:szCs w:val="24"/>
              </w:rPr>
            </w:pPr>
          </w:p>
        </w:tc>
        <w:tc>
          <w:tcPr>
            <w:tcW w:w="1125" w:type="dxa"/>
          </w:tcPr>
          <w:p w14:paraId="449CFF2C" w14:textId="77777777" w:rsidR="0001704F" w:rsidRDefault="0001704F">
            <w:pPr>
              <w:widowControl w:val="0"/>
              <w:rPr>
                <w:rFonts w:ascii="Arial Narrow" w:eastAsia="Arial Narrow" w:hAnsi="Arial Narrow" w:cs="Arial Narrow"/>
                <w:sz w:val="24"/>
                <w:szCs w:val="24"/>
              </w:rPr>
            </w:pPr>
          </w:p>
        </w:tc>
        <w:tc>
          <w:tcPr>
            <w:tcW w:w="1215" w:type="dxa"/>
          </w:tcPr>
          <w:p w14:paraId="55F62768" w14:textId="77777777" w:rsidR="0001704F" w:rsidRDefault="0001704F">
            <w:pPr>
              <w:widowControl w:val="0"/>
              <w:rPr>
                <w:rFonts w:ascii="Arial Narrow" w:eastAsia="Arial Narrow" w:hAnsi="Arial Narrow" w:cs="Arial Narrow"/>
                <w:sz w:val="24"/>
                <w:szCs w:val="24"/>
              </w:rPr>
            </w:pPr>
          </w:p>
        </w:tc>
      </w:tr>
    </w:tbl>
    <w:p w14:paraId="7E0E426C" w14:textId="77777777" w:rsidR="0001704F" w:rsidRDefault="0001704F">
      <w:pPr>
        <w:ind w:left="357"/>
        <w:rPr>
          <w:b/>
        </w:rPr>
      </w:pPr>
    </w:p>
    <w:p w14:paraId="04172E03" w14:textId="77777777" w:rsidR="0001704F" w:rsidRDefault="0001704F">
      <w:pPr>
        <w:widowControl w:val="0"/>
        <w:rPr>
          <w:color w:val="00000A"/>
        </w:rPr>
      </w:pPr>
    </w:p>
    <w:tbl>
      <w:tblPr>
        <w:tblStyle w:val="affa"/>
        <w:tblW w:w="10365" w:type="dxa"/>
        <w:tblInd w:w="27" w:type="dxa"/>
        <w:tblLayout w:type="fixed"/>
        <w:tblLook w:val="0000" w:firstRow="0" w:lastRow="0" w:firstColumn="0" w:lastColumn="0" w:noHBand="0" w:noVBand="0"/>
      </w:tblPr>
      <w:tblGrid>
        <w:gridCol w:w="4875"/>
        <w:gridCol w:w="5490"/>
      </w:tblGrid>
      <w:tr w:rsidR="0001704F" w14:paraId="06F30125" w14:textId="77777777">
        <w:trPr>
          <w:trHeight w:val="552"/>
        </w:trPr>
        <w:tc>
          <w:tcPr>
            <w:tcW w:w="103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84CD779" w14:textId="77777777" w:rsidR="0001704F" w:rsidRDefault="006E6EAD">
            <w:pPr>
              <w:widowControl w:val="0"/>
              <w:rPr>
                <w:color w:val="00000A"/>
              </w:rPr>
            </w:pPr>
            <w:r>
              <w:rPr>
                <w:b/>
                <w:color w:val="00000A"/>
              </w:rPr>
              <w:t>CARATTERISTICHE DEL PROCESSO DI APPRENDIMENTO</w:t>
            </w:r>
          </w:p>
        </w:tc>
      </w:tr>
      <w:tr w:rsidR="0001704F" w14:paraId="453AA93C" w14:textId="77777777">
        <w:trPr>
          <w:trHeight w:val="1871"/>
        </w:trPr>
        <w:tc>
          <w:tcPr>
            <w:tcW w:w="4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7FA728" w14:textId="77777777" w:rsidR="0001704F" w:rsidRDefault="006E6EAD">
            <w:pPr>
              <w:widowControl w:val="0"/>
              <w:rPr>
                <w:color w:val="00000A"/>
              </w:rPr>
            </w:pPr>
            <w:r>
              <w:rPr>
                <w:color w:val="00000A"/>
              </w:rPr>
              <w:t>Difficoltà di memorizzare procedure operative nelle discipline tecnico-pratiche</w:t>
            </w:r>
          </w:p>
        </w:tc>
        <w:tc>
          <w:tcPr>
            <w:tcW w:w="5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33C84A5" w14:textId="77777777" w:rsidR="0001704F" w:rsidRDefault="00000000">
            <w:pPr>
              <w:widowControl w:val="0"/>
              <w:rPr>
                <w:color w:val="00000A"/>
              </w:rPr>
            </w:pPr>
            <w:sdt>
              <w:sdtPr>
                <w:rPr>
                  <w:color w:val="00000A"/>
                </w:rPr>
                <w:id w:val="-1551456529"/>
              </w:sdtPr>
              <w:sdtContent>
                <w:r w:rsidR="0015267F">
                  <w:rPr>
                    <w:rFonts w:ascii="MS Gothic" w:eastAsia="MS Gothic" w:hAnsi="MS Gothic" w:hint="eastAsia"/>
                    <w:color w:val="00000A"/>
                  </w:rPr>
                  <w:t>☐</w:t>
                </w:r>
              </w:sdtContent>
            </w:sdt>
            <w:r w:rsidR="0015267F">
              <w:rPr>
                <w:color w:val="00000A"/>
              </w:rPr>
              <w:t xml:space="preserve"> tabelline</w:t>
            </w:r>
          </w:p>
          <w:p w14:paraId="03B982FD" w14:textId="77777777" w:rsidR="0001704F" w:rsidRDefault="00000000">
            <w:pPr>
              <w:widowControl w:val="0"/>
              <w:rPr>
                <w:color w:val="00000A"/>
              </w:rPr>
            </w:pPr>
            <w:sdt>
              <w:sdtPr>
                <w:rPr>
                  <w:color w:val="00000A"/>
                </w:rPr>
                <w:id w:val="-841775455"/>
              </w:sdtPr>
              <w:sdtContent>
                <w:r w:rsidR="0015267F">
                  <w:rPr>
                    <w:rFonts w:ascii="MS Gothic" w:eastAsia="MS Gothic" w:hAnsi="MS Gothic" w:hint="eastAsia"/>
                    <w:color w:val="00000A"/>
                  </w:rPr>
                  <w:t>☐</w:t>
                </w:r>
              </w:sdtContent>
            </w:sdt>
            <w:r w:rsidR="0015267F">
              <w:rPr>
                <w:color w:val="00000A"/>
              </w:rPr>
              <w:t xml:space="preserve"> formule</w:t>
            </w:r>
          </w:p>
          <w:p w14:paraId="7EE2DD9A" w14:textId="77777777" w:rsidR="0001704F" w:rsidRDefault="00000000">
            <w:pPr>
              <w:widowControl w:val="0"/>
              <w:rPr>
                <w:color w:val="00000A"/>
              </w:rPr>
            </w:pPr>
            <w:sdt>
              <w:sdtPr>
                <w:rPr>
                  <w:color w:val="00000A"/>
                </w:rPr>
                <w:id w:val="-1615208647"/>
              </w:sdtPr>
              <w:sdtContent>
                <w:r w:rsidR="0015267F">
                  <w:rPr>
                    <w:rFonts w:ascii="MS Gothic" w:eastAsia="MS Gothic" w:hAnsi="MS Gothic" w:hint="eastAsia"/>
                    <w:color w:val="00000A"/>
                  </w:rPr>
                  <w:t>☐</w:t>
                </w:r>
              </w:sdtContent>
            </w:sdt>
            <w:r w:rsidR="0015267F">
              <w:rPr>
                <w:color w:val="00000A"/>
              </w:rPr>
              <w:t xml:space="preserve"> sequenze e procedure</w:t>
            </w:r>
          </w:p>
          <w:p w14:paraId="605C57E7" w14:textId="77777777" w:rsidR="0001704F" w:rsidRDefault="00000000">
            <w:pPr>
              <w:widowControl w:val="0"/>
              <w:rPr>
                <w:color w:val="00000A"/>
              </w:rPr>
            </w:pPr>
            <w:sdt>
              <w:sdtPr>
                <w:rPr>
                  <w:color w:val="00000A"/>
                </w:rPr>
                <w:id w:val="2002308604"/>
              </w:sdtPr>
              <w:sdtContent>
                <w:r w:rsidR="0015267F">
                  <w:rPr>
                    <w:rFonts w:ascii="MS Gothic" w:eastAsia="MS Gothic" w:hAnsi="MS Gothic" w:hint="eastAsia"/>
                    <w:color w:val="00000A"/>
                  </w:rPr>
                  <w:t>☐</w:t>
                </w:r>
              </w:sdtContent>
            </w:sdt>
            <w:r w:rsidR="0015267F">
              <w:rPr>
                <w:color w:val="00000A"/>
              </w:rPr>
              <w:t xml:space="preserve"> forme grammaticali</w:t>
            </w:r>
          </w:p>
          <w:p w14:paraId="51A5159A" w14:textId="77777777" w:rsidR="0001704F" w:rsidRDefault="00000000">
            <w:pPr>
              <w:widowControl w:val="0"/>
              <w:rPr>
                <w:color w:val="00000A"/>
              </w:rPr>
            </w:pPr>
            <w:sdt>
              <w:sdtPr>
                <w:rPr>
                  <w:color w:val="00000A"/>
                </w:rPr>
                <w:id w:val="-405230120"/>
              </w:sdtPr>
              <w:sdtContent>
                <w:r w:rsidR="0015267F">
                  <w:rPr>
                    <w:rFonts w:ascii="MS Gothic" w:eastAsia="MS Gothic" w:hAnsi="MS Gothic" w:hint="eastAsia"/>
                    <w:color w:val="00000A"/>
                  </w:rPr>
                  <w:t>☐</w:t>
                </w:r>
              </w:sdtContent>
            </w:sdt>
            <w:r w:rsidR="0015267F">
              <w:rPr>
                <w:color w:val="00000A"/>
              </w:rPr>
              <w:t xml:space="preserve"> categorizzazioni, nomi dei tempi verbali, nomi delle strutture grammaticali italiane e straniere</w:t>
            </w:r>
          </w:p>
        </w:tc>
      </w:tr>
      <w:tr w:rsidR="0001704F" w14:paraId="6E0478DD" w14:textId="77777777">
        <w:trPr>
          <w:trHeight w:val="629"/>
        </w:trPr>
        <w:tc>
          <w:tcPr>
            <w:tcW w:w="4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7B3909" w14:textId="77777777" w:rsidR="0001704F" w:rsidRDefault="006E6EAD">
            <w:pPr>
              <w:widowControl w:val="0"/>
              <w:rPr>
                <w:color w:val="00000A"/>
              </w:rPr>
            </w:pPr>
            <w:r>
              <w:rPr>
                <w:color w:val="00000A"/>
              </w:rPr>
              <w:t>Difficoltà di selezionare ed organizzare le informazioni</w:t>
            </w:r>
          </w:p>
        </w:tc>
        <w:tc>
          <w:tcPr>
            <w:tcW w:w="5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481117" w14:textId="77777777" w:rsidR="0001704F" w:rsidRDefault="00000000">
            <w:pPr>
              <w:widowControl w:val="0"/>
              <w:rPr>
                <w:color w:val="00000A"/>
              </w:rPr>
            </w:pPr>
            <w:sdt>
              <w:sdtPr>
                <w:rPr>
                  <w:color w:val="00000A"/>
                </w:rPr>
                <w:id w:val="1453213273"/>
              </w:sdtPr>
              <w:sdtContent>
                <w:r w:rsidR="0015267F">
                  <w:rPr>
                    <w:rFonts w:ascii="MS Gothic" w:eastAsia="MS Gothic" w:hAnsi="MS Gothic" w:hint="eastAsia"/>
                    <w:color w:val="00000A"/>
                  </w:rPr>
                  <w:t>☐</w:t>
                </w:r>
              </w:sdtContent>
            </w:sdt>
            <w:r w:rsidR="0015267F">
              <w:rPr>
                <w:color w:val="00000A"/>
              </w:rPr>
              <w:t xml:space="preserve"> sì</w:t>
            </w:r>
          </w:p>
          <w:p w14:paraId="17C4A541" w14:textId="77777777" w:rsidR="0001704F" w:rsidRDefault="00000000">
            <w:pPr>
              <w:widowControl w:val="0"/>
              <w:rPr>
                <w:color w:val="00000A"/>
              </w:rPr>
            </w:pPr>
            <w:sdt>
              <w:sdtPr>
                <w:rPr>
                  <w:color w:val="00000A"/>
                </w:rPr>
                <w:id w:val="1059826102"/>
              </w:sdtPr>
              <w:sdtContent>
                <w:r w:rsidR="0015267F">
                  <w:rPr>
                    <w:rFonts w:ascii="MS Gothic" w:eastAsia="MS Gothic" w:hAnsi="MS Gothic" w:hint="eastAsia"/>
                    <w:color w:val="00000A"/>
                  </w:rPr>
                  <w:t>☐</w:t>
                </w:r>
              </w:sdtContent>
            </w:sdt>
            <w:r w:rsidR="0015267F">
              <w:rPr>
                <w:color w:val="00000A"/>
              </w:rPr>
              <w:t xml:space="preserve"> no</w:t>
            </w:r>
          </w:p>
        </w:tc>
      </w:tr>
      <w:tr w:rsidR="0001704F" w14:paraId="721DBC42" w14:textId="77777777">
        <w:trPr>
          <w:trHeight w:val="966"/>
        </w:trPr>
        <w:tc>
          <w:tcPr>
            <w:tcW w:w="4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C9DB6B6" w14:textId="77777777" w:rsidR="0001704F" w:rsidRDefault="006E6EAD">
            <w:pPr>
              <w:widowControl w:val="0"/>
              <w:rPr>
                <w:color w:val="00000A"/>
              </w:rPr>
            </w:pPr>
            <w:r>
              <w:rPr>
                <w:color w:val="00000A"/>
              </w:rPr>
              <w:t>Difficoltà di immagazzinare e recuperare le informazioni</w:t>
            </w:r>
          </w:p>
        </w:tc>
        <w:tc>
          <w:tcPr>
            <w:tcW w:w="5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9774AD9" w14:textId="77777777" w:rsidR="0001704F" w:rsidRDefault="00000000">
            <w:pPr>
              <w:widowControl w:val="0"/>
              <w:rPr>
                <w:color w:val="00000A"/>
              </w:rPr>
            </w:pPr>
            <w:sdt>
              <w:sdtPr>
                <w:rPr>
                  <w:color w:val="00000A"/>
                </w:rPr>
                <w:id w:val="412669174"/>
              </w:sdtPr>
              <w:sdtContent>
                <w:r w:rsidR="0015267F">
                  <w:rPr>
                    <w:rFonts w:ascii="MS Gothic" w:eastAsia="MS Gothic" w:hAnsi="MS Gothic" w:hint="eastAsia"/>
                    <w:color w:val="00000A"/>
                  </w:rPr>
                  <w:t>☐</w:t>
                </w:r>
              </w:sdtContent>
            </w:sdt>
            <w:r w:rsidR="0015267F">
              <w:rPr>
                <w:color w:val="00000A"/>
              </w:rPr>
              <w:t xml:space="preserve"> date</w:t>
            </w:r>
          </w:p>
          <w:p w14:paraId="407F1B6F" w14:textId="77777777" w:rsidR="0001704F" w:rsidRDefault="00000000">
            <w:pPr>
              <w:widowControl w:val="0"/>
              <w:rPr>
                <w:color w:val="00000A"/>
              </w:rPr>
            </w:pPr>
            <w:sdt>
              <w:sdtPr>
                <w:rPr>
                  <w:color w:val="00000A"/>
                </w:rPr>
                <w:id w:val="-507216153"/>
              </w:sdtPr>
              <w:sdtContent>
                <w:r w:rsidR="0015267F">
                  <w:rPr>
                    <w:rFonts w:ascii="MS Gothic" w:eastAsia="MS Gothic" w:hAnsi="MS Gothic" w:hint="eastAsia"/>
                    <w:color w:val="00000A"/>
                  </w:rPr>
                  <w:t>☐</w:t>
                </w:r>
              </w:sdtContent>
            </w:sdt>
            <w:r w:rsidR="0015267F">
              <w:rPr>
                <w:color w:val="00000A"/>
              </w:rPr>
              <w:t xml:space="preserve"> definizioni</w:t>
            </w:r>
          </w:p>
          <w:p w14:paraId="674C386E" w14:textId="77777777" w:rsidR="0001704F" w:rsidRDefault="00000000">
            <w:pPr>
              <w:widowControl w:val="0"/>
              <w:rPr>
                <w:color w:val="00000A"/>
              </w:rPr>
            </w:pPr>
            <w:sdt>
              <w:sdtPr>
                <w:rPr>
                  <w:color w:val="00000A"/>
                </w:rPr>
                <w:id w:val="-543283703"/>
              </w:sdtPr>
              <w:sdtContent>
                <w:r w:rsidR="0015267F">
                  <w:rPr>
                    <w:rFonts w:ascii="MS Gothic" w:eastAsia="MS Gothic" w:hAnsi="MS Gothic" w:hint="eastAsia"/>
                    <w:color w:val="00000A"/>
                  </w:rPr>
                  <w:t>☐</w:t>
                </w:r>
              </w:sdtContent>
            </w:sdt>
            <w:r w:rsidR="0015267F">
              <w:rPr>
                <w:color w:val="00000A"/>
              </w:rPr>
              <w:t xml:space="preserve"> termini specifici delle discipline</w:t>
            </w:r>
          </w:p>
        </w:tc>
      </w:tr>
    </w:tbl>
    <w:p w14:paraId="79CC2A2E" w14:textId="77777777" w:rsidR="0001704F" w:rsidRDefault="0001704F">
      <w:pPr>
        <w:widowControl w:val="0"/>
        <w:rPr>
          <w:color w:val="00000A"/>
        </w:rPr>
      </w:pPr>
    </w:p>
    <w:tbl>
      <w:tblPr>
        <w:tblStyle w:val="affb"/>
        <w:tblW w:w="10365" w:type="dxa"/>
        <w:tblInd w:w="27" w:type="dxa"/>
        <w:tblLayout w:type="fixed"/>
        <w:tblLook w:val="0000" w:firstRow="0" w:lastRow="0" w:firstColumn="0" w:lastColumn="0" w:noHBand="0" w:noVBand="0"/>
      </w:tblPr>
      <w:tblGrid>
        <w:gridCol w:w="10365"/>
      </w:tblGrid>
      <w:tr w:rsidR="0001704F" w14:paraId="190C1FB0" w14:textId="77777777">
        <w:tc>
          <w:tcPr>
            <w:tcW w:w="10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87B30CE" w14:textId="77777777" w:rsidR="0001704F" w:rsidRDefault="006E6EAD">
            <w:pPr>
              <w:widowControl w:val="0"/>
              <w:rPr>
                <w:color w:val="00000A"/>
              </w:rPr>
            </w:pPr>
            <w:r>
              <w:rPr>
                <w:b/>
                <w:color w:val="00000A"/>
              </w:rPr>
              <w:t>Grado di autonomia</w:t>
            </w:r>
          </w:p>
        </w:tc>
      </w:tr>
      <w:tr w:rsidR="0001704F" w14:paraId="70D26F65" w14:textId="77777777">
        <w:tc>
          <w:tcPr>
            <w:tcW w:w="10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128560B" w14:textId="77777777" w:rsidR="0001704F" w:rsidRDefault="006E6EAD">
            <w:pPr>
              <w:widowControl w:val="0"/>
              <w:spacing w:line="276" w:lineRule="auto"/>
              <w:rPr>
                <w:b/>
                <w:color w:val="00000A"/>
              </w:rPr>
            </w:pPr>
            <w:r>
              <w:rPr>
                <w:b/>
                <w:color w:val="00000A"/>
              </w:rPr>
              <w:t>A scuola</w:t>
            </w:r>
          </w:p>
          <w:p w14:paraId="037992D5" w14:textId="77777777" w:rsidR="0001704F" w:rsidRDefault="00000000">
            <w:pPr>
              <w:widowControl w:val="0"/>
              <w:spacing w:line="276" w:lineRule="auto"/>
              <w:rPr>
                <w:color w:val="00000A"/>
              </w:rPr>
            </w:pPr>
            <w:sdt>
              <w:sdtPr>
                <w:rPr>
                  <w:color w:val="00000A"/>
                </w:rPr>
                <w:id w:val="1459842240"/>
              </w:sdtPr>
              <w:sdtContent>
                <w:r w:rsidR="0015267F">
                  <w:rPr>
                    <w:rFonts w:ascii="MS Gothic" w:eastAsia="MS Gothic" w:hAnsi="MS Gothic" w:hint="eastAsia"/>
                    <w:color w:val="00000A"/>
                  </w:rPr>
                  <w:t>☐</w:t>
                </w:r>
              </w:sdtContent>
            </w:sdt>
            <w:r w:rsidR="0015267F">
              <w:rPr>
                <w:color w:val="00000A"/>
              </w:rPr>
              <w:t xml:space="preserve"> insufficiente    </w:t>
            </w:r>
            <w:sdt>
              <w:sdtPr>
                <w:rPr>
                  <w:color w:val="00000A"/>
                </w:rPr>
                <w:id w:val="1801180714"/>
              </w:sdtPr>
              <w:sdtContent>
                <w:r w:rsidR="0015267F">
                  <w:rPr>
                    <w:rFonts w:ascii="MS Gothic" w:eastAsia="MS Gothic" w:hAnsi="MS Gothic" w:hint="eastAsia"/>
                    <w:color w:val="00000A"/>
                  </w:rPr>
                  <w:t>☐</w:t>
                </w:r>
              </w:sdtContent>
            </w:sdt>
            <w:r w:rsidR="0015267F">
              <w:rPr>
                <w:color w:val="00000A"/>
              </w:rPr>
              <w:t xml:space="preserve"> sufficiente    </w:t>
            </w:r>
            <w:sdt>
              <w:sdtPr>
                <w:rPr>
                  <w:color w:val="00000A"/>
                </w:rPr>
                <w:id w:val="1398169720"/>
              </w:sdtPr>
              <w:sdtContent>
                <w:r w:rsidR="0015267F">
                  <w:rPr>
                    <w:rFonts w:ascii="MS Gothic" w:eastAsia="MS Gothic" w:hAnsi="MS Gothic" w:hint="eastAsia"/>
                    <w:color w:val="00000A"/>
                  </w:rPr>
                  <w:t>☐</w:t>
                </w:r>
              </w:sdtContent>
            </w:sdt>
            <w:r w:rsidR="0015267F">
              <w:rPr>
                <w:color w:val="00000A"/>
              </w:rPr>
              <w:t xml:space="preserve"> buono    </w:t>
            </w:r>
            <w:sdt>
              <w:sdtPr>
                <w:rPr>
                  <w:color w:val="00000A"/>
                </w:rPr>
                <w:id w:val="-263463725"/>
              </w:sdtPr>
              <w:sdtContent>
                <w:r w:rsidR="0015267F">
                  <w:rPr>
                    <w:rFonts w:ascii="MS Gothic" w:eastAsia="MS Gothic" w:hAnsi="MS Gothic" w:hint="eastAsia"/>
                    <w:color w:val="00000A"/>
                  </w:rPr>
                  <w:t>☐</w:t>
                </w:r>
              </w:sdtContent>
            </w:sdt>
            <w:r w:rsidR="0015267F">
              <w:rPr>
                <w:color w:val="00000A"/>
              </w:rPr>
              <w:t xml:space="preserve"> ottimo</w:t>
            </w:r>
          </w:p>
          <w:p w14:paraId="6A0296A5" w14:textId="77777777" w:rsidR="0001704F" w:rsidRDefault="00000000">
            <w:pPr>
              <w:widowControl w:val="0"/>
              <w:spacing w:line="276" w:lineRule="auto"/>
              <w:rPr>
                <w:color w:val="00000A"/>
              </w:rPr>
            </w:pPr>
            <w:sdt>
              <w:sdtPr>
                <w:rPr>
                  <w:color w:val="00000A"/>
                </w:rPr>
                <w:id w:val="-1005664819"/>
              </w:sdtPr>
              <w:sdtContent>
                <w:r w:rsidR="0015267F">
                  <w:rPr>
                    <w:rFonts w:ascii="MS Gothic" w:eastAsia="MS Gothic" w:hAnsi="MS Gothic" w:hint="eastAsia"/>
                    <w:color w:val="00000A"/>
                  </w:rPr>
                  <w:t>☐</w:t>
                </w:r>
              </w:sdtContent>
            </w:sdt>
            <w:r w:rsidR="0015267F">
              <w:rPr>
                <w:color w:val="00000A"/>
              </w:rPr>
              <w:t xml:space="preserve"> ricorre all’aiuto dell’insegnante per ulteriori spiegazioni</w:t>
            </w:r>
          </w:p>
          <w:p w14:paraId="005A3628" w14:textId="77777777" w:rsidR="0001704F" w:rsidRDefault="00000000">
            <w:pPr>
              <w:widowControl w:val="0"/>
              <w:spacing w:line="276" w:lineRule="auto"/>
              <w:rPr>
                <w:color w:val="00000A"/>
              </w:rPr>
            </w:pPr>
            <w:sdt>
              <w:sdtPr>
                <w:rPr>
                  <w:color w:val="00000A"/>
                </w:rPr>
                <w:id w:val="1565375774"/>
              </w:sdtPr>
              <w:sdtContent>
                <w:r w:rsidR="0015267F">
                  <w:rPr>
                    <w:rFonts w:ascii="MS Gothic" w:eastAsia="MS Gothic" w:hAnsi="MS Gothic" w:hint="eastAsia"/>
                    <w:color w:val="00000A"/>
                  </w:rPr>
                  <w:t>☐</w:t>
                </w:r>
              </w:sdtContent>
            </w:sdt>
            <w:r w:rsidR="0015267F">
              <w:rPr>
                <w:color w:val="00000A"/>
              </w:rPr>
              <w:t xml:space="preserve"> ricorre all’aiuto di un compagno</w:t>
            </w:r>
          </w:p>
          <w:p w14:paraId="1FDC5A93" w14:textId="77777777" w:rsidR="0001704F" w:rsidRDefault="00000000">
            <w:pPr>
              <w:widowControl w:val="0"/>
              <w:spacing w:line="276" w:lineRule="auto"/>
              <w:rPr>
                <w:color w:val="00000A"/>
              </w:rPr>
            </w:pPr>
            <w:sdt>
              <w:sdtPr>
                <w:rPr>
                  <w:color w:val="00000A"/>
                </w:rPr>
                <w:id w:val="-755815816"/>
              </w:sdtPr>
              <w:sdtContent>
                <w:r w:rsidR="0015267F">
                  <w:rPr>
                    <w:rFonts w:ascii="MS Gothic" w:eastAsia="MS Gothic" w:hAnsi="MS Gothic" w:hint="eastAsia"/>
                    <w:color w:val="00000A"/>
                  </w:rPr>
                  <w:t>☐</w:t>
                </w:r>
              </w:sdtContent>
            </w:sdt>
            <w:r w:rsidR="0015267F">
              <w:rPr>
                <w:color w:val="00000A"/>
              </w:rPr>
              <w:t xml:space="preserve"> tende a copiare</w:t>
            </w:r>
          </w:p>
          <w:p w14:paraId="638B7C2A" w14:textId="77777777" w:rsidR="0001704F" w:rsidRDefault="00000000">
            <w:pPr>
              <w:widowControl w:val="0"/>
              <w:spacing w:line="276" w:lineRule="auto"/>
              <w:rPr>
                <w:color w:val="00000A"/>
              </w:rPr>
            </w:pPr>
            <w:sdt>
              <w:sdtPr>
                <w:rPr>
                  <w:color w:val="00000A"/>
                </w:rPr>
                <w:id w:val="-51306019"/>
              </w:sdtPr>
              <w:sdtContent>
                <w:r w:rsidR="0015267F">
                  <w:rPr>
                    <w:rFonts w:ascii="MS Gothic" w:eastAsia="MS Gothic" w:hAnsi="MS Gothic" w:hint="eastAsia"/>
                    <w:color w:val="00000A"/>
                  </w:rPr>
                  <w:t>☐</w:t>
                </w:r>
              </w:sdtContent>
            </w:sdt>
            <w:r w:rsidR="0015267F">
              <w:rPr>
                <w:color w:val="00000A"/>
              </w:rPr>
              <w:t xml:space="preserve"> utilizza strumenti compensativi </w:t>
            </w:r>
          </w:p>
          <w:p w14:paraId="79273969" w14:textId="77777777" w:rsidR="0001704F" w:rsidRDefault="00000000">
            <w:pPr>
              <w:widowControl w:val="0"/>
              <w:spacing w:line="276" w:lineRule="auto"/>
              <w:rPr>
                <w:color w:val="00000A"/>
              </w:rPr>
            </w:pPr>
            <w:sdt>
              <w:sdtPr>
                <w:rPr>
                  <w:color w:val="00000A"/>
                </w:rPr>
                <w:id w:val="1458913914"/>
              </w:sdtPr>
              <w:sdtContent>
                <w:r w:rsidR="0015267F">
                  <w:rPr>
                    <w:rFonts w:ascii="MS Gothic" w:eastAsia="MS Gothic" w:hAnsi="MS Gothic" w:hint="eastAsia"/>
                    <w:color w:val="00000A"/>
                  </w:rPr>
                  <w:t>☐</w:t>
                </w:r>
              </w:sdtContent>
            </w:sdt>
            <w:r w:rsidR="0015267F">
              <w:rPr>
                <w:color w:val="00000A"/>
              </w:rPr>
              <w:t xml:space="preserve"> si avvale di misure dispensative</w:t>
            </w:r>
          </w:p>
        </w:tc>
      </w:tr>
      <w:tr w:rsidR="0001704F" w14:paraId="1D9163C5" w14:textId="77777777">
        <w:tc>
          <w:tcPr>
            <w:tcW w:w="10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4087871" w14:textId="77777777" w:rsidR="0001704F" w:rsidRDefault="006E6EAD">
            <w:pPr>
              <w:widowControl w:val="0"/>
              <w:spacing w:line="276" w:lineRule="auto"/>
              <w:rPr>
                <w:b/>
                <w:color w:val="00000A"/>
              </w:rPr>
            </w:pPr>
            <w:r>
              <w:rPr>
                <w:b/>
                <w:color w:val="00000A"/>
              </w:rPr>
              <w:t>A casa</w:t>
            </w:r>
          </w:p>
          <w:p w14:paraId="64015F8A" w14:textId="77777777" w:rsidR="0001704F" w:rsidRDefault="00000000">
            <w:pPr>
              <w:widowControl w:val="0"/>
              <w:spacing w:line="276" w:lineRule="auto"/>
              <w:rPr>
                <w:color w:val="00000A"/>
              </w:rPr>
            </w:pPr>
            <w:sdt>
              <w:sdtPr>
                <w:rPr>
                  <w:color w:val="00000A"/>
                </w:rPr>
                <w:id w:val="605002078"/>
              </w:sdtPr>
              <w:sdtContent>
                <w:r w:rsidR="0015267F">
                  <w:rPr>
                    <w:rFonts w:ascii="MS Gothic" w:eastAsia="MS Gothic" w:hAnsi="MS Gothic" w:hint="eastAsia"/>
                    <w:color w:val="00000A"/>
                  </w:rPr>
                  <w:t>☐</w:t>
                </w:r>
              </w:sdtContent>
            </w:sdt>
            <w:r w:rsidR="0015267F">
              <w:rPr>
                <w:color w:val="00000A"/>
              </w:rPr>
              <w:t xml:space="preserve"> insufficiente    </w:t>
            </w:r>
            <w:sdt>
              <w:sdtPr>
                <w:rPr>
                  <w:color w:val="00000A"/>
                </w:rPr>
                <w:id w:val="-1896193535"/>
              </w:sdtPr>
              <w:sdtContent>
                <w:r w:rsidR="0015267F">
                  <w:rPr>
                    <w:rFonts w:ascii="MS Gothic" w:eastAsia="MS Gothic" w:hAnsi="MS Gothic" w:hint="eastAsia"/>
                    <w:color w:val="00000A"/>
                  </w:rPr>
                  <w:t>☐</w:t>
                </w:r>
              </w:sdtContent>
            </w:sdt>
            <w:r w:rsidR="0015267F">
              <w:rPr>
                <w:color w:val="00000A"/>
              </w:rPr>
              <w:t xml:space="preserve"> sufficiente    </w:t>
            </w:r>
            <w:sdt>
              <w:sdtPr>
                <w:rPr>
                  <w:color w:val="00000A"/>
                </w:rPr>
                <w:id w:val="-1114980294"/>
              </w:sdtPr>
              <w:sdtContent>
                <w:r w:rsidR="0015267F">
                  <w:rPr>
                    <w:rFonts w:ascii="MS Gothic" w:eastAsia="MS Gothic" w:hAnsi="MS Gothic" w:hint="eastAsia"/>
                    <w:color w:val="00000A"/>
                  </w:rPr>
                  <w:t>☐</w:t>
                </w:r>
              </w:sdtContent>
            </w:sdt>
            <w:r w:rsidR="0015267F">
              <w:rPr>
                <w:color w:val="00000A"/>
              </w:rPr>
              <w:t xml:space="preserve"> buono    </w:t>
            </w:r>
            <w:sdt>
              <w:sdtPr>
                <w:rPr>
                  <w:color w:val="00000A"/>
                </w:rPr>
                <w:id w:val="1757325550"/>
              </w:sdtPr>
              <w:sdtContent>
                <w:r w:rsidR="0015267F">
                  <w:rPr>
                    <w:rFonts w:ascii="MS Gothic" w:eastAsia="MS Gothic" w:hAnsi="MS Gothic" w:hint="eastAsia"/>
                    <w:color w:val="00000A"/>
                  </w:rPr>
                  <w:t>☐</w:t>
                </w:r>
              </w:sdtContent>
            </w:sdt>
            <w:r w:rsidR="0015267F">
              <w:rPr>
                <w:color w:val="00000A"/>
              </w:rPr>
              <w:t xml:space="preserve"> ottimo</w:t>
            </w:r>
          </w:p>
          <w:p w14:paraId="23BB1ED4" w14:textId="77777777" w:rsidR="0001704F" w:rsidRDefault="00000000">
            <w:pPr>
              <w:widowControl w:val="0"/>
              <w:spacing w:line="276" w:lineRule="auto"/>
              <w:rPr>
                <w:color w:val="00000A"/>
              </w:rPr>
            </w:pPr>
            <w:sdt>
              <w:sdtPr>
                <w:rPr>
                  <w:color w:val="00000A"/>
                </w:rPr>
                <w:id w:val="-1249727740"/>
              </w:sdtPr>
              <w:sdtContent>
                <w:r w:rsidR="0015267F">
                  <w:rPr>
                    <w:rFonts w:ascii="MS Gothic" w:eastAsia="MS Gothic" w:hAnsi="MS Gothic" w:hint="eastAsia"/>
                    <w:color w:val="00000A"/>
                  </w:rPr>
                  <w:t>☐</w:t>
                </w:r>
              </w:sdtContent>
            </w:sdt>
            <w:r w:rsidR="0015267F">
              <w:rPr>
                <w:color w:val="00000A"/>
              </w:rPr>
              <w:t xml:space="preserve"> ricorre all’aiuto di un tutor</w:t>
            </w:r>
          </w:p>
          <w:p w14:paraId="5C9A81DB" w14:textId="77777777" w:rsidR="0001704F" w:rsidRDefault="00000000">
            <w:pPr>
              <w:widowControl w:val="0"/>
              <w:spacing w:line="276" w:lineRule="auto"/>
              <w:rPr>
                <w:color w:val="00000A"/>
              </w:rPr>
            </w:pPr>
            <w:sdt>
              <w:sdtPr>
                <w:rPr>
                  <w:color w:val="00000A"/>
                </w:rPr>
                <w:id w:val="-801155529"/>
              </w:sdtPr>
              <w:sdtContent>
                <w:r w:rsidR="0015267F">
                  <w:rPr>
                    <w:rFonts w:ascii="MS Gothic" w:eastAsia="MS Gothic" w:hAnsi="MS Gothic" w:hint="eastAsia"/>
                    <w:color w:val="00000A"/>
                  </w:rPr>
                  <w:t>☐</w:t>
                </w:r>
              </w:sdtContent>
            </w:sdt>
            <w:r w:rsidR="0015267F">
              <w:rPr>
                <w:color w:val="00000A"/>
              </w:rPr>
              <w:t xml:space="preserve"> ricorre all’aiuto di un genitore</w:t>
            </w:r>
          </w:p>
          <w:p w14:paraId="2E749C68" w14:textId="77777777" w:rsidR="0001704F" w:rsidRDefault="00000000">
            <w:pPr>
              <w:widowControl w:val="0"/>
              <w:spacing w:line="276" w:lineRule="auto"/>
              <w:rPr>
                <w:color w:val="00000A"/>
              </w:rPr>
            </w:pPr>
            <w:sdt>
              <w:sdtPr>
                <w:rPr>
                  <w:color w:val="00000A"/>
                </w:rPr>
                <w:id w:val="1371256222"/>
              </w:sdtPr>
              <w:sdtContent>
                <w:r w:rsidR="0015267F">
                  <w:rPr>
                    <w:rFonts w:ascii="MS Gothic" w:eastAsia="MS Gothic" w:hAnsi="MS Gothic" w:hint="eastAsia"/>
                    <w:color w:val="00000A"/>
                  </w:rPr>
                  <w:t>☐</w:t>
                </w:r>
              </w:sdtContent>
            </w:sdt>
            <w:r w:rsidR="0015267F">
              <w:rPr>
                <w:color w:val="00000A"/>
              </w:rPr>
              <w:t xml:space="preserve"> ricorre all’aiuto di un compagno</w:t>
            </w:r>
          </w:p>
          <w:p w14:paraId="4AA10032" w14:textId="77777777" w:rsidR="0001704F" w:rsidRDefault="00000000">
            <w:pPr>
              <w:widowControl w:val="0"/>
              <w:spacing w:line="276" w:lineRule="auto"/>
              <w:rPr>
                <w:color w:val="00000A"/>
              </w:rPr>
            </w:pPr>
            <w:sdt>
              <w:sdtPr>
                <w:rPr>
                  <w:color w:val="00000A"/>
                </w:rPr>
                <w:id w:val="-1090388089"/>
              </w:sdtPr>
              <w:sdtContent>
                <w:r w:rsidR="0015267F">
                  <w:rPr>
                    <w:rFonts w:ascii="MS Gothic" w:eastAsia="MS Gothic" w:hAnsi="MS Gothic" w:hint="eastAsia"/>
                    <w:color w:val="00000A"/>
                  </w:rPr>
                  <w:t>☐</w:t>
                </w:r>
              </w:sdtContent>
            </w:sdt>
            <w:r w:rsidR="0015267F">
              <w:rPr>
                <w:color w:val="00000A"/>
              </w:rPr>
              <w:t xml:space="preserve"> utilizza strumenti compensativi</w:t>
            </w:r>
          </w:p>
        </w:tc>
      </w:tr>
    </w:tbl>
    <w:p w14:paraId="6DAD3BBA" w14:textId="77777777" w:rsidR="0001704F" w:rsidRDefault="0001704F">
      <w:pPr>
        <w:widowControl w:val="0"/>
        <w:ind w:left="357"/>
      </w:pPr>
    </w:p>
    <w:p w14:paraId="1164EB9B" w14:textId="77777777" w:rsidR="00FD5B6F" w:rsidRDefault="00FD5B6F">
      <w:pPr>
        <w:widowControl w:val="0"/>
      </w:pPr>
    </w:p>
    <w:p w14:paraId="67AF6330" w14:textId="77777777" w:rsidR="0001704F" w:rsidRDefault="006E6EAD" w:rsidP="00215022">
      <w:pPr>
        <w:widowControl w:val="0"/>
        <w:rPr>
          <w:b/>
          <w:color w:val="00000A"/>
        </w:rPr>
      </w:pPr>
      <w:r>
        <w:rPr>
          <w:b/>
          <w:color w:val="00000A"/>
        </w:rPr>
        <w:t>Strategie utilizzate dall’alunno nello studio</w:t>
      </w:r>
    </w:p>
    <w:p w14:paraId="4E7D0606" w14:textId="77777777" w:rsidR="0001704F" w:rsidRDefault="0001704F">
      <w:pPr>
        <w:widowControl w:val="0"/>
      </w:pPr>
    </w:p>
    <w:p w14:paraId="2D5CE900" w14:textId="77777777" w:rsidR="0001704F" w:rsidRDefault="00000000" w:rsidP="00215022">
      <w:pPr>
        <w:widowControl w:val="0"/>
        <w:spacing w:line="276" w:lineRule="auto"/>
        <w:rPr>
          <w:color w:val="00000A"/>
        </w:rPr>
      </w:pPr>
      <w:sdt>
        <w:sdtPr>
          <w:rPr>
            <w:color w:val="00000A"/>
          </w:rPr>
          <w:id w:val="-2072266807"/>
        </w:sdtPr>
        <w:sdtContent>
          <w:r w:rsidR="00215022">
            <w:rPr>
              <w:rFonts w:ascii="MS Gothic" w:eastAsia="MS Gothic" w:hAnsi="MS Gothic" w:hint="eastAsia"/>
              <w:color w:val="00000A"/>
            </w:rPr>
            <w:t>☐</w:t>
          </w:r>
        </w:sdtContent>
      </w:sdt>
      <w:r w:rsidR="00215022">
        <w:rPr>
          <w:color w:val="00000A"/>
        </w:rPr>
        <w:t xml:space="preserve"> sottolinea, evidenzia, identifica parole-chiave, scrive note a margine, prende appunti</w:t>
      </w:r>
    </w:p>
    <w:p w14:paraId="60637027" w14:textId="77777777" w:rsidR="0001704F" w:rsidRDefault="00000000" w:rsidP="00215022">
      <w:pPr>
        <w:widowControl w:val="0"/>
        <w:spacing w:line="276" w:lineRule="auto"/>
        <w:rPr>
          <w:color w:val="00000A"/>
        </w:rPr>
      </w:pPr>
      <w:sdt>
        <w:sdtPr>
          <w:rPr>
            <w:color w:val="00000A"/>
          </w:rPr>
          <w:id w:val="53441076"/>
        </w:sdtPr>
        <w:sdtContent>
          <w:r w:rsidR="00215022">
            <w:rPr>
              <w:rFonts w:ascii="MS Gothic" w:eastAsia="MS Gothic" w:hAnsi="MS Gothic" w:hint="eastAsia"/>
              <w:color w:val="00000A"/>
            </w:rPr>
            <w:t>☐</w:t>
          </w:r>
        </w:sdtContent>
      </w:sdt>
      <w:r w:rsidR="00215022">
        <w:rPr>
          <w:color w:val="00000A"/>
        </w:rPr>
        <w:t xml:space="preserve"> è attento agli elementi visivi della pagina (immagini, schemi, grafici, diagrammi)</w:t>
      </w:r>
    </w:p>
    <w:p w14:paraId="61D26920" w14:textId="77777777" w:rsidR="0001704F" w:rsidRDefault="00000000" w:rsidP="00215022">
      <w:pPr>
        <w:widowControl w:val="0"/>
        <w:spacing w:line="276" w:lineRule="auto"/>
        <w:rPr>
          <w:color w:val="00000A"/>
        </w:rPr>
      </w:pPr>
      <w:sdt>
        <w:sdtPr>
          <w:rPr>
            <w:color w:val="00000A"/>
          </w:rPr>
          <w:id w:val="-1169788989"/>
        </w:sdtPr>
        <w:sdtContent>
          <w:r w:rsidR="00215022">
            <w:rPr>
              <w:rFonts w:ascii="MS Gothic" w:eastAsia="MS Gothic" w:hAnsi="MS Gothic" w:hint="eastAsia"/>
              <w:color w:val="00000A"/>
            </w:rPr>
            <w:t>☐</w:t>
          </w:r>
        </w:sdtContent>
      </w:sdt>
      <w:r w:rsidR="00215022">
        <w:rPr>
          <w:color w:val="00000A"/>
        </w:rPr>
        <w:t xml:space="preserve"> rielabora e riassume verbalmente e/o per iscritto un argomento di studio</w:t>
      </w:r>
    </w:p>
    <w:p w14:paraId="6017CC1C" w14:textId="77777777" w:rsidR="0001704F" w:rsidRDefault="00000000" w:rsidP="00215022">
      <w:pPr>
        <w:widowControl w:val="0"/>
        <w:spacing w:line="276" w:lineRule="auto"/>
        <w:ind w:left="284" w:hanging="284"/>
        <w:rPr>
          <w:color w:val="00000A"/>
        </w:rPr>
      </w:pPr>
      <w:sdt>
        <w:sdtPr>
          <w:rPr>
            <w:color w:val="00000A"/>
          </w:rPr>
          <w:id w:val="174624947"/>
        </w:sdtPr>
        <w:sdtContent>
          <w:r w:rsidR="00215022">
            <w:rPr>
              <w:rFonts w:ascii="MS Gothic" w:eastAsia="MS Gothic" w:hAnsi="MS Gothic" w:hint="eastAsia"/>
              <w:color w:val="00000A"/>
            </w:rPr>
            <w:t>☐</w:t>
          </w:r>
        </w:sdtContent>
      </w:sdt>
      <w:r w:rsidR="00215022">
        <w:rPr>
          <w:color w:val="00000A"/>
        </w:rPr>
        <w:t xml:space="preserve"> rappresenta un testo, un argomento, un evento mediante uno schema, una tabella, un disegno, un grafico o una mappa</w:t>
      </w:r>
    </w:p>
    <w:p w14:paraId="0BFE4610" w14:textId="77777777" w:rsidR="0001704F" w:rsidRDefault="00000000" w:rsidP="00215022">
      <w:pPr>
        <w:widowControl w:val="0"/>
        <w:spacing w:line="276" w:lineRule="auto"/>
        <w:rPr>
          <w:color w:val="00000A"/>
        </w:rPr>
      </w:pPr>
      <w:sdt>
        <w:sdtPr>
          <w:rPr>
            <w:color w:val="00000A"/>
          </w:rPr>
          <w:id w:val="-474837628"/>
        </w:sdtPr>
        <w:sdtContent>
          <w:r w:rsidR="00215022">
            <w:rPr>
              <w:rFonts w:ascii="MS Gothic" w:eastAsia="MS Gothic" w:hAnsi="MS Gothic" w:hint="eastAsia"/>
              <w:color w:val="00000A"/>
            </w:rPr>
            <w:t>☐</w:t>
          </w:r>
        </w:sdtContent>
      </w:sdt>
      <w:r w:rsidR="00215022">
        <w:rPr>
          <w:color w:val="00000A"/>
        </w:rPr>
        <w:t xml:space="preserve"> fa schemi e/o mappe autonomamente</w:t>
      </w:r>
    </w:p>
    <w:p w14:paraId="34D278E7" w14:textId="77777777" w:rsidR="0001704F" w:rsidRDefault="00000000" w:rsidP="00215022">
      <w:pPr>
        <w:widowControl w:val="0"/>
        <w:spacing w:line="276" w:lineRule="auto"/>
        <w:rPr>
          <w:color w:val="00000A"/>
        </w:rPr>
      </w:pPr>
      <w:sdt>
        <w:sdtPr>
          <w:rPr>
            <w:color w:val="00000A"/>
          </w:rPr>
          <w:id w:val="614486097"/>
        </w:sdtPr>
        <w:sdtContent>
          <w:r w:rsidR="00215022">
            <w:rPr>
              <w:rFonts w:ascii="MS Gothic" w:eastAsia="MS Gothic" w:hAnsi="MS Gothic" w:hint="eastAsia"/>
              <w:color w:val="00000A"/>
            </w:rPr>
            <w:t>☐</w:t>
          </w:r>
        </w:sdtContent>
      </w:sdt>
      <w:r w:rsidR="00215022">
        <w:rPr>
          <w:color w:val="00000A"/>
        </w:rPr>
        <w:t xml:space="preserve"> utilizza schemi e/o mappe fatte da altri (insegnanti, tutor, genitori)</w:t>
      </w:r>
    </w:p>
    <w:p w14:paraId="09750C64" w14:textId="77777777" w:rsidR="0001704F" w:rsidRDefault="00000000" w:rsidP="00215022">
      <w:pPr>
        <w:widowControl w:val="0"/>
        <w:spacing w:line="276" w:lineRule="auto"/>
        <w:rPr>
          <w:color w:val="00000A"/>
        </w:rPr>
      </w:pPr>
      <w:sdt>
        <w:sdtPr>
          <w:rPr>
            <w:color w:val="00000A"/>
          </w:rPr>
          <w:id w:val="1223719048"/>
        </w:sdtPr>
        <w:sdtContent>
          <w:r w:rsidR="00215022">
            <w:rPr>
              <w:rFonts w:ascii="MS Gothic" w:eastAsia="MS Gothic" w:hAnsi="MS Gothic" w:hint="eastAsia"/>
              <w:color w:val="00000A"/>
            </w:rPr>
            <w:t>☐</w:t>
          </w:r>
        </w:sdtContent>
      </w:sdt>
      <w:r w:rsidR="00215022">
        <w:rPr>
          <w:color w:val="00000A"/>
        </w:rPr>
        <w:t xml:space="preserve"> cerca di imparare tutto a memoria</w:t>
      </w:r>
    </w:p>
    <w:p w14:paraId="6A68FCF7" w14:textId="77777777" w:rsidR="0001704F" w:rsidRDefault="00000000" w:rsidP="00215022">
      <w:pPr>
        <w:widowControl w:val="0"/>
        <w:spacing w:line="276" w:lineRule="auto"/>
        <w:rPr>
          <w:color w:val="00000A"/>
        </w:rPr>
      </w:pPr>
      <w:sdt>
        <w:sdtPr>
          <w:rPr>
            <w:color w:val="00000A"/>
          </w:rPr>
          <w:id w:val="1515649507"/>
        </w:sdtPr>
        <w:sdtContent>
          <w:r w:rsidR="00215022">
            <w:rPr>
              <w:rFonts w:ascii="MS Gothic" w:eastAsia="MS Gothic" w:hAnsi="MS Gothic" w:hint="eastAsia"/>
              <w:color w:val="00000A"/>
            </w:rPr>
            <w:t>☐</w:t>
          </w:r>
        </w:sdtContent>
      </w:sdt>
      <w:r w:rsidR="00215022">
        <w:rPr>
          <w:color w:val="00000A"/>
        </w:rPr>
        <w:t xml:space="preserve"> usa strategie per ricordare (uso immagini, colori)</w:t>
      </w:r>
    </w:p>
    <w:p w14:paraId="58BD891D" w14:textId="77777777" w:rsidR="0001704F" w:rsidRDefault="00000000" w:rsidP="00215022">
      <w:pPr>
        <w:widowControl w:val="0"/>
        <w:spacing w:line="276" w:lineRule="auto"/>
        <w:rPr>
          <w:color w:val="00000A"/>
        </w:rPr>
      </w:pPr>
      <w:sdt>
        <w:sdtPr>
          <w:rPr>
            <w:color w:val="00000A"/>
          </w:rPr>
          <w:id w:val="1858544956"/>
        </w:sdtPr>
        <w:sdtContent>
          <w:r w:rsidR="00215022">
            <w:rPr>
              <w:rFonts w:ascii="MS Gothic" w:eastAsia="MS Gothic" w:hAnsi="MS Gothic" w:hint="eastAsia"/>
              <w:color w:val="00000A"/>
            </w:rPr>
            <w:t>☐</w:t>
          </w:r>
        </w:sdtContent>
      </w:sdt>
      <w:r w:rsidR="00215022">
        <w:rPr>
          <w:color w:val="00000A"/>
        </w:rPr>
        <w:t xml:space="preserve"> sa consultare il dizionario</w:t>
      </w:r>
    </w:p>
    <w:p w14:paraId="7A420143" w14:textId="77777777" w:rsidR="0001704F" w:rsidRDefault="00000000" w:rsidP="00215022">
      <w:pPr>
        <w:widowControl w:val="0"/>
        <w:spacing w:line="276" w:lineRule="auto"/>
        <w:rPr>
          <w:color w:val="00000A"/>
        </w:rPr>
      </w:pPr>
      <w:sdt>
        <w:sdtPr>
          <w:rPr>
            <w:color w:val="00000A"/>
          </w:rPr>
          <w:id w:val="-1163768265"/>
        </w:sdtPr>
        <w:sdtContent>
          <w:r w:rsidR="00215022">
            <w:rPr>
              <w:rFonts w:ascii="MS Gothic" w:eastAsia="MS Gothic" w:hAnsi="MS Gothic" w:hint="eastAsia"/>
              <w:color w:val="00000A"/>
            </w:rPr>
            <w:t>☐</w:t>
          </w:r>
        </w:sdtContent>
      </w:sdt>
      <w:r w:rsidR="00215022">
        <w:rPr>
          <w:color w:val="00000A"/>
        </w:rPr>
        <w:t xml:space="preserve"> elabora il testo scritto al computer, utilizzando il correttore ortografico e/o la sintesi vocale</w:t>
      </w:r>
    </w:p>
    <w:p w14:paraId="51375E7A" w14:textId="77777777" w:rsidR="0001704F" w:rsidRDefault="00000000" w:rsidP="00215022">
      <w:pPr>
        <w:widowControl w:val="0"/>
        <w:rPr>
          <w:color w:val="00000A"/>
        </w:rPr>
      </w:pPr>
      <w:sdt>
        <w:sdtPr>
          <w:rPr>
            <w:color w:val="00000A"/>
          </w:rPr>
          <w:id w:val="1811973110"/>
        </w:sdtPr>
        <w:sdtContent>
          <w:r w:rsidR="00215022">
            <w:rPr>
              <w:rFonts w:ascii="MS Gothic" w:eastAsia="MS Gothic" w:hAnsi="MS Gothic" w:hint="eastAsia"/>
              <w:color w:val="00000A"/>
            </w:rPr>
            <w:t>☐</w:t>
          </w:r>
        </w:sdtContent>
      </w:sdt>
      <w:r w:rsidR="00215022">
        <w:rPr>
          <w:color w:val="00000A"/>
        </w:rPr>
        <w:t xml:space="preserve"> altro:</w:t>
      </w:r>
    </w:p>
    <w:p w14:paraId="543040F7" w14:textId="77777777" w:rsidR="0001704F" w:rsidRDefault="0001704F">
      <w:pPr>
        <w:widowControl w:val="0"/>
        <w:ind w:firstLine="357"/>
        <w:rPr>
          <w:color w:val="00000A"/>
        </w:rPr>
      </w:pPr>
    </w:p>
    <w:p w14:paraId="5E32C48F" w14:textId="77777777" w:rsidR="0001704F" w:rsidRDefault="0001704F" w:rsidP="005C57BD">
      <w:pPr>
        <w:widowControl w:val="0"/>
        <w:rPr>
          <w:b/>
          <w:color w:val="00000A"/>
        </w:rPr>
      </w:pPr>
    </w:p>
    <w:p w14:paraId="5CAB98EF" w14:textId="77777777" w:rsidR="0001704F" w:rsidRDefault="006E6EAD" w:rsidP="00215022">
      <w:pPr>
        <w:widowControl w:val="0"/>
      </w:pPr>
      <w:r>
        <w:rPr>
          <w:b/>
          <w:color w:val="00000A"/>
        </w:rPr>
        <w:t>Strumenti utilizzati dall’alunno nello studio</w:t>
      </w:r>
    </w:p>
    <w:p w14:paraId="3E16F3BF" w14:textId="77777777" w:rsidR="0001704F" w:rsidRDefault="0001704F">
      <w:pPr>
        <w:widowControl w:val="0"/>
      </w:pPr>
    </w:p>
    <w:p w14:paraId="1191C7F2" w14:textId="77777777" w:rsidR="0001704F" w:rsidRDefault="00000000" w:rsidP="00215022">
      <w:pPr>
        <w:widowControl w:val="0"/>
        <w:spacing w:line="276" w:lineRule="auto"/>
        <w:rPr>
          <w:color w:val="00000A"/>
        </w:rPr>
      </w:pPr>
      <w:sdt>
        <w:sdtPr>
          <w:rPr>
            <w:color w:val="00000A"/>
          </w:rPr>
          <w:id w:val="-459646680"/>
        </w:sdtPr>
        <w:sdtContent>
          <w:r w:rsidR="00215022">
            <w:rPr>
              <w:rFonts w:ascii="MS Gothic" w:eastAsia="MS Gothic" w:hAnsi="MS Gothic" w:hint="eastAsia"/>
              <w:color w:val="00000A"/>
            </w:rPr>
            <w:t>☐</w:t>
          </w:r>
        </w:sdtContent>
      </w:sdt>
      <w:r w:rsidR="00215022">
        <w:rPr>
          <w:color w:val="00000A"/>
        </w:rPr>
        <w:t xml:space="preserve"> computer con programmi di videoscrittura e correttore ortografico</w:t>
      </w:r>
    </w:p>
    <w:p w14:paraId="20B0556C" w14:textId="77777777" w:rsidR="0001704F" w:rsidRDefault="00000000" w:rsidP="00215022">
      <w:pPr>
        <w:widowControl w:val="0"/>
        <w:spacing w:line="276" w:lineRule="auto"/>
        <w:rPr>
          <w:color w:val="00000A"/>
        </w:rPr>
      </w:pPr>
      <w:sdt>
        <w:sdtPr>
          <w:rPr>
            <w:color w:val="00000A"/>
          </w:rPr>
          <w:id w:val="-1782405576"/>
        </w:sdtPr>
        <w:sdtContent>
          <w:r w:rsidR="00215022">
            <w:rPr>
              <w:rFonts w:ascii="MS Gothic" w:eastAsia="MS Gothic" w:hAnsi="MS Gothic" w:hint="eastAsia"/>
              <w:color w:val="00000A"/>
            </w:rPr>
            <w:t>☐</w:t>
          </w:r>
        </w:sdtContent>
      </w:sdt>
      <w:r w:rsidR="00215022">
        <w:rPr>
          <w:color w:val="00000A"/>
        </w:rPr>
        <w:t xml:space="preserve"> computer con sintesi vocale</w:t>
      </w:r>
    </w:p>
    <w:p w14:paraId="27C9E727" w14:textId="77777777" w:rsidR="0001704F" w:rsidRDefault="00000000" w:rsidP="00215022">
      <w:pPr>
        <w:widowControl w:val="0"/>
        <w:spacing w:line="276" w:lineRule="auto"/>
        <w:rPr>
          <w:color w:val="00000A"/>
        </w:rPr>
      </w:pPr>
      <w:sdt>
        <w:sdtPr>
          <w:rPr>
            <w:color w:val="00000A"/>
          </w:rPr>
          <w:id w:val="-2055458724"/>
        </w:sdtPr>
        <w:sdtContent>
          <w:r w:rsidR="00215022">
            <w:rPr>
              <w:rFonts w:ascii="MS Gothic" w:eastAsia="MS Gothic" w:hAnsi="MS Gothic" w:hint="eastAsia"/>
              <w:color w:val="00000A"/>
            </w:rPr>
            <w:t>☐</w:t>
          </w:r>
        </w:sdtContent>
      </w:sdt>
      <w:r w:rsidR="00215022">
        <w:rPr>
          <w:color w:val="00000A"/>
        </w:rPr>
        <w:t xml:space="preserve"> libri digitali</w:t>
      </w:r>
    </w:p>
    <w:p w14:paraId="07B5919F" w14:textId="77777777" w:rsidR="0001704F" w:rsidRDefault="00000000" w:rsidP="00215022">
      <w:pPr>
        <w:widowControl w:val="0"/>
        <w:spacing w:line="276" w:lineRule="auto"/>
        <w:rPr>
          <w:color w:val="00000A"/>
        </w:rPr>
      </w:pPr>
      <w:sdt>
        <w:sdtPr>
          <w:rPr>
            <w:color w:val="00000A"/>
          </w:rPr>
          <w:id w:val="1224331520"/>
        </w:sdtPr>
        <w:sdtContent>
          <w:r w:rsidR="00215022">
            <w:rPr>
              <w:rFonts w:ascii="MS Gothic" w:eastAsia="MS Gothic" w:hAnsi="MS Gothic" w:hint="eastAsia"/>
              <w:color w:val="00000A"/>
            </w:rPr>
            <w:t>☐</w:t>
          </w:r>
        </w:sdtContent>
      </w:sdt>
      <w:r w:rsidR="00215022">
        <w:rPr>
          <w:color w:val="00000A"/>
        </w:rPr>
        <w:t xml:space="preserve"> calcolatrice</w:t>
      </w:r>
    </w:p>
    <w:p w14:paraId="5BA03B0E" w14:textId="77777777" w:rsidR="0001704F" w:rsidRDefault="00000000" w:rsidP="00215022">
      <w:pPr>
        <w:widowControl w:val="0"/>
        <w:spacing w:line="276" w:lineRule="auto"/>
        <w:rPr>
          <w:color w:val="00000A"/>
        </w:rPr>
      </w:pPr>
      <w:sdt>
        <w:sdtPr>
          <w:rPr>
            <w:color w:val="00000A"/>
          </w:rPr>
          <w:id w:val="-687516087"/>
        </w:sdtPr>
        <w:sdtContent>
          <w:r w:rsidR="00215022">
            <w:rPr>
              <w:rFonts w:ascii="MS Gothic" w:eastAsia="MS Gothic" w:hAnsi="MS Gothic" w:hint="eastAsia"/>
              <w:color w:val="00000A"/>
            </w:rPr>
            <w:t>☐</w:t>
          </w:r>
        </w:sdtContent>
      </w:sdt>
      <w:r w:rsidR="00215022">
        <w:rPr>
          <w:color w:val="00000A"/>
        </w:rPr>
        <w:t xml:space="preserve"> testi semplificati e/o ridotti</w:t>
      </w:r>
    </w:p>
    <w:p w14:paraId="2D066E11" w14:textId="77777777" w:rsidR="0001704F" w:rsidRDefault="00000000" w:rsidP="00215022">
      <w:pPr>
        <w:widowControl w:val="0"/>
        <w:spacing w:line="276" w:lineRule="auto"/>
        <w:rPr>
          <w:color w:val="00000A"/>
        </w:rPr>
      </w:pPr>
      <w:sdt>
        <w:sdtPr>
          <w:rPr>
            <w:color w:val="00000A"/>
          </w:rPr>
          <w:id w:val="790548302"/>
        </w:sdtPr>
        <w:sdtContent>
          <w:r w:rsidR="00215022">
            <w:rPr>
              <w:rFonts w:ascii="MS Gothic" w:eastAsia="MS Gothic" w:hAnsi="MS Gothic" w:hint="eastAsia"/>
              <w:color w:val="00000A"/>
            </w:rPr>
            <w:t>☐</w:t>
          </w:r>
        </w:sdtContent>
      </w:sdt>
      <w:r w:rsidR="00215022">
        <w:rPr>
          <w:color w:val="00000A"/>
        </w:rPr>
        <w:t xml:space="preserve"> testi adattati con ampie spaziature e interlinee</w:t>
      </w:r>
    </w:p>
    <w:p w14:paraId="6AB93DD1" w14:textId="77777777" w:rsidR="0001704F" w:rsidRDefault="00000000" w:rsidP="00215022">
      <w:pPr>
        <w:widowControl w:val="0"/>
        <w:spacing w:line="276" w:lineRule="auto"/>
        <w:rPr>
          <w:color w:val="00000A"/>
        </w:rPr>
      </w:pPr>
      <w:sdt>
        <w:sdtPr>
          <w:rPr>
            <w:color w:val="00000A"/>
          </w:rPr>
          <w:id w:val="-743800117"/>
        </w:sdtPr>
        <w:sdtContent>
          <w:r w:rsidR="00215022">
            <w:rPr>
              <w:rFonts w:ascii="MS Gothic" w:eastAsia="MS Gothic" w:hAnsi="MS Gothic" w:hint="eastAsia"/>
              <w:color w:val="00000A"/>
            </w:rPr>
            <w:t>☐</w:t>
          </w:r>
        </w:sdtContent>
      </w:sdt>
      <w:r w:rsidR="00215022">
        <w:rPr>
          <w:color w:val="00000A"/>
        </w:rPr>
        <w:t xml:space="preserve"> schemi e mappe</w:t>
      </w:r>
    </w:p>
    <w:p w14:paraId="5F856B3E" w14:textId="77777777" w:rsidR="0001704F" w:rsidRDefault="00000000" w:rsidP="00215022">
      <w:pPr>
        <w:widowControl w:val="0"/>
        <w:spacing w:line="276" w:lineRule="auto"/>
        <w:rPr>
          <w:color w:val="00000A"/>
        </w:rPr>
      </w:pPr>
      <w:sdt>
        <w:sdtPr>
          <w:rPr>
            <w:color w:val="00000A"/>
          </w:rPr>
          <w:id w:val="-91557903"/>
        </w:sdtPr>
        <w:sdtContent>
          <w:r w:rsidR="00215022">
            <w:rPr>
              <w:rFonts w:ascii="MS Gothic" w:eastAsia="MS Gothic" w:hAnsi="MS Gothic" w:hint="eastAsia"/>
              <w:color w:val="00000A"/>
            </w:rPr>
            <w:t>☐</w:t>
          </w:r>
        </w:sdtContent>
      </w:sdt>
      <w:r w:rsidR="00215022">
        <w:rPr>
          <w:color w:val="00000A"/>
        </w:rPr>
        <w:t xml:space="preserve"> formulari, tabelle</w:t>
      </w:r>
    </w:p>
    <w:p w14:paraId="1C700E14" w14:textId="77777777" w:rsidR="0001704F" w:rsidRDefault="00000000" w:rsidP="00215022">
      <w:pPr>
        <w:widowControl w:val="0"/>
        <w:spacing w:line="276" w:lineRule="auto"/>
        <w:rPr>
          <w:color w:val="00000A"/>
        </w:rPr>
      </w:pPr>
      <w:sdt>
        <w:sdtPr>
          <w:rPr>
            <w:color w:val="00000A"/>
          </w:rPr>
          <w:id w:val="-58629939"/>
        </w:sdtPr>
        <w:sdtContent>
          <w:r w:rsidR="00215022">
            <w:rPr>
              <w:rFonts w:ascii="MS Gothic" w:eastAsia="MS Gothic" w:hAnsi="MS Gothic" w:hint="eastAsia"/>
              <w:color w:val="00000A"/>
            </w:rPr>
            <w:t>☐</w:t>
          </w:r>
        </w:sdtContent>
      </w:sdt>
      <w:r w:rsidR="00215022">
        <w:rPr>
          <w:color w:val="00000A"/>
        </w:rPr>
        <w:t xml:space="preserve"> registratore</w:t>
      </w:r>
    </w:p>
    <w:p w14:paraId="11D8E5F7" w14:textId="77777777" w:rsidR="0001704F" w:rsidRDefault="00000000" w:rsidP="00215022">
      <w:pPr>
        <w:widowControl w:val="0"/>
        <w:spacing w:line="276" w:lineRule="auto"/>
        <w:rPr>
          <w:color w:val="00000A"/>
        </w:rPr>
      </w:pPr>
      <w:sdt>
        <w:sdtPr>
          <w:rPr>
            <w:color w:val="00000A"/>
          </w:rPr>
          <w:id w:val="-1836222631"/>
        </w:sdtPr>
        <w:sdtContent>
          <w:r w:rsidR="00215022">
            <w:rPr>
              <w:rFonts w:ascii="MS Gothic" w:eastAsia="MS Gothic" w:hAnsi="MS Gothic" w:hint="eastAsia"/>
              <w:color w:val="00000A"/>
            </w:rPr>
            <w:t>☐</w:t>
          </w:r>
        </w:sdtContent>
      </w:sdt>
      <w:r w:rsidR="00215022">
        <w:rPr>
          <w:color w:val="00000A"/>
        </w:rPr>
        <w:t xml:space="preserve"> materiali multimediali (video, PPT, simulazioni)</w:t>
      </w:r>
    </w:p>
    <w:p w14:paraId="48FB0042" w14:textId="77777777" w:rsidR="0001704F" w:rsidRDefault="00000000" w:rsidP="00215022">
      <w:pPr>
        <w:widowControl w:val="0"/>
        <w:rPr>
          <w:color w:val="00000A"/>
        </w:rPr>
      </w:pPr>
      <w:sdt>
        <w:sdtPr>
          <w:rPr>
            <w:color w:val="00000A"/>
          </w:rPr>
          <w:id w:val="-354347114"/>
        </w:sdtPr>
        <w:sdtContent>
          <w:r w:rsidR="00215022">
            <w:rPr>
              <w:rFonts w:ascii="MS Gothic" w:eastAsia="MS Gothic" w:hAnsi="MS Gothic" w:hint="eastAsia"/>
              <w:color w:val="00000A"/>
            </w:rPr>
            <w:t>☐</w:t>
          </w:r>
        </w:sdtContent>
      </w:sdt>
      <w:r w:rsidR="00215022">
        <w:rPr>
          <w:color w:val="00000A"/>
        </w:rPr>
        <w:t xml:space="preserve"> altro</w:t>
      </w:r>
    </w:p>
    <w:p w14:paraId="6045C169" w14:textId="77777777" w:rsidR="0001704F" w:rsidRDefault="0001704F">
      <w:pPr>
        <w:widowControl w:val="0"/>
        <w:rPr>
          <w:b/>
          <w:color w:val="00000A"/>
        </w:rPr>
      </w:pPr>
    </w:p>
    <w:p w14:paraId="6F19C663" w14:textId="77777777" w:rsidR="00FD5B6F" w:rsidRDefault="00FD5B6F">
      <w:pPr>
        <w:widowControl w:val="0"/>
        <w:rPr>
          <w:b/>
          <w:color w:val="00000A"/>
        </w:rPr>
      </w:pPr>
    </w:p>
    <w:p w14:paraId="3A7A4FAB" w14:textId="77777777" w:rsidR="0001704F" w:rsidRDefault="006E6EAD">
      <w:pPr>
        <w:widowControl w:val="0"/>
        <w:rPr>
          <w:color w:val="00000A"/>
        </w:rPr>
      </w:pPr>
      <w:r>
        <w:rPr>
          <w:b/>
          <w:color w:val="00000A"/>
        </w:rPr>
        <w:t>PUNTI DI FORZA</w:t>
      </w:r>
    </w:p>
    <w:p w14:paraId="014F2ACB" w14:textId="77777777" w:rsidR="0001704F" w:rsidRDefault="006E6EAD">
      <w:pPr>
        <w:widowControl w:val="0"/>
        <w:spacing w:line="276" w:lineRule="auto"/>
        <w:rPr>
          <w:color w:val="00000A"/>
        </w:rPr>
      </w:pPr>
      <w:r>
        <w:rPr>
          <w:color w:val="00000A"/>
        </w:rPr>
        <w:t>(Sulla base di informazioni fornite dalla famiglia, dalle osservazioni del Consiglio di classe, dalla compilazione della “Griglia per l’individuazione di aree relative ai Bisogni Educativi Speciali per la Scuola di Primo e Secondo ciclo”, dagli incontri di continuità, dalle informazioni fornite da operatori esterni alla scuola e dallo studente stesso)</w:t>
      </w:r>
    </w:p>
    <w:p w14:paraId="55294ECA" w14:textId="77777777" w:rsidR="0001704F" w:rsidRDefault="0001704F">
      <w:pPr>
        <w:widowControl w:val="0"/>
        <w:rPr>
          <w:color w:val="00000A"/>
        </w:rPr>
      </w:pPr>
    </w:p>
    <w:tbl>
      <w:tblPr>
        <w:tblStyle w:val="affd"/>
        <w:tblW w:w="10183" w:type="dxa"/>
        <w:jc w:val="center"/>
        <w:tblInd w:w="0" w:type="dxa"/>
        <w:tblLayout w:type="fixed"/>
        <w:tblLook w:val="0000" w:firstRow="0" w:lastRow="0" w:firstColumn="0" w:lastColumn="0" w:noHBand="0" w:noVBand="0"/>
      </w:tblPr>
      <w:tblGrid>
        <w:gridCol w:w="3394"/>
        <w:gridCol w:w="3394"/>
        <w:gridCol w:w="3395"/>
      </w:tblGrid>
      <w:tr w:rsidR="0001704F" w14:paraId="784E640B" w14:textId="77777777">
        <w:trPr>
          <w:jc w:val="center"/>
        </w:trPr>
        <w:tc>
          <w:tcPr>
            <w:tcW w:w="3394" w:type="dxa"/>
            <w:vMerge w:val="restart"/>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2CC07932" w14:textId="77777777" w:rsidR="0001704F" w:rsidRDefault="006E6EAD">
            <w:pPr>
              <w:widowControl w:val="0"/>
              <w:rPr>
                <w:color w:val="00000A"/>
              </w:rPr>
            </w:pPr>
            <w:r>
              <w:rPr>
                <w:b/>
                <w:color w:val="00000A"/>
              </w:rPr>
              <w:t>Punti di forza dell’alunno</w:t>
            </w:r>
          </w:p>
        </w:tc>
        <w:tc>
          <w:tcPr>
            <w:tcW w:w="67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EF641FC" w14:textId="77777777" w:rsidR="0001704F" w:rsidRDefault="006E6EAD">
            <w:pPr>
              <w:widowControl w:val="0"/>
              <w:spacing w:line="276" w:lineRule="auto"/>
              <w:rPr>
                <w:color w:val="00000A"/>
              </w:rPr>
            </w:pPr>
            <w:r>
              <w:rPr>
                <w:color w:val="00000A"/>
              </w:rPr>
              <w:t>Attività preferite:</w:t>
            </w:r>
          </w:p>
        </w:tc>
      </w:tr>
      <w:tr w:rsidR="0001704F" w14:paraId="28F2321C" w14:textId="77777777">
        <w:trPr>
          <w:jc w:val="center"/>
        </w:trPr>
        <w:tc>
          <w:tcPr>
            <w:tcW w:w="3394"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7260F1CE" w14:textId="77777777" w:rsidR="0001704F" w:rsidRDefault="0001704F">
            <w:pPr>
              <w:widowControl w:val="0"/>
              <w:pBdr>
                <w:top w:val="nil"/>
                <w:left w:val="nil"/>
                <w:bottom w:val="nil"/>
                <w:right w:val="nil"/>
                <w:between w:val="nil"/>
              </w:pBdr>
              <w:spacing w:line="276" w:lineRule="auto"/>
              <w:jc w:val="left"/>
              <w:rPr>
                <w:color w:val="00000A"/>
              </w:rPr>
            </w:pPr>
          </w:p>
        </w:tc>
        <w:tc>
          <w:tcPr>
            <w:tcW w:w="67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C2956C3" w14:textId="77777777" w:rsidR="0001704F" w:rsidRDefault="006E6EAD">
            <w:pPr>
              <w:widowControl w:val="0"/>
              <w:spacing w:line="276" w:lineRule="auto"/>
              <w:rPr>
                <w:color w:val="00000A"/>
              </w:rPr>
            </w:pPr>
            <w:r>
              <w:rPr>
                <w:color w:val="00000A"/>
              </w:rPr>
              <w:t>Interessi:</w:t>
            </w:r>
          </w:p>
        </w:tc>
      </w:tr>
      <w:tr w:rsidR="0001704F" w14:paraId="57BAEC58" w14:textId="77777777">
        <w:trPr>
          <w:jc w:val="center"/>
        </w:trPr>
        <w:tc>
          <w:tcPr>
            <w:tcW w:w="3394"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6E7929A5" w14:textId="77777777" w:rsidR="0001704F" w:rsidRDefault="0001704F">
            <w:pPr>
              <w:widowControl w:val="0"/>
              <w:pBdr>
                <w:top w:val="nil"/>
                <w:left w:val="nil"/>
                <w:bottom w:val="nil"/>
                <w:right w:val="nil"/>
                <w:between w:val="nil"/>
              </w:pBdr>
              <w:spacing w:line="276" w:lineRule="auto"/>
              <w:jc w:val="left"/>
              <w:rPr>
                <w:color w:val="00000A"/>
              </w:rPr>
            </w:pPr>
          </w:p>
        </w:tc>
        <w:tc>
          <w:tcPr>
            <w:tcW w:w="67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3F981A" w14:textId="77777777" w:rsidR="0001704F" w:rsidRDefault="006E6EAD">
            <w:pPr>
              <w:widowControl w:val="0"/>
              <w:spacing w:line="276" w:lineRule="auto"/>
              <w:rPr>
                <w:color w:val="00000A"/>
              </w:rPr>
            </w:pPr>
            <w:r>
              <w:rPr>
                <w:color w:val="00000A"/>
              </w:rPr>
              <w:t>Attività extrascolastiche:</w:t>
            </w:r>
          </w:p>
        </w:tc>
      </w:tr>
      <w:tr w:rsidR="0001704F" w14:paraId="79AA5A6B" w14:textId="77777777">
        <w:trPr>
          <w:jc w:val="center"/>
        </w:trPr>
        <w:tc>
          <w:tcPr>
            <w:tcW w:w="3394"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3909D013" w14:textId="77777777" w:rsidR="0001704F" w:rsidRDefault="0001704F">
            <w:pPr>
              <w:widowControl w:val="0"/>
              <w:pBdr>
                <w:top w:val="nil"/>
                <w:left w:val="nil"/>
                <w:bottom w:val="nil"/>
                <w:right w:val="nil"/>
                <w:between w:val="nil"/>
              </w:pBdr>
              <w:spacing w:line="276" w:lineRule="auto"/>
              <w:jc w:val="left"/>
              <w:rPr>
                <w:color w:val="00000A"/>
              </w:rPr>
            </w:pPr>
          </w:p>
        </w:tc>
        <w:tc>
          <w:tcPr>
            <w:tcW w:w="67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8803627" w14:textId="77777777" w:rsidR="0001704F" w:rsidRDefault="006E6EAD">
            <w:pPr>
              <w:widowControl w:val="0"/>
              <w:spacing w:line="276" w:lineRule="auto"/>
              <w:rPr>
                <w:color w:val="00000A"/>
              </w:rPr>
            </w:pPr>
            <w:r>
              <w:rPr>
                <w:color w:val="00000A"/>
              </w:rPr>
              <w:t>Discipline in cui riesce:</w:t>
            </w:r>
          </w:p>
        </w:tc>
      </w:tr>
      <w:tr w:rsidR="0001704F" w14:paraId="191AC7B2" w14:textId="77777777">
        <w:trPr>
          <w:jc w:val="center"/>
        </w:trPr>
        <w:tc>
          <w:tcPr>
            <w:tcW w:w="3394"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175BBC6D" w14:textId="77777777" w:rsidR="0001704F" w:rsidRDefault="0001704F">
            <w:pPr>
              <w:widowControl w:val="0"/>
              <w:pBdr>
                <w:top w:val="nil"/>
                <w:left w:val="nil"/>
                <w:bottom w:val="nil"/>
                <w:right w:val="nil"/>
                <w:between w:val="nil"/>
              </w:pBdr>
              <w:spacing w:line="276" w:lineRule="auto"/>
              <w:jc w:val="left"/>
              <w:rPr>
                <w:color w:val="00000A"/>
              </w:rPr>
            </w:pPr>
          </w:p>
        </w:tc>
        <w:tc>
          <w:tcPr>
            <w:tcW w:w="67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585752" w14:textId="77777777" w:rsidR="0001704F" w:rsidRDefault="006E6EAD">
            <w:pPr>
              <w:widowControl w:val="0"/>
              <w:spacing w:line="276" w:lineRule="auto"/>
              <w:rPr>
                <w:color w:val="00000A"/>
              </w:rPr>
            </w:pPr>
            <w:r>
              <w:rPr>
                <w:color w:val="00000A"/>
              </w:rPr>
              <w:t>Discipline preferite:</w:t>
            </w:r>
          </w:p>
        </w:tc>
      </w:tr>
      <w:tr w:rsidR="0001704F" w14:paraId="7265A547" w14:textId="77777777">
        <w:trPr>
          <w:jc w:val="center"/>
        </w:trPr>
        <w:tc>
          <w:tcPr>
            <w:tcW w:w="3394"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336BC883" w14:textId="77777777" w:rsidR="0001704F" w:rsidRDefault="0001704F">
            <w:pPr>
              <w:widowControl w:val="0"/>
              <w:pBdr>
                <w:top w:val="nil"/>
                <w:left w:val="nil"/>
                <w:bottom w:val="nil"/>
                <w:right w:val="nil"/>
                <w:between w:val="nil"/>
              </w:pBdr>
              <w:spacing w:line="276" w:lineRule="auto"/>
              <w:jc w:val="left"/>
              <w:rPr>
                <w:color w:val="00000A"/>
              </w:rPr>
            </w:pPr>
          </w:p>
        </w:tc>
        <w:tc>
          <w:tcPr>
            <w:tcW w:w="67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8F8230E" w14:textId="77777777" w:rsidR="0001704F" w:rsidRDefault="006E6EAD">
            <w:pPr>
              <w:widowControl w:val="0"/>
              <w:spacing w:line="276" w:lineRule="auto"/>
              <w:rPr>
                <w:color w:val="00000A"/>
              </w:rPr>
            </w:pPr>
            <w:r>
              <w:rPr>
                <w:color w:val="00000A"/>
              </w:rPr>
              <w:t>Figure di riferimento nell’extra-scuola (genitori, tutor):</w:t>
            </w:r>
          </w:p>
        </w:tc>
      </w:tr>
      <w:tr w:rsidR="0001704F" w14:paraId="073FF303" w14:textId="77777777">
        <w:trPr>
          <w:jc w:val="center"/>
        </w:trPr>
        <w:tc>
          <w:tcPr>
            <w:tcW w:w="3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08282CA" w14:textId="77777777" w:rsidR="0001704F" w:rsidRDefault="006E6EAD">
            <w:pPr>
              <w:widowControl w:val="0"/>
              <w:rPr>
                <w:color w:val="00000A"/>
              </w:rPr>
            </w:pPr>
            <w:r>
              <w:rPr>
                <w:b/>
                <w:color w:val="00000A"/>
              </w:rPr>
              <w:t>Punti di forza del gruppo classe</w:t>
            </w:r>
          </w:p>
        </w:tc>
        <w:tc>
          <w:tcPr>
            <w:tcW w:w="3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9E04BBC" w14:textId="77777777" w:rsidR="0001704F" w:rsidRDefault="006E6EAD">
            <w:pPr>
              <w:widowControl w:val="0"/>
              <w:rPr>
                <w:color w:val="00000A"/>
              </w:rPr>
            </w:pPr>
            <w:r>
              <w:rPr>
                <w:color w:val="00000A"/>
              </w:rPr>
              <w:t>Presenza di</w:t>
            </w:r>
          </w:p>
          <w:p w14:paraId="5CC648A8" w14:textId="77777777" w:rsidR="0001704F" w:rsidRDefault="00000000">
            <w:pPr>
              <w:widowControl w:val="0"/>
              <w:jc w:val="left"/>
              <w:rPr>
                <w:color w:val="00000A"/>
              </w:rPr>
            </w:pPr>
            <w:sdt>
              <w:sdtPr>
                <w:rPr>
                  <w:color w:val="00000A"/>
                </w:rPr>
                <w:id w:val="-385186599"/>
              </w:sdtPr>
              <w:sdtContent>
                <w:r w:rsidR="00215022">
                  <w:rPr>
                    <w:rFonts w:ascii="MS Gothic" w:eastAsia="MS Gothic" w:hAnsi="MS Gothic" w:hint="eastAsia"/>
                    <w:color w:val="00000A"/>
                  </w:rPr>
                  <w:t>☐</w:t>
                </w:r>
              </w:sdtContent>
            </w:sdt>
            <w:r w:rsidR="00215022">
              <w:rPr>
                <w:color w:val="00000A"/>
              </w:rPr>
              <w:t xml:space="preserve"> un compagno</w:t>
            </w:r>
          </w:p>
          <w:p w14:paraId="3DDE3B4F" w14:textId="77777777" w:rsidR="0001704F" w:rsidRDefault="00000000">
            <w:pPr>
              <w:widowControl w:val="0"/>
              <w:jc w:val="left"/>
              <w:rPr>
                <w:color w:val="00000A"/>
              </w:rPr>
            </w:pPr>
            <w:sdt>
              <w:sdtPr>
                <w:rPr>
                  <w:color w:val="00000A"/>
                </w:rPr>
                <w:id w:val="-1284800601"/>
              </w:sdtPr>
              <w:sdtContent>
                <w:r w:rsidR="00215022">
                  <w:rPr>
                    <w:rFonts w:ascii="MS Gothic" w:eastAsia="MS Gothic" w:hAnsi="MS Gothic" w:hint="eastAsia"/>
                    <w:color w:val="00000A"/>
                  </w:rPr>
                  <w:t>☐</w:t>
                </w:r>
              </w:sdtContent>
            </w:sdt>
            <w:r w:rsidR="00215022">
              <w:rPr>
                <w:color w:val="00000A"/>
              </w:rPr>
              <w:t xml:space="preserve"> un gruppo di compagni di riferimento</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961D38" w14:textId="77777777" w:rsidR="0001704F" w:rsidRDefault="0001704F">
            <w:pPr>
              <w:widowControl w:val="0"/>
              <w:rPr>
                <w:color w:val="00000A"/>
              </w:rPr>
            </w:pPr>
          </w:p>
          <w:p w14:paraId="46EBA6D0" w14:textId="77777777" w:rsidR="0001704F" w:rsidRDefault="00000000">
            <w:pPr>
              <w:widowControl w:val="0"/>
              <w:rPr>
                <w:color w:val="00000A"/>
              </w:rPr>
            </w:pPr>
            <w:sdt>
              <w:sdtPr>
                <w:rPr>
                  <w:color w:val="00000A"/>
                </w:rPr>
                <w:id w:val="-1974287242"/>
              </w:sdtPr>
              <w:sdtContent>
                <w:r w:rsidR="00215022">
                  <w:rPr>
                    <w:rFonts w:ascii="MS Gothic" w:eastAsia="MS Gothic" w:hAnsi="MS Gothic" w:hint="eastAsia"/>
                    <w:color w:val="00000A"/>
                  </w:rPr>
                  <w:t>☐</w:t>
                </w:r>
              </w:sdtContent>
            </w:sdt>
            <w:r w:rsidR="00215022">
              <w:rPr>
                <w:color w:val="00000A"/>
              </w:rPr>
              <w:t xml:space="preserve"> per le attività disciplinari</w:t>
            </w:r>
          </w:p>
          <w:p w14:paraId="596B5F9D" w14:textId="77777777" w:rsidR="0001704F" w:rsidRDefault="00000000">
            <w:pPr>
              <w:widowControl w:val="0"/>
              <w:rPr>
                <w:color w:val="00000A"/>
              </w:rPr>
            </w:pPr>
            <w:sdt>
              <w:sdtPr>
                <w:rPr>
                  <w:color w:val="00000A"/>
                </w:rPr>
                <w:id w:val="-1813239959"/>
              </w:sdtPr>
              <w:sdtContent>
                <w:r w:rsidR="00215022">
                  <w:rPr>
                    <w:rFonts w:ascii="MS Gothic" w:eastAsia="MS Gothic" w:hAnsi="MS Gothic" w:hint="eastAsia"/>
                    <w:color w:val="00000A"/>
                  </w:rPr>
                  <w:t>☐</w:t>
                </w:r>
              </w:sdtContent>
            </w:sdt>
            <w:r w:rsidR="00215022">
              <w:rPr>
                <w:color w:val="00000A"/>
              </w:rPr>
              <w:t xml:space="preserve"> per attività extrascolastiche</w:t>
            </w:r>
          </w:p>
        </w:tc>
      </w:tr>
    </w:tbl>
    <w:p w14:paraId="3B5A7FEC" w14:textId="77777777" w:rsidR="00FD5B6F" w:rsidRDefault="00FD5B6F">
      <w:pPr>
        <w:widowControl w:val="0"/>
        <w:ind w:left="720"/>
        <w:rPr>
          <w:color w:val="00000A"/>
        </w:rPr>
      </w:pPr>
    </w:p>
    <w:tbl>
      <w:tblPr>
        <w:tblStyle w:val="affe"/>
        <w:tblW w:w="10183" w:type="dxa"/>
        <w:jc w:val="center"/>
        <w:tblInd w:w="0" w:type="dxa"/>
        <w:tblLayout w:type="fixed"/>
        <w:tblLook w:val="0000" w:firstRow="0" w:lastRow="0" w:firstColumn="0" w:lastColumn="0" w:noHBand="0" w:noVBand="0"/>
      </w:tblPr>
      <w:tblGrid>
        <w:gridCol w:w="4777"/>
        <w:gridCol w:w="5406"/>
      </w:tblGrid>
      <w:tr w:rsidR="0001704F" w14:paraId="504AF7EF" w14:textId="77777777">
        <w:trPr>
          <w:jc w:val="center"/>
        </w:trPr>
        <w:tc>
          <w:tcPr>
            <w:tcW w:w="1018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9EA65AA" w14:textId="77777777" w:rsidR="0001704F" w:rsidRDefault="006E6EAD">
            <w:pPr>
              <w:widowControl w:val="0"/>
              <w:rPr>
                <w:color w:val="00000A"/>
              </w:rPr>
            </w:pPr>
            <w:r>
              <w:rPr>
                <w:b/>
                <w:color w:val="00000A"/>
              </w:rPr>
              <w:t>Didattica individualizzata e personalizzata</w:t>
            </w:r>
          </w:p>
        </w:tc>
      </w:tr>
      <w:tr w:rsidR="0001704F" w14:paraId="557D59D8"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716691C" w14:textId="77777777" w:rsidR="0001704F" w:rsidRDefault="006E6EAD">
            <w:pPr>
              <w:widowControl w:val="0"/>
              <w:rPr>
                <w:color w:val="00000A"/>
              </w:rPr>
            </w:pPr>
            <w:r>
              <w:rPr>
                <w:b/>
                <w:color w:val="00000A"/>
              </w:rPr>
              <w:t>Attività di recupero individuale</w:t>
            </w:r>
          </w:p>
          <w:p w14:paraId="61CB367B" w14:textId="77777777" w:rsidR="0001704F" w:rsidRDefault="006E6EAD">
            <w:pPr>
              <w:widowControl w:val="0"/>
              <w:rPr>
                <w:color w:val="00000A"/>
              </w:rPr>
            </w:pPr>
            <w:r>
              <w:rPr>
                <w:b/>
                <w:color w:val="00000A"/>
              </w:rPr>
              <w:t>per (aree o discipline)</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F5E852" w14:textId="77777777" w:rsidR="0001704F" w:rsidRDefault="00000000">
            <w:pPr>
              <w:widowControl w:val="0"/>
              <w:rPr>
                <w:color w:val="00000A"/>
              </w:rPr>
            </w:pPr>
            <w:sdt>
              <w:sdtPr>
                <w:rPr>
                  <w:color w:val="00000A"/>
                </w:rPr>
                <w:id w:val="-1848242774"/>
              </w:sdtPr>
              <w:sdtContent>
                <w:r w:rsidR="00215022">
                  <w:rPr>
                    <w:rFonts w:ascii="MS Gothic" w:eastAsia="MS Gothic" w:hAnsi="MS Gothic" w:hint="eastAsia"/>
                    <w:color w:val="00000A"/>
                  </w:rPr>
                  <w:t>☐</w:t>
                </w:r>
              </w:sdtContent>
            </w:sdt>
            <w:r w:rsidR="00215022">
              <w:rPr>
                <w:color w:val="00000A"/>
              </w:rPr>
              <w:t xml:space="preserve"> in classe</w:t>
            </w:r>
          </w:p>
          <w:p w14:paraId="33DE7140" w14:textId="77777777" w:rsidR="0001704F" w:rsidRDefault="00000000">
            <w:pPr>
              <w:widowControl w:val="0"/>
              <w:rPr>
                <w:color w:val="00000A"/>
              </w:rPr>
            </w:pPr>
            <w:sdt>
              <w:sdtPr>
                <w:rPr>
                  <w:color w:val="00000A"/>
                </w:rPr>
                <w:id w:val="-1334530263"/>
              </w:sdtPr>
              <w:sdtContent>
                <w:r w:rsidR="00215022">
                  <w:rPr>
                    <w:rFonts w:ascii="MS Gothic" w:eastAsia="MS Gothic" w:hAnsi="MS Gothic" w:hint="eastAsia"/>
                    <w:color w:val="00000A"/>
                  </w:rPr>
                  <w:t>☐</w:t>
                </w:r>
              </w:sdtContent>
            </w:sdt>
            <w:r w:rsidR="00215022">
              <w:rPr>
                <w:color w:val="00000A"/>
              </w:rPr>
              <w:t xml:space="preserve"> lavoro di coppia (Tutoring)</w:t>
            </w:r>
          </w:p>
          <w:p w14:paraId="77AB6775" w14:textId="77777777" w:rsidR="0001704F" w:rsidRDefault="00000000">
            <w:pPr>
              <w:widowControl w:val="0"/>
              <w:rPr>
                <w:color w:val="00000A"/>
              </w:rPr>
            </w:pPr>
            <w:sdt>
              <w:sdtPr>
                <w:rPr>
                  <w:color w:val="00000A"/>
                </w:rPr>
                <w:id w:val="1416359908"/>
              </w:sdtPr>
              <w:sdtContent>
                <w:r w:rsidR="00215022">
                  <w:rPr>
                    <w:rFonts w:ascii="MS Gothic" w:eastAsia="MS Gothic" w:hAnsi="MS Gothic" w:hint="eastAsia"/>
                    <w:color w:val="00000A"/>
                  </w:rPr>
                  <w:t>☐</w:t>
                </w:r>
              </w:sdtContent>
            </w:sdt>
            <w:r w:rsidR="00215022">
              <w:rPr>
                <w:color w:val="00000A"/>
              </w:rPr>
              <w:t xml:space="preserve"> in piccoli gruppi</w:t>
            </w:r>
          </w:p>
          <w:p w14:paraId="05ACF116" w14:textId="77777777" w:rsidR="0001704F" w:rsidRDefault="00000000">
            <w:pPr>
              <w:widowControl w:val="0"/>
              <w:rPr>
                <w:color w:val="00000A"/>
              </w:rPr>
            </w:pPr>
            <w:sdt>
              <w:sdtPr>
                <w:rPr>
                  <w:color w:val="00000A"/>
                </w:rPr>
                <w:id w:val="-563253633"/>
              </w:sdtPr>
              <w:sdtContent>
                <w:r w:rsidR="00215022">
                  <w:rPr>
                    <w:rFonts w:ascii="MS Gothic" w:eastAsia="MS Gothic" w:hAnsi="MS Gothic" w:hint="eastAsia"/>
                    <w:color w:val="00000A"/>
                  </w:rPr>
                  <w:t>☐</w:t>
                </w:r>
              </w:sdtContent>
            </w:sdt>
            <w:r w:rsidR="00215022">
              <w:rPr>
                <w:color w:val="00000A"/>
              </w:rPr>
              <w:t xml:space="preserve"> in laboratori pomeridiani</w:t>
            </w:r>
          </w:p>
          <w:p w14:paraId="56A99CF3" w14:textId="77777777" w:rsidR="0001704F" w:rsidRDefault="00000000">
            <w:pPr>
              <w:widowControl w:val="0"/>
              <w:rPr>
                <w:color w:val="00000A"/>
              </w:rPr>
            </w:pPr>
            <w:sdt>
              <w:sdtPr>
                <w:rPr>
                  <w:color w:val="00000A"/>
                </w:rPr>
                <w:id w:val="-656068790"/>
              </w:sdtPr>
              <w:sdtContent>
                <w:r w:rsidR="00215022">
                  <w:rPr>
                    <w:rFonts w:ascii="MS Gothic" w:eastAsia="MS Gothic" w:hAnsi="MS Gothic" w:hint="eastAsia"/>
                    <w:color w:val="00000A"/>
                  </w:rPr>
                  <w:t>☐</w:t>
                </w:r>
              </w:sdtContent>
            </w:sdt>
            <w:r w:rsidR="00215022">
              <w:rPr>
                <w:color w:val="00000A"/>
              </w:rPr>
              <w:t xml:space="preserve"> in classi aperte e parallele</w:t>
            </w:r>
          </w:p>
          <w:p w14:paraId="43F70CD0" w14:textId="77777777" w:rsidR="0001704F" w:rsidRDefault="00000000">
            <w:pPr>
              <w:widowControl w:val="0"/>
              <w:rPr>
                <w:color w:val="00000A"/>
              </w:rPr>
            </w:pPr>
            <w:sdt>
              <w:sdtPr>
                <w:rPr>
                  <w:color w:val="00000A"/>
                </w:rPr>
                <w:id w:val="1654253691"/>
              </w:sdtPr>
              <w:sdtContent>
                <w:r w:rsidR="00215022">
                  <w:rPr>
                    <w:rFonts w:ascii="MS Gothic" w:eastAsia="MS Gothic" w:hAnsi="MS Gothic" w:hint="eastAsia"/>
                    <w:color w:val="00000A"/>
                  </w:rPr>
                  <w:t>☐</w:t>
                </w:r>
              </w:sdtContent>
            </w:sdt>
            <w:r w:rsidR="00215022">
              <w:rPr>
                <w:color w:val="00000A"/>
              </w:rPr>
              <w:t xml:space="preserve"> tempi diversi</w:t>
            </w:r>
          </w:p>
          <w:p w14:paraId="77B36F09" w14:textId="77777777" w:rsidR="0001704F" w:rsidRDefault="00000000">
            <w:pPr>
              <w:widowControl w:val="0"/>
              <w:rPr>
                <w:color w:val="00000A"/>
              </w:rPr>
            </w:pPr>
            <w:sdt>
              <w:sdtPr>
                <w:rPr>
                  <w:color w:val="00000A"/>
                </w:rPr>
                <w:id w:val="1803186043"/>
              </w:sdtPr>
              <w:sdtContent>
                <w:r w:rsidR="00215022">
                  <w:rPr>
                    <w:rFonts w:ascii="MS Gothic" w:eastAsia="MS Gothic" w:hAnsi="MS Gothic" w:hint="eastAsia"/>
                    <w:color w:val="00000A"/>
                  </w:rPr>
                  <w:t>☐</w:t>
                </w:r>
              </w:sdtContent>
            </w:sdt>
            <w:r w:rsidR="00215022">
              <w:rPr>
                <w:color w:val="00000A"/>
              </w:rPr>
              <w:t xml:space="preserve"> studio assistito</w:t>
            </w:r>
          </w:p>
          <w:p w14:paraId="39B7A68E" w14:textId="77777777" w:rsidR="0001704F" w:rsidRDefault="00000000">
            <w:pPr>
              <w:widowControl w:val="0"/>
              <w:rPr>
                <w:color w:val="00000A"/>
              </w:rPr>
            </w:pPr>
            <w:sdt>
              <w:sdtPr>
                <w:rPr>
                  <w:color w:val="00000A"/>
                </w:rPr>
                <w:id w:val="1835251748"/>
              </w:sdtPr>
              <w:sdtContent>
                <w:r w:rsidR="00215022">
                  <w:rPr>
                    <w:rFonts w:ascii="MS Gothic" w:eastAsia="MS Gothic" w:hAnsi="MS Gothic" w:hint="eastAsia"/>
                    <w:color w:val="00000A"/>
                  </w:rPr>
                  <w:t>☐</w:t>
                </w:r>
              </w:sdtContent>
            </w:sdt>
            <w:r w:rsidR="00215022">
              <w:rPr>
                <w:color w:val="00000A"/>
              </w:rPr>
              <w:t xml:space="preserve"> altro:</w:t>
            </w:r>
          </w:p>
        </w:tc>
      </w:tr>
      <w:tr w:rsidR="0001704F" w14:paraId="4170B9BB"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EC9F84" w14:textId="77777777" w:rsidR="0001704F" w:rsidRDefault="006E6EAD">
            <w:pPr>
              <w:widowControl w:val="0"/>
              <w:rPr>
                <w:color w:val="00000A"/>
              </w:rPr>
            </w:pPr>
            <w:r>
              <w:rPr>
                <w:b/>
                <w:color w:val="00000A"/>
              </w:rPr>
              <w:t>Attività di consolidamento e/o potenziamento</w:t>
            </w:r>
          </w:p>
          <w:p w14:paraId="44B061F2" w14:textId="77777777" w:rsidR="0001704F" w:rsidRDefault="006E6EAD">
            <w:pPr>
              <w:widowControl w:val="0"/>
              <w:rPr>
                <w:color w:val="00000A"/>
              </w:rPr>
            </w:pPr>
            <w:r>
              <w:rPr>
                <w:b/>
                <w:color w:val="00000A"/>
              </w:rPr>
              <w:t>per (aree o discipline)</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DAA5655" w14:textId="77777777" w:rsidR="0001704F" w:rsidRDefault="00000000">
            <w:pPr>
              <w:widowControl w:val="0"/>
              <w:rPr>
                <w:color w:val="00000A"/>
              </w:rPr>
            </w:pPr>
            <w:sdt>
              <w:sdtPr>
                <w:rPr>
                  <w:color w:val="00000A"/>
                </w:rPr>
                <w:id w:val="1646015273"/>
              </w:sdtPr>
              <w:sdtContent>
                <w:r w:rsidR="009A445B">
                  <w:rPr>
                    <w:rFonts w:ascii="MS Gothic" w:eastAsia="MS Gothic" w:hAnsi="MS Gothic" w:hint="eastAsia"/>
                    <w:color w:val="00000A"/>
                  </w:rPr>
                  <w:t>☐</w:t>
                </w:r>
              </w:sdtContent>
            </w:sdt>
            <w:r w:rsidR="009A445B">
              <w:rPr>
                <w:color w:val="00000A"/>
              </w:rPr>
              <w:t xml:space="preserve"> in classe</w:t>
            </w:r>
          </w:p>
          <w:p w14:paraId="4ABED76A" w14:textId="77777777" w:rsidR="0001704F" w:rsidRDefault="00000000">
            <w:pPr>
              <w:widowControl w:val="0"/>
              <w:rPr>
                <w:color w:val="00000A"/>
              </w:rPr>
            </w:pPr>
            <w:sdt>
              <w:sdtPr>
                <w:rPr>
                  <w:color w:val="00000A"/>
                </w:rPr>
                <w:id w:val="-253127940"/>
              </w:sdtPr>
              <w:sdtContent>
                <w:r w:rsidR="009A445B">
                  <w:rPr>
                    <w:rFonts w:ascii="MS Gothic" w:eastAsia="MS Gothic" w:hAnsi="MS Gothic" w:hint="eastAsia"/>
                    <w:color w:val="00000A"/>
                  </w:rPr>
                  <w:t>☐</w:t>
                </w:r>
              </w:sdtContent>
            </w:sdt>
            <w:r w:rsidR="009A445B">
              <w:rPr>
                <w:color w:val="00000A"/>
              </w:rPr>
              <w:t xml:space="preserve"> lavoro di coppia (Tutoring)</w:t>
            </w:r>
          </w:p>
          <w:p w14:paraId="165AE3DD" w14:textId="77777777" w:rsidR="0001704F" w:rsidRDefault="00000000">
            <w:pPr>
              <w:widowControl w:val="0"/>
              <w:rPr>
                <w:color w:val="00000A"/>
              </w:rPr>
            </w:pPr>
            <w:sdt>
              <w:sdtPr>
                <w:rPr>
                  <w:color w:val="00000A"/>
                </w:rPr>
                <w:id w:val="-1814010201"/>
              </w:sdtPr>
              <w:sdtContent>
                <w:r w:rsidR="009A445B">
                  <w:rPr>
                    <w:rFonts w:ascii="MS Gothic" w:eastAsia="MS Gothic" w:hAnsi="MS Gothic" w:hint="eastAsia"/>
                    <w:color w:val="00000A"/>
                  </w:rPr>
                  <w:t>☐</w:t>
                </w:r>
              </w:sdtContent>
            </w:sdt>
            <w:r w:rsidR="009A445B">
              <w:rPr>
                <w:color w:val="00000A"/>
              </w:rPr>
              <w:t xml:space="preserve"> in piccoli gruppi</w:t>
            </w:r>
          </w:p>
          <w:p w14:paraId="37E44D68" w14:textId="77777777" w:rsidR="0001704F" w:rsidRDefault="00000000">
            <w:pPr>
              <w:widowControl w:val="0"/>
              <w:rPr>
                <w:color w:val="00000A"/>
              </w:rPr>
            </w:pPr>
            <w:sdt>
              <w:sdtPr>
                <w:rPr>
                  <w:color w:val="00000A"/>
                </w:rPr>
                <w:id w:val="-25572025"/>
              </w:sdtPr>
              <w:sdtContent>
                <w:r w:rsidR="009A445B">
                  <w:rPr>
                    <w:rFonts w:ascii="MS Gothic" w:eastAsia="MS Gothic" w:hAnsi="MS Gothic" w:hint="eastAsia"/>
                    <w:color w:val="00000A"/>
                  </w:rPr>
                  <w:t>☐</w:t>
                </w:r>
              </w:sdtContent>
            </w:sdt>
            <w:r w:rsidR="009A445B">
              <w:rPr>
                <w:color w:val="00000A"/>
              </w:rPr>
              <w:t xml:space="preserve"> in laboratori pomeridiani</w:t>
            </w:r>
          </w:p>
          <w:p w14:paraId="4C7A6A7E" w14:textId="77777777" w:rsidR="0001704F" w:rsidRDefault="00000000">
            <w:pPr>
              <w:widowControl w:val="0"/>
              <w:rPr>
                <w:color w:val="00000A"/>
              </w:rPr>
            </w:pPr>
            <w:sdt>
              <w:sdtPr>
                <w:rPr>
                  <w:color w:val="00000A"/>
                </w:rPr>
                <w:id w:val="-1434972237"/>
              </w:sdtPr>
              <w:sdtContent>
                <w:r w:rsidR="009A445B">
                  <w:rPr>
                    <w:rFonts w:ascii="MS Gothic" w:eastAsia="MS Gothic" w:hAnsi="MS Gothic" w:hint="eastAsia"/>
                    <w:color w:val="00000A"/>
                  </w:rPr>
                  <w:t>☐</w:t>
                </w:r>
              </w:sdtContent>
            </w:sdt>
            <w:r w:rsidR="009A445B">
              <w:rPr>
                <w:color w:val="00000A"/>
              </w:rPr>
              <w:t xml:space="preserve"> in classi aperte e parallele</w:t>
            </w:r>
          </w:p>
          <w:p w14:paraId="0F544A34" w14:textId="77777777" w:rsidR="0001704F" w:rsidRDefault="00000000">
            <w:pPr>
              <w:widowControl w:val="0"/>
              <w:rPr>
                <w:color w:val="00000A"/>
              </w:rPr>
            </w:pPr>
            <w:sdt>
              <w:sdtPr>
                <w:rPr>
                  <w:color w:val="00000A"/>
                </w:rPr>
                <w:id w:val="2061133905"/>
              </w:sdtPr>
              <w:sdtContent>
                <w:r w:rsidR="009A445B">
                  <w:rPr>
                    <w:rFonts w:ascii="MS Gothic" w:eastAsia="MS Gothic" w:hAnsi="MS Gothic" w:hint="eastAsia"/>
                    <w:color w:val="00000A"/>
                  </w:rPr>
                  <w:t>☐</w:t>
                </w:r>
              </w:sdtContent>
            </w:sdt>
            <w:r w:rsidR="009A445B">
              <w:rPr>
                <w:color w:val="00000A"/>
              </w:rPr>
              <w:t xml:space="preserve"> tempi diversi</w:t>
            </w:r>
          </w:p>
          <w:p w14:paraId="2FAF6BFB" w14:textId="77777777" w:rsidR="0001704F" w:rsidRDefault="00000000">
            <w:pPr>
              <w:widowControl w:val="0"/>
              <w:rPr>
                <w:color w:val="00000A"/>
              </w:rPr>
            </w:pPr>
            <w:sdt>
              <w:sdtPr>
                <w:rPr>
                  <w:color w:val="00000A"/>
                </w:rPr>
                <w:id w:val="1980646127"/>
              </w:sdtPr>
              <w:sdtContent>
                <w:r w:rsidR="009A445B">
                  <w:rPr>
                    <w:rFonts w:ascii="MS Gothic" w:eastAsia="MS Gothic" w:hAnsi="MS Gothic" w:hint="eastAsia"/>
                    <w:color w:val="00000A"/>
                  </w:rPr>
                  <w:t>☐</w:t>
                </w:r>
              </w:sdtContent>
            </w:sdt>
            <w:r w:rsidR="009A445B">
              <w:rPr>
                <w:color w:val="00000A"/>
              </w:rPr>
              <w:t xml:space="preserve"> studio assistito</w:t>
            </w:r>
          </w:p>
          <w:p w14:paraId="77CE53C6" w14:textId="77777777" w:rsidR="0001704F" w:rsidRDefault="00000000">
            <w:pPr>
              <w:widowControl w:val="0"/>
              <w:rPr>
                <w:color w:val="00000A"/>
              </w:rPr>
            </w:pPr>
            <w:sdt>
              <w:sdtPr>
                <w:rPr>
                  <w:color w:val="00000A"/>
                </w:rPr>
                <w:id w:val="-1786418009"/>
              </w:sdtPr>
              <w:sdtContent>
                <w:r w:rsidR="009A445B">
                  <w:rPr>
                    <w:rFonts w:ascii="MS Gothic" w:eastAsia="MS Gothic" w:hAnsi="MS Gothic" w:hint="eastAsia"/>
                    <w:color w:val="00000A"/>
                  </w:rPr>
                  <w:t>☐</w:t>
                </w:r>
              </w:sdtContent>
            </w:sdt>
            <w:r w:rsidR="009A445B">
              <w:rPr>
                <w:color w:val="00000A"/>
              </w:rPr>
              <w:t xml:space="preserve"> altro</w:t>
            </w:r>
          </w:p>
        </w:tc>
      </w:tr>
      <w:tr w:rsidR="0001704F" w14:paraId="50A6295E"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C921CDE" w14:textId="77777777" w:rsidR="0001704F" w:rsidRDefault="006E6EAD">
            <w:pPr>
              <w:widowControl w:val="0"/>
              <w:rPr>
                <w:color w:val="00000A"/>
              </w:rPr>
            </w:pPr>
            <w:r>
              <w:rPr>
                <w:b/>
                <w:color w:val="00000A"/>
              </w:rPr>
              <w:t xml:space="preserve">Attività di alfabetizzazione </w:t>
            </w:r>
          </w:p>
          <w:p w14:paraId="2C6A33A3" w14:textId="77777777" w:rsidR="0001704F" w:rsidRDefault="006E6EAD">
            <w:pPr>
              <w:widowControl w:val="0"/>
              <w:rPr>
                <w:color w:val="00000A"/>
              </w:rPr>
            </w:pPr>
            <w:r>
              <w:rPr>
                <w:b/>
                <w:color w:val="00000A"/>
              </w:rPr>
              <w:t>per (aree o discipline)</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14BB688" w14:textId="77777777" w:rsidR="0001704F" w:rsidRDefault="0001704F">
            <w:pPr>
              <w:widowControl w:val="0"/>
              <w:rPr>
                <w:color w:val="00000A"/>
              </w:rPr>
            </w:pPr>
          </w:p>
        </w:tc>
      </w:tr>
      <w:tr w:rsidR="0001704F" w14:paraId="7207389D"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8DCA34" w14:textId="77777777" w:rsidR="0001704F" w:rsidRDefault="006E6EAD">
            <w:pPr>
              <w:widowControl w:val="0"/>
              <w:rPr>
                <w:color w:val="00000A"/>
              </w:rPr>
            </w:pPr>
            <w:r>
              <w:rPr>
                <w:b/>
                <w:color w:val="00000A"/>
              </w:rPr>
              <w:t>Attività di laboratorio</w:t>
            </w:r>
          </w:p>
          <w:p w14:paraId="0792DDAC" w14:textId="77777777" w:rsidR="0001704F" w:rsidRDefault="006E6EAD">
            <w:pPr>
              <w:widowControl w:val="0"/>
              <w:rPr>
                <w:color w:val="00000A"/>
              </w:rPr>
            </w:pPr>
            <w:r>
              <w:rPr>
                <w:color w:val="00000A"/>
              </w:rPr>
              <w:t>(laboratori creativi, espressivi, di educazione socio-affettiva, life skills, alle autonomie, con adattamenti alle singole e speciali esigenze)</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84ECC7A" w14:textId="77777777" w:rsidR="0001704F" w:rsidRDefault="0001704F">
            <w:pPr>
              <w:widowControl w:val="0"/>
              <w:rPr>
                <w:color w:val="00000A"/>
              </w:rPr>
            </w:pPr>
          </w:p>
        </w:tc>
      </w:tr>
      <w:tr w:rsidR="0001704F" w14:paraId="6C9D4B65"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A13C624" w14:textId="77777777" w:rsidR="0001704F" w:rsidRDefault="006E6EAD">
            <w:pPr>
              <w:widowControl w:val="0"/>
              <w:rPr>
                <w:color w:val="00000A"/>
              </w:rPr>
            </w:pPr>
            <w:r>
              <w:rPr>
                <w:b/>
                <w:color w:val="00000A"/>
              </w:rPr>
              <w:t>Attività per classi aperte</w:t>
            </w:r>
            <w:r>
              <w:rPr>
                <w:color w:val="00000A"/>
              </w:rPr>
              <w:t xml:space="preserve"> (per piccoli gruppi)</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A50429" w14:textId="77777777" w:rsidR="0001704F" w:rsidRDefault="0001704F">
            <w:pPr>
              <w:widowControl w:val="0"/>
              <w:rPr>
                <w:color w:val="00000A"/>
              </w:rPr>
            </w:pPr>
          </w:p>
        </w:tc>
      </w:tr>
      <w:tr w:rsidR="0001704F" w14:paraId="51F55B59"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9624BDD" w14:textId="77777777" w:rsidR="0001704F" w:rsidRDefault="006E6EAD">
            <w:pPr>
              <w:widowControl w:val="0"/>
              <w:rPr>
                <w:color w:val="00000A"/>
              </w:rPr>
            </w:pPr>
            <w:r>
              <w:rPr>
                <w:b/>
                <w:color w:val="00000A"/>
              </w:rPr>
              <w:t>Attività all’esterno dell’ambiente scolastico</w:t>
            </w:r>
          </w:p>
          <w:p w14:paraId="7B0545F5" w14:textId="77777777" w:rsidR="0001704F" w:rsidRDefault="006E6EAD">
            <w:pPr>
              <w:widowControl w:val="0"/>
              <w:rPr>
                <w:color w:val="00000A"/>
              </w:rPr>
            </w:pPr>
            <w:r>
              <w:rPr>
                <w:color w:val="00000A"/>
              </w:rPr>
              <w:t>(creative, ricreative e socializzanti, sportive, culturali, formative)</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59BEB1" w14:textId="77777777" w:rsidR="0001704F" w:rsidRDefault="0001704F">
            <w:pPr>
              <w:widowControl w:val="0"/>
              <w:rPr>
                <w:color w:val="00000A"/>
              </w:rPr>
            </w:pPr>
          </w:p>
        </w:tc>
      </w:tr>
      <w:tr w:rsidR="0001704F" w14:paraId="41CC08F4" w14:textId="77777777">
        <w:trPr>
          <w:jc w:val="center"/>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BE575F" w14:textId="77777777" w:rsidR="0001704F" w:rsidRDefault="006E6EAD">
            <w:pPr>
              <w:widowControl w:val="0"/>
              <w:rPr>
                <w:color w:val="00000A"/>
              </w:rPr>
            </w:pPr>
            <w:r>
              <w:rPr>
                <w:b/>
                <w:color w:val="00000A"/>
              </w:rPr>
              <w:t>Progetti extra-curricolari</w:t>
            </w:r>
          </w:p>
          <w:p w14:paraId="3D2AC2E2" w14:textId="77777777" w:rsidR="0001704F" w:rsidRDefault="006E6EAD">
            <w:pPr>
              <w:widowControl w:val="0"/>
              <w:rPr>
                <w:color w:val="00000A"/>
              </w:rPr>
            </w:pPr>
            <w:r>
              <w:rPr>
                <w:color w:val="00000A"/>
              </w:rPr>
              <w:t>(Educazione all’ascolto, educazione all’affettività, educazione alla multiculturalità, di accoglienza, di prevenzione del disagio emotivo e relazionale, educazione alla resilienza)</w:t>
            </w:r>
          </w:p>
        </w:tc>
        <w:tc>
          <w:tcPr>
            <w:tcW w:w="5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833D1B" w14:textId="77777777" w:rsidR="0001704F" w:rsidRDefault="0001704F">
            <w:pPr>
              <w:widowControl w:val="0"/>
              <w:rPr>
                <w:color w:val="00000A"/>
              </w:rPr>
            </w:pPr>
          </w:p>
        </w:tc>
      </w:tr>
    </w:tbl>
    <w:p w14:paraId="1431DA0F" w14:textId="77777777" w:rsidR="005C57BD" w:rsidRDefault="005C57BD">
      <w:pPr>
        <w:widowControl w:val="0"/>
        <w:rPr>
          <w:b/>
          <w:color w:val="00000A"/>
        </w:rPr>
      </w:pPr>
    </w:p>
    <w:p w14:paraId="4B8051CE" w14:textId="4FF8BB2F" w:rsidR="0001704F" w:rsidRDefault="006E6EAD">
      <w:pPr>
        <w:widowControl w:val="0"/>
        <w:rPr>
          <w:b/>
          <w:color w:val="00000A"/>
        </w:rPr>
      </w:pPr>
      <w:r>
        <w:rPr>
          <w:b/>
          <w:color w:val="00000A"/>
        </w:rPr>
        <w:t>Metodologie didattiche inclusive</w:t>
      </w:r>
    </w:p>
    <w:p w14:paraId="14CF2B86" w14:textId="77777777" w:rsidR="0001704F" w:rsidRDefault="0001704F">
      <w:pPr>
        <w:widowControl w:val="0"/>
        <w:rPr>
          <w:b/>
          <w:color w:val="00000A"/>
        </w:rPr>
      </w:pPr>
    </w:p>
    <w:p w14:paraId="6AC5656E" w14:textId="77777777" w:rsidR="0001704F" w:rsidRDefault="00000000">
      <w:pPr>
        <w:widowControl w:val="0"/>
        <w:spacing w:line="276" w:lineRule="auto"/>
        <w:rPr>
          <w:color w:val="00000A"/>
        </w:rPr>
      </w:pPr>
      <w:sdt>
        <w:sdtPr>
          <w:rPr>
            <w:color w:val="00000A"/>
          </w:rPr>
          <w:id w:val="387300823"/>
        </w:sdtPr>
        <w:sdtContent>
          <w:r w:rsidR="009A445B">
            <w:rPr>
              <w:rFonts w:ascii="MS Gothic" w:eastAsia="MS Gothic" w:hAnsi="MS Gothic" w:hint="eastAsia"/>
              <w:color w:val="00000A"/>
            </w:rPr>
            <w:t>☐</w:t>
          </w:r>
        </w:sdtContent>
      </w:sdt>
      <w:r w:rsidR="009A445B">
        <w:rPr>
          <w:color w:val="00000A"/>
        </w:rPr>
        <w:t xml:space="preserve"> Usare il rinforzo positivo attraverso feed-back informativi che riconoscono l’impegno, la competenza acquisita ed orientano verso l’obiettivo da conseguire.</w:t>
      </w:r>
    </w:p>
    <w:p w14:paraId="31D11E2E" w14:textId="77777777" w:rsidR="0001704F" w:rsidRDefault="00000000">
      <w:pPr>
        <w:widowControl w:val="0"/>
        <w:spacing w:line="276" w:lineRule="auto"/>
        <w:rPr>
          <w:color w:val="00000A"/>
        </w:rPr>
      </w:pPr>
      <w:sdt>
        <w:sdtPr>
          <w:rPr>
            <w:color w:val="00000A"/>
          </w:rPr>
          <w:id w:val="1747460176"/>
        </w:sdtPr>
        <w:sdtContent>
          <w:r w:rsidR="009A445B">
            <w:rPr>
              <w:rFonts w:ascii="MS Gothic" w:eastAsia="MS Gothic" w:hAnsi="MS Gothic" w:hint="eastAsia"/>
              <w:color w:val="00000A"/>
            </w:rPr>
            <w:t>☐</w:t>
          </w:r>
        </w:sdtContent>
      </w:sdt>
      <w:r w:rsidR="009A445B">
        <w:rPr>
          <w:color w:val="00000A"/>
        </w:rPr>
        <w:t xml:space="preserve"> Promuovere l’apprendimento collaborativo e la didattica laboratoriale organizzando attività in coppia o a piccolo gruppo.</w:t>
      </w:r>
    </w:p>
    <w:p w14:paraId="3E7F8FDF" w14:textId="77777777" w:rsidR="0001704F" w:rsidRDefault="00000000">
      <w:pPr>
        <w:widowControl w:val="0"/>
        <w:spacing w:line="276" w:lineRule="auto"/>
        <w:rPr>
          <w:color w:val="00000A"/>
        </w:rPr>
      </w:pPr>
      <w:sdt>
        <w:sdtPr>
          <w:rPr>
            <w:color w:val="00000A"/>
          </w:rPr>
          <w:id w:val="-154307570"/>
        </w:sdtPr>
        <w:sdtContent>
          <w:r w:rsidR="009A445B">
            <w:rPr>
              <w:rFonts w:ascii="MS Gothic" w:eastAsia="MS Gothic" w:hAnsi="MS Gothic" w:hint="eastAsia"/>
              <w:color w:val="00000A"/>
            </w:rPr>
            <w:t>☐</w:t>
          </w:r>
        </w:sdtContent>
      </w:sdt>
      <w:r w:rsidR="009A445B">
        <w:rPr>
          <w:color w:val="00000A"/>
        </w:rPr>
        <w:t xml:space="preserve"> Promuovere processi metacognitivi per sollecitare nell’alunno l’autocontrollo e l’autovalutazione dei propri processi di apprendimento (colloqui centrati sul lettore che “pensa ad alta voce”).</w:t>
      </w:r>
    </w:p>
    <w:p w14:paraId="3EBF2A97" w14:textId="77777777" w:rsidR="0001704F" w:rsidRDefault="00000000">
      <w:pPr>
        <w:widowControl w:val="0"/>
        <w:spacing w:line="276" w:lineRule="auto"/>
        <w:rPr>
          <w:color w:val="00000A"/>
        </w:rPr>
      </w:pPr>
      <w:sdt>
        <w:sdtPr>
          <w:rPr>
            <w:color w:val="00000A"/>
          </w:rPr>
          <w:id w:val="-754287249"/>
        </w:sdtPr>
        <w:sdtContent>
          <w:r w:rsidR="009A445B">
            <w:rPr>
              <w:rFonts w:ascii="MS Gothic" w:eastAsia="MS Gothic" w:hAnsi="MS Gothic" w:hint="eastAsia"/>
              <w:color w:val="00000A"/>
            </w:rPr>
            <w:t>☐</w:t>
          </w:r>
        </w:sdtContent>
      </w:sdt>
      <w:r w:rsidR="009A445B">
        <w:rPr>
          <w:color w:val="00000A"/>
        </w:rPr>
        <w:t xml:space="preserve"> Promuovere l’apprendimento significativo attraverso l’uso e la co-costruzione di organizzatori grafici della conoscenza (mappe concettuali, mappe mentali, schemi, tabelle).</w:t>
      </w:r>
    </w:p>
    <w:p w14:paraId="46D1AEC2" w14:textId="77777777" w:rsidR="0001704F" w:rsidRDefault="00000000">
      <w:pPr>
        <w:widowControl w:val="0"/>
        <w:spacing w:line="276" w:lineRule="auto"/>
        <w:rPr>
          <w:color w:val="00000A"/>
        </w:rPr>
      </w:pPr>
      <w:sdt>
        <w:sdtPr>
          <w:rPr>
            <w:color w:val="00000A"/>
          </w:rPr>
          <w:id w:val="-1777855016"/>
        </w:sdtPr>
        <w:sdtContent>
          <w:r w:rsidR="009A445B">
            <w:rPr>
              <w:rFonts w:ascii="MS Gothic" w:eastAsia="MS Gothic" w:hAnsi="MS Gothic" w:hint="eastAsia"/>
              <w:color w:val="00000A"/>
            </w:rPr>
            <w:t>☐</w:t>
          </w:r>
        </w:sdtContent>
      </w:sdt>
      <w:r w:rsidR="009A445B">
        <w:rPr>
          <w:color w:val="00000A"/>
        </w:rPr>
        <w:t xml:space="preserve"> Favorire l’analisi costruttiva dell’errore (dare indicazioni sulle modalità per superare e punti deboli).</w:t>
      </w:r>
    </w:p>
    <w:p w14:paraId="752A2263" w14:textId="77777777" w:rsidR="0001704F" w:rsidRDefault="00000000">
      <w:pPr>
        <w:widowControl w:val="0"/>
        <w:spacing w:line="276" w:lineRule="auto"/>
        <w:rPr>
          <w:color w:val="00000A"/>
        </w:rPr>
      </w:pPr>
      <w:sdt>
        <w:sdtPr>
          <w:rPr>
            <w:color w:val="00000A"/>
          </w:rPr>
          <w:id w:val="1231893869"/>
        </w:sdtPr>
        <w:sdtContent>
          <w:r w:rsidR="009A445B">
            <w:rPr>
              <w:rFonts w:ascii="MS Gothic" w:eastAsia="MS Gothic" w:hAnsi="MS Gothic" w:hint="eastAsia"/>
              <w:color w:val="00000A"/>
            </w:rPr>
            <w:t>☐</w:t>
          </w:r>
        </w:sdtContent>
      </w:sdt>
      <w:r w:rsidR="009A445B">
        <w:rPr>
          <w:color w:val="00000A"/>
        </w:rPr>
        <w:t xml:space="preserve"> Privilegiare una valutazione formativa dei processi di apprendimento.</w:t>
      </w:r>
    </w:p>
    <w:p w14:paraId="6C762EF7" w14:textId="77777777" w:rsidR="0001704F" w:rsidRDefault="00000000">
      <w:pPr>
        <w:widowControl w:val="0"/>
        <w:spacing w:line="276" w:lineRule="auto"/>
        <w:rPr>
          <w:color w:val="00000A"/>
        </w:rPr>
      </w:pPr>
      <w:sdt>
        <w:sdtPr>
          <w:rPr>
            <w:color w:val="00000A"/>
          </w:rPr>
          <w:id w:val="-1653051869"/>
        </w:sdtPr>
        <w:sdtContent>
          <w:r w:rsidR="009A445B">
            <w:rPr>
              <w:rFonts w:ascii="MS Gothic" w:eastAsia="MS Gothic" w:hAnsi="MS Gothic" w:hint="eastAsia"/>
              <w:color w:val="00000A"/>
            </w:rPr>
            <w:t>☐</w:t>
          </w:r>
        </w:sdtContent>
      </w:sdt>
      <w:r w:rsidR="009A445B">
        <w:rPr>
          <w:color w:val="00000A"/>
        </w:rPr>
        <w:t xml:space="preserve"> Tenere conto del punto di partenza e dei risultati conseguiti.</w:t>
      </w:r>
    </w:p>
    <w:p w14:paraId="0CF4B571" w14:textId="77777777" w:rsidR="0001704F" w:rsidRDefault="00000000">
      <w:pPr>
        <w:widowControl w:val="0"/>
        <w:spacing w:line="276" w:lineRule="auto"/>
        <w:rPr>
          <w:color w:val="00000A"/>
        </w:rPr>
      </w:pPr>
      <w:sdt>
        <w:sdtPr>
          <w:rPr>
            <w:color w:val="00000A"/>
          </w:rPr>
          <w:id w:val="-363599781"/>
        </w:sdtPr>
        <w:sdtContent>
          <w:r w:rsidR="009A445B">
            <w:rPr>
              <w:rFonts w:ascii="MS Gothic" w:eastAsia="MS Gothic" w:hAnsi="MS Gothic" w:hint="eastAsia"/>
              <w:color w:val="00000A"/>
            </w:rPr>
            <w:t>☐</w:t>
          </w:r>
        </w:sdtContent>
      </w:sdt>
      <w:r w:rsidR="009A445B">
        <w:rPr>
          <w:color w:val="00000A"/>
        </w:rPr>
        <w:t xml:space="preserve"> Premiare i progressi e gli sforzi.</w:t>
      </w:r>
    </w:p>
    <w:p w14:paraId="22E15F55" w14:textId="77777777" w:rsidR="0001704F" w:rsidRDefault="00000000">
      <w:pPr>
        <w:widowControl w:val="0"/>
        <w:spacing w:line="276" w:lineRule="auto"/>
        <w:rPr>
          <w:color w:val="00000A"/>
        </w:rPr>
      </w:pPr>
      <w:sdt>
        <w:sdtPr>
          <w:rPr>
            <w:color w:val="00000A"/>
          </w:rPr>
          <w:id w:val="295189482"/>
        </w:sdtPr>
        <w:sdtContent>
          <w:r w:rsidR="009A445B">
            <w:rPr>
              <w:rFonts w:ascii="MS Gothic" w:eastAsia="MS Gothic" w:hAnsi="MS Gothic" w:hint="eastAsia"/>
              <w:color w:val="00000A"/>
            </w:rPr>
            <w:t>☐</w:t>
          </w:r>
        </w:sdtContent>
      </w:sdt>
      <w:r w:rsidR="009A445B">
        <w:rPr>
          <w:color w:val="00000A"/>
        </w:rPr>
        <w:t xml:space="preserve"> Valorizzare i successi rispetto agli insuccessi per aumentare l’autostima e le motivazioni allo studio.</w:t>
      </w:r>
    </w:p>
    <w:p w14:paraId="3B130AF5" w14:textId="77777777" w:rsidR="0001704F" w:rsidRDefault="00000000">
      <w:pPr>
        <w:widowControl w:val="0"/>
        <w:rPr>
          <w:b/>
          <w:color w:val="00000A"/>
        </w:rPr>
      </w:pPr>
      <w:sdt>
        <w:sdtPr>
          <w:rPr>
            <w:color w:val="00000A"/>
          </w:rPr>
          <w:id w:val="1685165616"/>
        </w:sdtPr>
        <w:sdtContent>
          <w:r w:rsidR="009A445B">
            <w:rPr>
              <w:rFonts w:ascii="MS Gothic" w:eastAsia="MS Gothic" w:hAnsi="MS Gothic" w:hint="eastAsia"/>
              <w:color w:val="00000A"/>
            </w:rPr>
            <w:t>☐</w:t>
          </w:r>
        </w:sdtContent>
      </w:sdt>
      <w:r w:rsidR="009A445B">
        <w:rPr>
          <w:color w:val="00000A"/>
        </w:rPr>
        <w:t xml:space="preserve"> Altro</w:t>
      </w:r>
    </w:p>
    <w:p w14:paraId="649832FE" w14:textId="77777777" w:rsidR="0001704F" w:rsidRDefault="0001704F">
      <w:pPr>
        <w:widowControl w:val="0"/>
        <w:rPr>
          <w:b/>
          <w:color w:val="00000A"/>
        </w:rPr>
      </w:pPr>
    </w:p>
    <w:p w14:paraId="3DE919E2" w14:textId="77777777" w:rsidR="0001704F" w:rsidRDefault="0001704F">
      <w:pPr>
        <w:widowControl w:val="0"/>
        <w:rPr>
          <w:b/>
          <w:color w:val="00000A"/>
        </w:rPr>
      </w:pPr>
    </w:p>
    <w:p w14:paraId="3292C440" w14:textId="77777777" w:rsidR="0001704F" w:rsidRDefault="006E6EAD">
      <w:pPr>
        <w:widowControl w:val="0"/>
        <w:rPr>
          <w:b/>
          <w:color w:val="00000A"/>
        </w:rPr>
      </w:pPr>
      <w:r>
        <w:rPr>
          <w:b/>
          <w:color w:val="00000A"/>
        </w:rPr>
        <w:t>Strategie didattiche inclusive</w:t>
      </w:r>
    </w:p>
    <w:p w14:paraId="437F9A39" w14:textId="77777777" w:rsidR="0001704F" w:rsidRDefault="0001704F">
      <w:pPr>
        <w:widowControl w:val="0"/>
        <w:rPr>
          <w:b/>
          <w:color w:val="00000A"/>
        </w:rPr>
      </w:pPr>
    </w:p>
    <w:p w14:paraId="114C67C8" w14:textId="77777777" w:rsidR="0001704F" w:rsidRDefault="00000000">
      <w:pPr>
        <w:widowControl w:val="0"/>
        <w:spacing w:line="276" w:lineRule="auto"/>
        <w:rPr>
          <w:color w:val="00000A"/>
        </w:rPr>
      </w:pPr>
      <w:sdt>
        <w:sdtPr>
          <w:rPr>
            <w:color w:val="00000A"/>
          </w:rPr>
          <w:id w:val="1930774832"/>
        </w:sdtPr>
        <w:sdtContent>
          <w:r w:rsidR="009A445B">
            <w:rPr>
              <w:rFonts w:ascii="MS Gothic" w:eastAsia="MS Gothic" w:hAnsi="MS Gothic" w:hint="eastAsia"/>
              <w:color w:val="00000A"/>
            </w:rPr>
            <w:t>☐</w:t>
          </w:r>
        </w:sdtContent>
      </w:sdt>
      <w:r w:rsidR="009A445B">
        <w:rPr>
          <w:color w:val="00000A"/>
        </w:rPr>
        <w:t xml:space="preserve"> Valorizzare nella didattica linguaggi comunicativi altri dal codice scritto (linguaggio iconografico, parlato) utilizzando mediatori didattici quali immagini, disegni e riepiloghi a voce.</w:t>
      </w:r>
    </w:p>
    <w:p w14:paraId="3B362CC9" w14:textId="77777777" w:rsidR="0001704F" w:rsidRDefault="00000000">
      <w:pPr>
        <w:widowControl w:val="0"/>
        <w:spacing w:line="276" w:lineRule="auto"/>
        <w:rPr>
          <w:color w:val="00000A"/>
        </w:rPr>
      </w:pPr>
      <w:sdt>
        <w:sdtPr>
          <w:rPr>
            <w:color w:val="00000A"/>
          </w:rPr>
          <w:id w:val="69017268"/>
        </w:sdtPr>
        <w:sdtContent>
          <w:r w:rsidR="009A445B">
            <w:rPr>
              <w:rFonts w:ascii="MS Gothic" w:eastAsia="MS Gothic" w:hAnsi="MS Gothic" w:hint="eastAsia"/>
              <w:color w:val="00000A"/>
            </w:rPr>
            <w:t>☐</w:t>
          </w:r>
        </w:sdtContent>
      </w:sdt>
      <w:r w:rsidR="009A445B">
        <w:rPr>
          <w:color w:val="00000A"/>
        </w:rPr>
        <w:t xml:space="preserve"> Offrire anticipatamente schemi grafici (organizzatori anticipati) relativi all’argomento di studio, per orientare l’alunno nella discriminazione delle informazioni essenziali e la loro comprensione.</w:t>
      </w:r>
    </w:p>
    <w:p w14:paraId="2860FFA6" w14:textId="77777777" w:rsidR="0001704F" w:rsidRDefault="00000000">
      <w:pPr>
        <w:widowControl w:val="0"/>
        <w:spacing w:line="276" w:lineRule="auto"/>
        <w:rPr>
          <w:color w:val="00000A"/>
        </w:rPr>
      </w:pPr>
      <w:sdt>
        <w:sdtPr>
          <w:rPr>
            <w:color w:val="00000A"/>
          </w:rPr>
          <w:id w:val="-1244953943"/>
        </w:sdtPr>
        <w:sdtContent>
          <w:r w:rsidR="009A445B">
            <w:rPr>
              <w:rFonts w:ascii="MS Gothic" w:eastAsia="MS Gothic" w:hAnsi="MS Gothic" w:hint="eastAsia"/>
              <w:color w:val="00000A"/>
            </w:rPr>
            <w:t>☐</w:t>
          </w:r>
        </w:sdtContent>
      </w:sdt>
      <w:r w:rsidR="009A445B">
        <w:rPr>
          <w:color w:val="00000A"/>
        </w:rPr>
        <w:t xml:space="preserve"> Promuovere la comprensione del testo attraverso la strutturazione di percorsi sul metodo di studio.</w:t>
      </w:r>
    </w:p>
    <w:p w14:paraId="2C3C5AF9" w14:textId="77777777" w:rsidR="0001704F" w:rsidRDefault="00000000">
      <w:pPr>
        <w:widowControl w:val="0"/>
        <w:spacing w:line="276" w:lineRule="auto"/>
        <w:rPr>
          <w:color w:val="00000A"/>
        </w:rPr>
      </w:pPr>
      <w:sdt>
        <w:sdtPr>
          <w:rPr>
            <w:color w:val="00000A"/>
          </w:rPr>
          <w:id w:val="-1427031978"/>
        </w:sdtPr>
        <w:sdtContent>
          <w:r w:rsidR="009A445B">
            <w:rPr>
              <w:rFonts w:ascii="MS Gothic" w:eastAsia="MS Gothic" w:hAnsi="MS Gothic" w:hint="eastAsia"/>
              <w:color w:val="00000A"/>
            </w:rPr>
            <w:t>☐</w:t>
          </w:r>
        </w:sdtContent>
      </w:sdt>
      <w:r w:rsidR="009A445B">
        <w:rPr>
          <w:color w:val="00000A"/>
        </w:rPr>
        <w:t xml:space="preserve"> Riepilogare i punti salienti alla fine di ogni lezione.</w:t>
      </w:r>
    </w:p>
    <w:p w14:paraId="227AC9DE" w14:textId="77777777" w:rsidR="0001704F" w:rsidRDefault="00000000">
      <w:pPr>
        <w:widowControl w:val="0"/>
        <w:spacing w:line="276" w:lineRule="auto"/>
        <w:rPr>
          <w:color w:val="00000A"/>
        </w:rPr>
      </w:pPr>
      <w:sdt>
        <w:sdtPr>
          <w:rPr>
            <w:color w:val="00000A"/>
          </w:rPr>
          <w:id w:val="2111002200"/>
        </w:sdtPr>
        <w:sdtContent>
          <w:r w:rsidR="009A445B">
            <w:rPr>
              <w:rFonts w:ascii="MS Gothic" w:eastAsia="MS Gothic" w:hAnsi="MS Gothic" w:hint="eastAsia"/>
              <w:color w:val="00000A"/>
            </w:rPr>
            <w:t>☐</w:t>
          </w:r>
        </w:sdtContent>
      </w:sdt>
      <w:r w:rsidR="009A445B">
        <w:rPr>
          <w:color w:val="00000A"/>
        </w:rPr>
        <w:t xml:space="preserve"> Fornire schede lessicali per spiegare parole chiave.</w:t>
      </w:r>
    </w:p>
    <w:p w14:paraId="5B9F0118" w14:textId="77777777" w:rsidR="0001704F" w:rsidRDefault="00000000">
      <w:pPr>
        <w:widowControl w:val="0"/>
        <w:spacing w:line="276" w:lineRule="auto"/>
        <w:rPr>
          <w:color w:val="00000A"/>
        </w:rPr>
      </w:pPr>
      <w:sdt>
        <w:sdtPr>
          <w:rPr>
            <w:color w:val="00000A"/>
          </w:rPr>
          <w:id w:val="1464694470"/>
        </w:sdtPr>
        <w:sdtContent>
          <w:r w:rsidR="009A445B">
            <w:rPr>
              <w:rFonts w:ascii="MS Gothic" w:eastAsia="MS Gothic" w:hAnsi="MS Gothic" w:hint="eastAsia"/>
              <w:color w:val="00000A"/>
            </w:rPr>
            <w:t>☐</w:t>
          </w:r>
        </w:sdtContent>
      </w:sdt>
      <w:r w:rsidR="009A445B">
        <w:rPr>
          <w:color w:val="00000A"/>
        </w:rPr>
        <w:t xml:space="preserve"> Promuovere inferenze, integrazioni e collegamenti tra le conoscenze e le discipline.</w:t>
      </w:r>
    </w:p>
    <w:p w14:paraId="7DF9DF70" w14:textId="77777777" w:rsidR="0001704F" w:rsidRDefault="00000000">
      <w:pPr>
        <w:widowControl w:val="0"/>
        <w:spacing w:line="276" w:lineRule="auto"/>
        <w:rPr>
          <w:color w:val="00000A"/>
        </w:rPr>
      </w:pPr>
      <w:sdt>
        <w:sdtPr>
          <w:rPr>
            <w:color w:val="00000A"/>
          </w:rPr>
          <w:id w:val="84041480"/>
        </w:sdtPr>
        <w:sdtContent>
          <w:r w:rsidR="009A445B">
            <w:rPr>
              <w:rFonts w:ascii="MS Gothic" w:eastAsia="MS Gothic" w:hAnsi="MS Gothic" w:hint="eastAsia"/>
              <w:color w:val="00000A"/>
            </w:rPr>
            <w:t>☐</w:t>
          </w:r>
        </w:sdtContent>
      </w:sdt>
      <w:r w:rsidR="009A445B">
        <w:rPr>
          <w:color w:val="00000A"/>
        </w:rPr>
        <w:t xml:space="preserve"> Utilizzare vari tipi di adattamento dei testi di studio (riduzione, semplificazione, arricchimento, facilitazione).</w:t>
      </w:r>
    </w:p>
    <w:p w14:paraId="75FDD733" w14:textId="77777777" w:rsidR="0001704F" w:rsidRDefault="00000000">
      <w:pPr>
        <w:widowControl w:val="0"/>
        <w:spacing w:line="276" w:lineRule="auto"/>
        <w:rPr>
          <w:color w:val="00000A"/>
        </w:rPr>
      </w:pPr>
      <w:sdt>
        <w:sdtPr>
          <w:rPr>
            <w:color w:val="00000A"/>
          </w:rPr>
          <w:id w:val="-1086762190"/>
        </w:sdtPr>
        <w:sdtContent>
          <w:r w:rsidR="009A445B">
            <w:rPr>
              <w:rFonts w:ascii="MS Gothic" w:eastAsia="MS Gothic" w:hAnsi="MS Gothic" w:hint="eastAsia"/>
              <w:color w:val="00000A"/>
            </w:rPr>
            <w:t>☐</w:t>
          </w:r>
        </w:sdtContent>
      </w:sdt>
      <w:r w:rsidR="009A445B">
        <w:rPr>
          <w:color w:val="00000A"/>
        </w:rPr>
        <w:t xml:space="preserve"> Insegnare l’uso delle nuove tecnologie per i processi di lettura, scrittura, calcolo e rielaborazione.</w:t>
      </w:r>
    </w:p>
    <w:p w14:paraId="2635C820" w14:textId="77777777" w:rsidR="0001704F" w:rsidRDefault="00000000">
      <w:pPr>
        <w:widowControl w:val="0"/>
        <w:spacing w:line="276" w:lineRule="auto"/>
        <w:rPr>
          <w:color w:val="00000A"/>
        </w:rPr>
      </w:pPr>
      <w:sdt>
        <w:sdtPr>
          <w:rPr>
            <w:color w:val="00000A"/>
          </w:rPr>
          <w:id w:val="186032737"/>
        </w:sdtPr>
        <w:sdtContent>
          <w:r w:rsidR="009A445B">
            <w:rPr>
              <w:rFonts w:ascii="MS Gothic" w:eastAsia="MS Gothic" w:hAnsi="MS Gothic" w:hint="eastAsia"/>
              <w:color w:val="00000A"/>
            </w:rPr>
            <w:t>☐</w:t>
          </w:r>
        </w:sdtContent>
      </w:sdt>
      <w:r w:rsidR="009A445B">
        <w:rPr>
          <w:color w:val="00000A"/>
        </w:rPr>
        <w:t xml:space="preserve"> Affidare responsabilità all’interno della classe, possibilmente a rotazione.</w:t>
      </w:r>
    </w:p>
    <w:p w14:paraId="784B2C31" w14:textId="77777777" w:rsidR="0001704F" w:rsidRDefault="00000000" w:rsidP="009A445B">
      <w:pPr>
        <w:widowControl w:val="0"/>
        <w:spacing w:line="276" w:lineRule="auto"/>
        <w:ind w:left="284" w:hanging="284"/>
        <w:rPr>
          <w:color w:val="00000A"/>
        </w:rPr>
      </w:pPr>
      <w:sdt>
        <w:sdtPr>
          <w:rPr>
            <w:color w:val="00000A"/>
          </w:rPr>
          <w:id w:val="152493884"/>
        </w:sdtPr>
        <w:sdtContent>
          <w:r w:rsidR="009A445B">
            <w:rPr>
              <w:rFonts w:ascii="MS Gothic" w:eastAsia="MS Gothic" w:hAnsi="MS Gothic" w:hint="eastAsia"/>
              <w:color w:val="00000A"/>
            </w:rPr>
            <w:t>☐</w:t>
          </w:r>
        </w:sdtContent>
      </w:sdt>
      <w:r w:rsidR="009A445B">
        <w:rPr>
          <w:color w:val="00000A"/>
        </w:rPr>
        <w:t xml:space="preserve"> Adottare il contratto formativo, da rivedere e ridiscutere periodicamente (comprendendo anche sanzioni condivise in caso di inadempienza) da condividere con tutto il Consiglio di Classe/team dei docenti.</w:t>
      </w:r>
    </w:p>
    <w:p w14:paraId="76EB5952" w14:textId="77777777" w:rsidR="0001704F" w:rsidRDefault="00000000" w:rsidP="009A445B">
      <w:pPr>
        <w:widowControl w:val="0"/>
        <w:spacing w:line="276" w:lineRule="auto"/>
        <w:ind w:left="284" w:hanging="284"/>
        <w:rPr>
          <w:color w:val="00000A"/>
        </w:rPr>
      </w:pPr>
      <w:sdt>
        <w:sdtPr>
          <w:rPr>
            <w:color w:val="00000A"/>
          </w:rPr>
          <w:id w:val="1660343392"/>
        </w:sdtPr>
        <w:sdtContent>
          <w:r w:rsidR="009A445B">
            <w:rPr>
              <w:rFonts w:ascii="MS Gothic" w:eastAsia="MS Gothic" w:hAnsi="MS Gothic" w:hint="eastAsia"/>
              <w:color w:val="00000A"/>
            </w:rPr>
            <w:t>☐</w:t>
          </w:r>
        </w:sdtContent>
      </w:sdt>
      <w:r w:rsidR="009A445B">
        <w:rPr>
          <w:color w:val="00000A"/>
        </w:rPr>
        <w:t xml:space="preserve"> Spiegare chiaramente i comportamenti adeguati e quelli inadeguati rilevandone le caratteristiche positive e negative nonché le possibili conseguenze.</w:t>
      </w:r>
    </w:p>
    <w:p w14:paraId="3DCE9301" w14:textId="77777777" w:rsidR="0001704F" w:rsidRDefault="00000000">
      <w:pPr>
        <w:widowControl w:val="0"/>
        <w:spacing w:line="276" w:lineRule="auto"/>
        <w:rPr>
          <w:color w:val="00000A"/>
        </w:rPr>
      </w:pPr>
      <w:sdt>
        <w:sdtPr>
          <w:rPr>
            <w:color w:val="00000A"/>
          </w:rPr>
          <w:id w:val="-183593018"/>
        </w:sdtPr>
        <w:sdtContent>
          <w:r w:rsidR="009A445B">
            <w:rPr>
              <w:rFonts w:ascii="MS Gothic" w:eastAsia="MS Gothic" w:hAnsi="MS Gothic" w:hint="eastAsia"/>
              <w:color w:val="00000A"/>
            </w:rPr>
            <w:t>☐</w:t>
          </w:r>
        </w:sdtContent>
      </w:sdt>
      <w:r w:rsidR="009A445B">
        <w:rPr>
          <w:color w:val="00000A"/>
        </w:rPr>
        <w:t xml:space="preserve"> Insegnare le abilità sociali agendo come modello e stimolare il loro utilizzo attraverso giochi di ruolo.</w:t>
      </w:r>
    </w:p>
    <w:p w14:paraId="38EA5CB7" w14:textId="77777777" w:rsidR="0001704F" w:rsidRDefault="00000000" w:rsidP="00CB3B8D">
      <w:pPr>
        <w:widowControl w:val="0"/>
        <w:rPr>
          <w:color w:val="00000A"/>
        </w:rPr>
      </w:pPr>
      <w:sdt>
        <w:sdtPr>
          <w:rPr>
            <w:color w:val="00000A"/>
          </w:rPr>
          <w:id w:val="-1889177560"/>
        </w:sdtPr>
        <w:sdtContent>
          <w:r w:rsidR="009A445B">
            <w:rPr>
              <w:rFonts w:ascii="MS Gothic" w:eastAsia="MS Gothic" w:hAnsi="MS Gothic" w:hint="eastAsia"/>
              <w:color w:val="00000A"/>
            </w:rPr>
            <w:t>☐</w:t>
          </w:r>
        </w:sdtContent>
      </w:sdt>
      <w:r w:rsidR="009A445B">
        <w:rPr>
          <w:color w:val="00000A"/>
        </w:rPr>
        <w:t xml:space="preserve"> Altro.</w:t>
      </w:r>
    </w:p>
    <w:p w14:paraId="11F399AC" w14:textId="77777777" w:rsidR="00942A43" w:rsidRDefault="00942A43" w:rsidP="00CB3B8D">
      <w:pPr>
        <w:widowControl w:val="0"/>
        <w:rPr>
          <w:color w:val="00000A"/>
        </w:rPr>
      </w:pPr>
    </w:p>
    <w:p w14:paraId="495B1002" w14:textId="77777777" w:rsidR="00FD5B6F" w:rsidRDefault="00FD5B6F" w:rsidP="00CB3B8D">
      <w:pPr>
        <w:widowControl w:val="0"/>
        <w:rPr>
          <w:color w:val="00000A"/>
        </w:rPr>
      </w:pPr>
    </w:p>
    <w:p w14:paraId="3C711F83" w14:textId="77777777" w:rsidR="00FD5B6F" w:rsidRDefault="00FD5B6F" w:rsidP="00CB3B8D">
      <w:pPr>
        <w:widowControl w:val="0"/>
        <w:rPr>
          <w:color w:val="00000A"/>
        </w:rPr>
      </w:pPr>
    </w:p>
    <w:tbl>
      <w:tblPr>
        <w:tblStyle w:val="afff"/>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1733"/>
        <w:gridCol w:w="2946"/>
        <w:gridCol w:w="2946"/>
      </w:tblGrid>
      <w:tr w:rsidR="00F4311E" w14:paraId="622B1045" w14:textId="77777777" w:rsidTr="004A21EF">
        <w:trPr>
          <w:trHeight w:val="20"/>
          <w:jc w:val="center"/>
        </w:trPr>
        <w:tc>
          <w:tcPr>
            <w:tcW w:w="9681" w:type="dxa"/>
            <w:gridSpan w:val="4"/>
          </w:tcPr>
          <w:p w14:paraId="5AD2C060" w14:textId="77777777" w:rsidR="00F4311E" w:rsidRDefault="00F4311E" w:rsidP="00D7249E">
            <w:pPr>
              <w:widowControl w:val="0"/>
              <w:tabs>
                <w:tab w:val="center" w:pos="4725"/>
              </w:tabs>
              <w:jc w:val="left"/>
              <w:rPr>
                <w:b/>
                <w:color w:val="00000A"/>
              </w:rPr>
            </w:pPr>
            <w:r>
              <w:rPr>
                <w:b/>
                <w:color w:val="00000A"/>
              </w:rPr>
              <w:t>Funzionamento delle abilità strumentali</w:t>
            </w:r>
            <w:r w:rsidR="00D7249E">
              <w:rPr>
                <w:b/>
                <w:color w:val="00000A"/>
              </w:rPr>
              <w:tab/>
            </w:r>
          </w:p>
        </w:tc>
      </w:tr>
      <w:tr w:rsidR="00F4311E" w14:paraId="5C628501" w14:textId="77777777" w:rsidTr="004A21EF">
        <w:trPr>
          <w:trHeight w:val="20"/>
          <w:jc w:val="center"/>
        </w:trPr>
        <w:tc>
          <w:tcPr>
            <w:tcW w:w="2439" w:type="dxa"/>
            <w:tcMar>
              <w:top w:w="28" w:type="dxa"/>
              <w:left w:w="28" w:type="dxa"/>
              <w:bottom w:w="28" w:type="dxa"/>
              <w:right w:w="28" w:type="dxa"/>
            </w:tcMar>
          </w:tcPr>
          <w:p w14:paraId="291C0866" w14:textId="77777777" w:rsidR="00F4311E" w:rsidRDefault="00F4311E">
            <w:pPr>
              <w:widowControl w:val="0"/>
              <w:jc w:val="left"/>
              <w:rPr>
                <w:color w:val="00000A"/>
              </w:rPr>
            </w:pPr>
          </w:p>
        </w:tc>
        <w:tc>
          <w:tcPr>
            <w:tcW w:w="1646" w:type="dxa"/>
            <w:tcMar>
              <w:top w:w="28" w:type="dxa"/>
              <w:left w:w="28" w:type="dxa"/>
              <w:bottom w:w="28" w:type="dxa"/>
              <w:right w:w="28" w:type="dxa"/>
            </w:tcMar>
          </w:tcPr>
          <w:p w14:paraId="337B0906" w14:textId="77777777" w:rsidR="00F4311E" w:rsidRDefault="00F4311E">
            <w:pPr>
              <w:widowControl w:val="0"/>
              <w:jc w:val="left"/>
              <w:rPr>
                <w:color w:val="00000A"/>
              </w:rPr>
            </w:pPr>
            <w:r>
              <w:rPr>
                <w:b/>
                <w:color w:val="00000A"/>
              </w:rPr>
              <w:t>Indici</w:t>
            </w:r>
          </w:p>
        </w:tc>
        <w:tc>
          <w:tcPr>
            <w:tcW w:w="2798" w:type="dxa"/>
            <w:vAlign w:val="center"/>
          </w:tcPr>
          <w:p w14:paraId="1215E819" w14:textId="77777777" w:rsidR="00F4311E" w:rsidRDefault="00F4311E">
            <w:pPr>
              <w:widowControl w:val="0"/>
              <w:jc w:val="left"/>
              <w:rPr>
                <w:b/>
                <w:color w:val="00000A"/>
              </w:rPr>
            </w:pPr>
            <w:r>
              <w:rPr>
                <w:b/>
                <w:color w:val="00000A"/>
              </w:rPr>
              <w:t>Elementi desunti dalla diagnosi</w:t>
            </w:r>
          </w:p>
        </w:tc>
        <w:tc>
          <w:tcPr>
            <w:tcW w:w="2798" w:type="dxa"/>
            <w:tcMar>
              <w:top w:w="28" w:type="dxa"/>
              <w:left w:w="28" w:type="dxa"/>
              <w:bottom w:w="28" w:type="dxa"/>
              <w:right w:w="28" w:type="dxa"/>
            </w:tcMar>
          </w:tcPr>
          <w:p w14:paraId="6D75D468" w14:textId="77777777" w:rsidR="00F4311E" w:rsidRDefault="00F4311E">
            <w:pPr>
              <w:widowControl w:val="0"/>
              <w:jc w:val="left"/>
              <w:rPr>
                <w:color w:val="00000A"/>
              </w:rPr>
            </w:pPr>
            <w:r>
              <w:rPr>
                <w:b/>
                <w:color w:val="00000A"/>
              </w:rPr>
              <w:t>Elementi desunti dalla osservazione in classe</w:t>
            </w:r>
          </w:p>
        </w:tc>
      </w:tr>
      <w:tr w:rsidR="00F4311E" w14:paraId="0FA050E4" w14:textId="77777777" w:rsidTr="004A21EF">
        <w:trPr>
          <w:trHeight w:val="20"/>
          <w:jc w:val="center"/>
        </w:trPr>
        <w:tc>
          <w:tcPr>
            <w:tcW w:w="2439" w:type="dxa"/>
            <w:vMerge w:val="restart"/>
            <w:tcMar>
              <w:top w:w="28" w:type="dxa"/>
              <w:left w:w="28" w:type="dxa"/>
              <w:bottom w:w="28" w:type="dxa"/>
              <w:right w:w="28" w:type="dxa"/>
            </w:tcMar>
          </w:tcPr>
          <w:p w14:paraId="4A954E81" w14:textId="77777777" w:rsidR="00F4311E" w:rsidRDefault="00F4311E">
            <w:pPr>
              <w:widowControl w:val="0"/>
              <w:jc w:val="left"/>
              <w:rPr>
                <w:color w:val="00000A"/>
              </w:rPr>
            </w:pPr>
            <w:r>
              <w:rPr>
                <w:b/>
                <w:color w:val="00000A"/>
              </w:rPr>
              <w:t>LETTURA</w:t>
            </w:r>
          </w:p>
        </w:tc>
        <w:tc>
          <w:tcPr>
            <w:tcW w:w="1646" w:type="dxa"/>
            <w:tcMar>
              <w:top w:w="28" w:type="dxa"/>
              <w:left w:w="28" w:type="dxa"/>
              <w:bottom w:w="28" w:type="dxa"/>
              <w:right w:w="28" w:type="dxa"/>
            </w:tcMar>
          </w:tcPr>
          <w:p w14:paraId="5CF18E37" w14:textId="77777777" w:rsidR="00F4311E" w:rsidRDefault="00F4311E">
            <w:pPr>
              <w:widowControl w:val="0"/>
              <w:jc w:val="left"/>
              <w:rPr>
                <w:color w:val="00000A"/>
              </w:rPr>
            </w:pPr>
            <w:r>
              <w:rPr>
                <w:b/>
                <w:color w:val="00000A"/>
              </w:rPr>
              <w:t>Velocità</w:t>
            </w:r>
          </w:p>
          <w:p w14:paraId="39E9CEA4" w14:textId="77777777" w:rsidR="00F4311E" w:rsidRDefault="00F4311E">
            <w:pPr>
              <w:widowControl w:val="0"/>
              <w:jc w:val="left"/>
              <w:rPr>
                <w:color w:val="00000A"/>
              </w:rPr>
            </w:pPr>
          </w:p>
          <w:p w14:paraId="59A92A51" w14:textId="77777777" w:rsidR="00F4311E" w:rsidRDefault="00F4311E">
            <w:pPr>
              <w:widowControl w:val="0"/>
              <w:jc w:val="left"/>
              <w:rPr>
                <w:color w:val="00000A"/>
              </w:rPr>
            </w:pPr>
          </w:p>
        </w:tc>
        <w:tc>
          <w:tcPr>
            <w:tcW w:w="2798" w:type="dxa"/>
          </w:tcPr>
          <w:p w14:paraId="49C93CDE" w14:textId="77777777" w:rsidR="00F4311E" w:rsidRDefault="00F4311E">
            <w:pPr>
              <w:widowControl w:val="0"/>
              <w:jc w:val="left"/>
              <w:rPr>
                <w:color w:val="00000A"/>
              </w:rPr>
            </w:pPr>
          </w:p>
        </w:tc>
        <w:tc>
          <w:tcPr>
            <w:tcW w:w="2798" w:type="dxa"/>
            <w:vMerge w:val="restart"/>
            <w:tcMar>
              <w:top w:w="28" w:type="dxa"/>
              <w:left w:w="28" w:type="dxa"/>
              <w:bottom w:w="28" w:type="dxa"/>
              <w:right w:w="28" w:type="dxa"/>
            </w:tcMar>
          </w:tcPr>
          <w:p w14:paraId="4830E983" w14:textId="77777777" w:rsidR="00F4311E" w:rsidRDefault="00000000">
            <w:pPr>
              <w:widowControl w:val="0"/>
              <w:jc w:val="left"/>
              <w:rPr>
                <w:color w:val="00000A"/>
              </w:rPr>
            </w:pPr>
            <w:sdt>
              <w:sdtPr>
                <w:rPr>
                  <w:color w:val="00000A"/>
                </w:rPr>
                <w:id w:val="1502000880"/>
              </w:sdtPr>
              <w:sdtContent>
                <w:r w:rsidR="00F4311E">
                  <w:rPr>
                    <w:rFonts w:ascii="MS Gothic" w:eastAsia="MS Gothic" w:hAnsi="MS Gothic" w:hint="eastAsia"/>
                    <w:color w:val="00000A"/>
                  </w:rPr>
                  <w:t>☐</w:t>
                </w:r>
              </w:sdtContent>
            </w:sdt>
            <w:r w:rsidR="00F4311E">
              <w:rPr>
                <w:color w:val="00000A"/>
              </w:rPr>
              <w:t xml:space="preserve"> decodifica lenta</w:t>
            </w:r>
          </w:p>
          <w:p w14:paraId="177B30C4" w14:textId="77777777" w:rsidR="00F4311E" w:rsidRDefault="00000000">
            <w:pPr>
              <w:widowControl w:val="0"/>
              <w:jc w:val="left"/>
              <w:rPr>
                <w:color w:val="00000A"/>
              </w:rPr>
            </w:pPr>
            <w:sdt>
              <w:sdtPr>
                <w:rPr>
                  <w:color w:val="00000A"/>
                </w:rPr>
                <w:id w:val="630979327"/>
              </w:sdtPr>
              <w:sdtContent>
                <w:r w:rsidR="00F4311E">
                  <w:rPr>
                    <w:rFonts w:ascii="MS Gothic" w:eastAsia="MS Gothic" w:hAnsi="MS Gothic" w:hint="eastAsia"/>
                    <w:color w:val="00000A"/>
                  </w:rPr>
                  <w:t>☐</w:t>
                </w:r>
              </w:sdtContent>
            </w:sdt>
            <w:r w:rsidR="00F4311E">
              <w:rPr>
                <w:color w:val="00000A"/>
              </w:rPr>
              <w:t xml:space="preserve"> con sostituzioni (legge una   parola per un’altra)</w:t>
            </w:r>
          </w:p>
          <w:p w14:paraId="6C0A9170" w14:textId="77777777" w:rsidR="00F4311E" w:rsidRDefault="00000000">
            <w:pPr>
              <w:widowControl w:val="0"/>
              <w:jc w:val="left"/>
              <w:rPr>
                <w:color w:val="00000A"/>
              </w:rPr>
            </w:pPr>
            <w:sdt>
              <w:sdtPr>
                <w:rPr>
                  <w:color w:val="00000A"/>
                </w:rPr>
                <w:id w:val="701211665"/>
              </w:sdtPr>
              <w:sdtContent>
                <w:r w:rsidR="00F4311E">
                  <w:rPr>
                    <w:rFonts w:ascii="MS Gothic" w:eastAsia="MS Gothic" w:hAnsi="MS Gothic" w:hint="eastAsia"/>
                    <w:color w:val="00000A"/>
                  </w:rPr>
                  <w:t>☐</w:t>
                </w:r>
              </w:sdtContent>
            </w:sdt>
            <w:r w:rsidR="00F4311E">
              <w:rPr>
                <w:color w:val="00000A"/>
              </w:rPr>
              <w:t xml:space="preserve"> con omissioni/aggiunte</w:t>
            </w:r>
          </w:p>
          <w:p w14:paraId="6C7A6567" w14:textId="77777777" w:rsidR="00F4311E" w:rsidRDefault="00000000">
            <w:pPr>
              <w:widowControl w:val="0"/>
              <w:jc w:val="left"/>
              <w:rPr>
                <w:color w:val="00000A"/>
              </w:rPr>
            </w:pPr>
            <w:sdt>
              <w:sdtPr>
                <w:rPr>
                  <w:color w:val="00000A"/>
                </w:rPr>
                <w:id w:val="559058141"/>
              </w:sdtPr>
              <w:sdtContent>
                <w:r w:rsidR="00F4311E">
                  <w:rPr>
                    <w:rFonts w:ascii="MS Gothic" w:eastAsia="MS Gothic" w:hAnsi="MS Gothic" w:hint="eastAsia"/>
                    <w:color w:val="00000A"/>
                  </w:rPr>
                  <w:t>☐</w:t>
                </w:r>
              </w:sdtContent>
            </w:sdt>
            <w:r w:rsidR="00F4311E">
              <w:rPr>
                <w:color w:val="00000A"/>
              </w:rPr>
              <w:t xml:space="preserve"> con scambio di grafemi   </w:t>
            </w:r>
          </w:p>
          <w:p w14:paraId="2E911A07" w14:textId="77777777" w:rsidR="00F4311E" w:rsidRDefault="00F4311E">
            <w:pPr>
              <w:widowControl w:val="0"/>
              <w:jc w:val="left"/>
              <w:rPr>
                <w:color w:val="00000A"/>
              </w:rPr>
            </w:pPr>
            <w:r>
              <w:rPr>
                <w:color w:val="00000A"/>
              </w:rPr>
              <w:t>(b-p, b-d, f-v, r-l, q-p, a-e)</w:t>
            </w:r>
          </w:p>
        </w:tc>
      </w:tr>
      <w:tr w:rsidR="00F4311E" w14:paraId="691A3A5E" w14:textId="77777777" w:rsidTr="004A21EF">
        <w:trPr>
          <w:trHeight w:val="20"/>
          <w:jc w:val="center"/>
        </w:trPr>
        <w:tc>
          <w:tcPr>
            <w:tcW w:w="2439" w:type="dxa"/>
            <w:vMerge/>
            <w:tcMar>
              <w:top w:w="28" w:type="dxa"/>
              <w:left w:w="28" w:type="dxa"/>
              <w:bottom w:w="28" w:type="dxa"/>
              <w:right w:w="28" w:type="dxa"/>
            </w:tcMar>
          </w:tcPr>
          <w:p w14:paraId="144C0635" w14:textId="77777777" w:rsidR="00F4311E" w:rsidRDefault="00F4311E">
            <w:pPr>
              <w:widowControl w:val="0"/>
              <w:pBdr>
                <w:top w:val="nil"/>
                <w:left w:val="nil"/>
                <w:bottom w:val="nil"/>
                <w:right w:val="nil"/>
                <w:between w:val="nil"/>
              </w:pBdr>
              <w:spacing w:line="276" w:lineRule="auto"/>
              <w:jc w:val="left"/>
              <w:rPr>
                <w:color w:val="00000A"/>
              </w:rPr>
            </w:pPr>
          </w:p>
        </w:tc>
        <w:tc>
          <w:tcPr>
            <w:tcW w:w="1646" w:type="dxa"/>
            <w:tcMar>
              <w:top w:w="28" w:type="dxa"/>
              <w:left w:w="28" w:type="dxa"/>
              <w:bottom w:w="28" w:type="dxa"/>
              <w:right w:w="28" w:type="dxa"/>
            </w:tcMar>
          </w:tcPr>
          <w:p w14:paraId="1052313E" w14:textId="27B1FC97" w:rsidR="00F4311E" w:rsidRDefault="00F4311E">
            <w:pPr>
              <w:widowControl w:val="0"/>
              <w:jc w:val="left"/>
              <w:rPr>
                <w:color w:val="00000A"/>
              </w:rPr>
            </w:pPr>
            <w:r>
              <w:rPr>
                <w:b/>
                <w:color w:val="00000A"/>
              </w:rPr>
              <w:t>Correttezza</w:t>
            </w:r>
          </w:p>
        </w:tc>
        <w:tc>
          <w:tcPr>
            <w:tcW w:w="2798" w:type="dxa"/>
          </w:tcPr>
          <w:p w14:paraId="3C37C3CE" w14:textId="77777777" w:rsidR="00F4311E" w:rsidRDefault="00F4311E">
            <w:pPr>
              <w:widowControl w:val="0"/>
              <w:pBdr>
                <w:top w:val="nil"/>
                <w:left w:val="nil"/>
                <w:bottom w:val="nil"/>
                <w:right w:val="nil"/>
                <w:between w:val="nil"/>
              </w:pBdr>
              <w:spacing w:line="276" w:lineRule="auto"/>
              <w:jc w:val="left"/>
              <w:rPr>
                <w:color w:val="00000A"/>
              </w:rPr>
            </w:pPr>
          </w:p>
        </w:tc>
        <w:tc>
          <w:tcPr>
            <w:tcW w:w="2798" w:type="dxa"/>
            <w:vMerge/>
            <w:tcMar>
              <w:top w:w="28" w:type="dxa"/>
              <w:left w:w="28" w:type="dxa"/>
              <w:bottom w:w="28" w:type="dxa"/>
              <w:right w:w="28" w:type="dxa"/>
            </w:tcMar>
          </w:tcPr>
          <w:p w14:paraId="425F9D16" w14:textId="77777777" w:rsidR="00F4311E" w:rsidRDefault="00F4311E">
            <w:pPr>
              <w:widowControl w:val="0"/>
              <w:pBdr>
                <w:top w:val="nil"/>
                <w:left w:val="nil"/>
                <w:bottom w:val="nil"/>
                <w:right w:val="nil"/>
                <w:between w:val="nil"/>
              </w:pBdr>
              <w:spacing w:line="276" w:lineRule="auto"/>
              <w:jc w:val="left"/>
              <w:rPr>
                <w:color w:val="00000A"/>
              </w:rPr>
            </w:pPr>
          </w:p>
        </w:tc>
      </w:tr>
      <w:tr w:rsidR="00F4311E" w14:paraId="2DD5ABE5" w14:textId="77777777" w:rsidTr="004A21EF">
        <w:trPr>
          <w:trHeight w:val="20"/>
          <w:jc w:val="center"/>
        </w:trPr>
        <w:tc>
          <w:tcPr>
            <w:tcW w:w="2439" w:type="dxa"/>
            <w:vMerge w:val="restart"/>
            <w:tcMar>
              <w:top w:w="28" w:type="dxa"/>
              <w:left w:w="28" w:type="dxa"/>
              <w:bottom w:w="28" w:type="dxa"/>
              <w:right w:w="28" w:type="dxa"/>
            </w:tcMar>
          </w:tcPr>
          <w:p w14:paraId="2E3E1F23" w14:textId="77777777" w:rsidR="00F4311E" w:rsidRDefault="00F4311E">
            <w:pPr>
              <w:widowControl w:val="0"/>
              <w:jc w:val="left"/>
              <w:rPr>
                <w:color w:val="00000A"/>
              </w:rPr>
            </w:pPr>
            <w:r>
              <w:rPr>
                <w:b/>
                <w:color w:val="00000A"/>
              </w:rPr>
              <w:t>COMPRENSIONE</w:t>
            </w:r>
          </w:p>
        </w:tc>
        <w:tc>
          <w:tcPr>
            <w:tcW w:w="1646" w:type="dxa"/>
            <w:tcMar>
              <w:top w:w="28" w:type="dxa"/>
              <w:left w:w="28" w:type="dxa"/>
              <w:bottom w:w="28" w:type="dxa"/>
              <w:right w:w="28" w:type="dxa"/>
            </w:tcMar>
          </w:tcPr>
          <w:p w14:paraId="203D4647" w14:textId="77777777" w:rsidR="00F4311E" w:rsidRDefault="00F4311E">
            <w:pPr>
              <w:widowControl w:val="0"/>
              <w:jc w:val="left"/>
              <w:rPr>
                <w:color w:val="00000A"/>
              </w:rPr>
            </w:pPr>
            <w:r>
              <w:rPr>
                <w:b/>
                <w:color w:val="00000A"/>
              </w:rPr>
              <w:t>Comprensione orale</w:t>
            </w:r>
          </w:p>
          <w:p w14:paraId="69BDCCFC" w14:textId="77777777" w:rsidR="00F4311E" w:rsidRDefault="00F4311E">
            <w:pPr>
              <w:widowControl w:val="0"/>
              <w:jc w:val="left"/>
              <w:rPr>
                <w:color w:val="00000A"/>
              </w:rPr>
            </w:pPr>
          </w:p>
          <w:p w14:paraId="316DCC6B" w14:textId="77777777" w:rsidR="00F4311E" w:rsidRDefault="00F4311E">
            <w:pPr>
              <w:widowControl w:val="0"/>
              <w:jc w:val="left"/>
              <w:rPr>
                <w:color w:val="00000A"/>
              </w:rPr>
            </w:pPr>
          </w:p>
        </w:tc>
        <w:tc>
          <w:tcPr>
            <w:tcW w:w="2798" w:type="dxa"/>
          </w:tcPr>
          <w:p w14:paraId="5C47FBC9" w14:textId="77777777" w:rsidR="00F4311E" w:rsidRDefault="00F4311E">
            <w:pPr>
              <w:widowControl w:val="0"/>
              <w:jc w:val="left"/>
              <w:rPr>
                <w:color w:val="00000A"/>
              </w:rPr>
            </w:pPr>
          </w:p>
        </w:tc>
        <w:tc>
          <w:tcPr>
            <w:tcW w:w="2798" w:type="dxa"/>
            <w:tcMar>
              <w:top w:w="28" w:type="dxa"/>
              <w:left w:w="28" w:type="dxa"/>
              <w:bottom w:w="28" w:type="dxa"/>
              <w:right w:w="28" w:type="dxa"/>
            </w:tcMar>
          </w:tcPr>
          <w:p w14:paraId="509342D5" w14:textId="77777777" w:rsidR="00F4311E" w:rsidRDefault="00000000">
            <w:pPr>
              <w:widowControl w:val="0"/>
              <w:jc w:val="left"/>
              <w:rPr>
                <w:color w:val="00000A"/>
              </w:rPr>
            </w:pPr>
            <w:sdt>
              <w:sdtPr>
                <w:rPr>
                  <w:color w:val="00000A"/>
                </w:rPr>
                <w:id w:val="-1370304179"/>
              </w:sdtPr>
              <w:sdtContent>
                <w:r w:rsidR="00F4311E">
                  <w:rPr>
                    <w:rFonts w:ascii="MS Gothic" w:eastAsia="MS Gothic" w:hAnsi="MS Gothic" w:hint="eastAsia"/>
                    <w:color w:val="00000A"/>
                  </w:rPr>
                  <w:t>☐</w:t>
                </w:r>
              </w:sdtContent>
            </w:sdt>
            <w:r w:rsidR="00F4311E">
              <w:rPr>
                <w:color w:val="00000A"/>
              </w:rPr>
              <w:t xml:space="preserve"> comprende istruzioni date a voce, dialoghi</w:t>
            </w:r>
          </w:p>
          <w:p w14:paraId="3C77C609" w14:textId="77777777" w:rsidR="00F4311E" w:rsidRDefault="00000000">
            <w:pPr>
              <w:widowControl w:val="0"/>
              <w:jc w:val="left"/>
              <w:rPr>
                <w:color w:val="00000A"/>
              </w:rPr>
            </w:pPr>
            <w:sdt>
              <w:sdtPr>
                <w:rPr>
                  <w:color w:val="00000A"/>
                </w:rPr>
                <w:id w:val="980653468"/>
              </w:sdtPr>
              <w:sdtContent>
                <w:r w:rsidR="00F4311E">
                  <w:rPr>
                    <w:rFonts w:ascii="MS Gothic" w:eastAsia="MS Gothic" w:hAnsi="MS Gothic" w:hint="eastAsia"/>
                    <w:color w:val="00000A"/>
                  </w:rPr>
                  <w:t>☐</w:t>
                </w:r>
              </w:sdtContent>
            </w:sdt>
            <w:r w:rsidR="00F4311E">
              <w:rPr>
                <w:color w:val="00000A"/>
              </w:rPr>
              <w:t xml:space="preserve"> comprende i contenuti degli </w:t>
            </w:r>
            <w:r w:rsidR="00F4311E">
              <w:rPr>
                <w:color w:val="00000A"/>
              </w:rPr>
              <w:lastRenderedPageBreak/>
              <w:t>audiolibri</w:t>
            </w:r>
          </w:p>
          <w:p w14:paraId="59F52D3F" w14:textId="77777777" w:rsidR="00F4311E" w:rsidRDefault="00000000">
            <w:pPr>
              <w:widowControl w:val="0"/>
              <w:jc w:val="left"/>
              <w:rPr>
                <w:color w:val="00000A"/>
              </w:rPr>
            </w:pPr>
            <w:sdt>
              <w:sdtPr>
                <w:rPr>
                  <w:color w:val="00000A"/>
                </w:rPr>
                <w:id w:val="1848444690"/>
              </w:sdtPr>
              <w:sdtContent>
                <w:r w:rsidR="00F4311E">
                  <w:rPr>
                    <w:rFonts w:ascii="MS Gothic" w:eastAsia="MS Gothic" w:hAnsi="MS Gothic" w:hint="eastAsia"/>
                    <w:color w:val="00000A"/>
                  </w:rPr>
                  <w:t>☐</w:t>
                </w:r>
              </w:sdtContent>
            </w:sdt>
            <w:r w:rsidR="00F4311E">
              <w:rPr>
                <w:color w:val="00000A"/>
              </w:rPr>
              <w:t xml:space="preserve"> comprende il significato di testi pubblicitari, trasmissioni radiofoniche</w:t>
            </w:r>
          </w:p>
        </w:tc>
      </w:tr>
      <w:tr w:rsidR="00F4311E" w14:paraId="61E6267E" w14:textId="77777777" w:rsidTr="004A21EF">
        <w:trPr>
          <w:trHeight w:val="20"/>
          <w:jc w:val="center"/>
        </w:trPr>
        <w:tc>
          <w:tcPr>
            <w:tcW w:w="2439" w:type="dxa"/>
            <w:vMerge/>
            <w:tcMar>
              <w:top w:w="28" w:type="dxa"/>
              <w:left w:w="28" w:type="dxa"/>
              <w:bottom w:w="28" w:type="dxa"/>
              <w:right w:w="28" w:type="dxa"/>
            </w:tcMar>
          </w:tcPr>
          <w:p w14:paraId="79303A24" w14:textId="77777777" w:rsidR="00F4311E" w:rsidRDefault="00F4311E">
            <w:pPr>
              <w:widowControl w:val="0"/>
              <w:pBdr>
                <w:top w:val="nil"/>
                <w:left w:val="nil"/>
                <w:bottom w:val="nil"/>
                <w:right w:val="nil"/>
                <w:between w:val="nil"/>
              </w:pBdr>
              <w:spacing w:line="276" w:lineRule="auto"/>
              <w:jc w:val="left"/>
              <w:rPr>
                <w:color w:val="00000A"/>
              </w:rPr>
            </w:pPr>
          </w:p>
        </w:tc>
        <w:tc>
          <w:tcPr>
            <w:tcW w:w="1646" w:type="dxa"/>
            <w:tcMar>
              <w:top w:w="28" w:type="dxa"/>
              <w:left w:w="28" w:type="dxa"/>
              <w:bottom w:w="28" w:type="dxa"/>
              <w:right w:w="28" w:type="dxa"/>
            </w:tcMar>
          </w:tcPr>
          <w:p w14:paraId="4A3381FF" w14:textId="77777777" w:rsidR="00F4311E" w:rsidRDefault="00F4311E">
            <w:pPr>
              <w:widowControl w:val="0"/>
              <w:jc w:val="left"/>
              <w:rPr>
                <w:color w:val="00000A"/>
              </w:rPr>
            </w:pPr>
            <w:r>
              <w:rPr>
                <w:b/>
                <w:color w:val="00000A"/>
              </w:rPr>
              <w:t>Comprensione del testo scritto</w:t>
            </w:r>
          </w:p>
          <w:p w14:paraId="350EE47C" w14:textId="77777777" w:rsidR="00F4311E" w:rsidRDefault="00F4311E">
            <w:pPr>
              <w:widowControl w:val="0"/>
              <w:jc w:val="left"/>
              <w:rPr>
                <w:color w:val="00000A"/>
              </w:rPr>
            </w:pPr>
          </w:p>
        </w:tc>
        <w:tc>
          <w:tcPr>
            <w:tcW w:w="2798" w:type="dxa"/>
          </w:tcPr>
          <w:p w14:paraId="17604284" w14:textId="77777777" w:rsidR="00F4311E" w:rsidRDefault="00F4311E">
            <w:pPr>
              <w:widowControl w:val="0"/>
              <w:jc w:val="left"/>
              <w:rPr>
                <w:color w:val="00000A"/>
              </w:rPr>
            </w:pPr>
          </w:p>
        </w:tc>
        <w:tc>
          <w:tcPr>
            <w:tcW w:w="2798" w:type="dxa"/>
            <w:tcMar>
              <w:top w:w="28" w:type="dxa"/>
              <w:left w:w="28" w:type="dxa"/>
              <w:bottom w:w="28" w:type="dxa"/>
              <w:right w:w="28" w:type="dxa"/>
            </w:tcMar>
          </w:tcPr>
          <w:p w14:paraId="62E470C8" w14:textId="77777777" w:rsidR="00F4311E" w:rsidRDefault="00000000">
            <w:pPr>
              <w:widowControl w:val="0"/>
              <w:jc w:val="left"/>
              <w:rPr>
                <w:color w:val="00000A"/>
              </w:rPr>
            </w:pPr>
            <w:sdt>
              <w:sdtPr>
                <w:rPr>
                  <w:color w:val="00000A"/>
                </w:rPr>
                <w:id w:val="409432101"/>
              </w:sdtPr>
              <w:sdtContent>
                <w:r w:rsidR="00F4311E">
                  <w:rPr>
                    <w:rFonts w:ascii="MS Gothic" w:eastAsia="MS Gothic" w:hAnsi="MS Gothic" w:hint="eastAsia"/>
                    <w:color w:val="00000A"/>
                  </w:rPr>
                  <w:t>☐</w:t>
                </w:r>
              </w:sdtContent>
            </w:sdt>
            <w:r w:rsidR="00F4311E">
              <w:rPr>
                <w:color w:val="00000A"/>
              </w:rPr>
              <w:t xml:space="preserve"> ha difficoltà a comprendere il testo se legge ad alta voce</w:t>
            </w:r>
          </w:p>
          <w:p w14:paraId="70C796A6" w14:textId="77777777" w:rsidR="00F4311E" w:rsidRDefault="00000000">
            <w:pPr>
              <w:widowControl w:val="0"/>
              <w:jc w:val="left"/>
              <w:rPr>
                <w:color w:val="00000A"/>
              </w:rPr>
            </w:pPr>
            <w:sdt>
              <w:sdtPr>
                <w:rPr>
                  <w:color w:val="00000A"/>
                </w:rPr>
                <w:id w:val="13586250"/>
              </w:sdtPr>
              <w:sdtContent>
                <w:r w:rsidR="00F4311E">
                  <w:rPr>
                    <w:rFonts w:ascii="MS Gothic" w:eastAsia="MS Gothic" w:hAnsi="MS Gothic" w:hint="eastAsia"/>
                    <w:color w:val="00000A"/>
                  </w:rPr>
                  <w:t>☐</w:t>
                </w:r>
              </w:sdtContent>
            </w:sdt>
            <w:r w:rsidR="00F4311E">
              <w:rPr>
                <w:color w:val="00000A"/>
              </w:rPr>
              <w:t xml:space="preserve"> comprende meglio se opera una lettura silenziosa</w:t>
            </w:r>
          </w:p>
          <w:p w14:paraId="33EB5105" w14:textId="77777777" w:rsidR="00F4311E" w:rsidRDefault="00000000">
            <w:pPr>
              <w:widowControl w:val="0"/>
              <w:jc w:val="left"/>
              <w:rPr>
                <w:color w:val="00000A"/>
              </w:rPr>
            </w:pPr>
            <w:sdt>
              <w:sdtPr>
                <w:rPr>
                  <w:color w:val="00000A"/>
                </w:rPr>
                <w:id w:val="-2127218477"/>
              </w:sdtPr>
              <w:sdtContent>
                <w:r w:rsidR="00F4311E">
                  <w:rPr>
                    <w:rFonts w:ascii="MS Gothic" w:eastAsia="MS Gothic" w:hAnsi="MS Gothic" w:hint="eastAsia"/>
                    <w:color w:val="00000A"/>
                  </w:rPr>
                  <w:t>☐</w:t>
                </w:r>
              </w:sdtContent>
            </w:sdt>
            <w:r w:rsidR="00F4311E">
              <w:rPr>
                <w:color w:val="00000A"/>
              </w:rPr>
              <w:t xml:space="preserve"> esiste una discrepanza tra comprensione di testi di lettura diretta o in modalità di ascolto</w:t>
            </w:r>
          </w:p>
          <w:p w14:paraId="65900A40" w14:textId="77777777" w:rsidR="00F4311E" w:rsidRDefault="00000000">
            <w:pPr>
              <w:widowControl w:val="0"/>
              <w:jc w:val="left"/>
              <w:rPr>
                <w:color w:val="00000A"/>
              </w:rPr>
            </w:pPr>
            <w:sdt>
              <w:sdtPr>
                <w:rPr>
                  <w:color w:val="00000A"/>
                </w:rPr>
                <w:id w:val="431176478"/>
              </w:sdtPr>
              <w:sdtContent>
                <w:r w:rsidR="00F4311E">
                  <w:rPr>
                    <w:rFonts w:ascii="MS Gothic" w:eastAsia="MS Gothic" w:hAnsi="MS Gothic" w:hint="eastAsia"/>
                    <w:color w:val="00000A"/>
                  </w:rPr>
                  <w:t>☐</w:t>
                </w:r>
              </w:sdtContent>
            </w:sdt>
            <w:r w:rsidR="00F4311E">
              <w:rPr>
                <w:color w:val="00000A"/>
              </w:rPr>
              <w:t xml:space="preserve"> comprende brani di breve lunghezza con scrittura sintattica semplice</w:t>
            </w:r>
          </w:p>
        </w:tc>
      </w:tr>
      <w:tr w:rsidR="00D7249E" w14:paraId="2F77C60D" w14:textId="77777777" w:rsidTr="004A21EF">
        <w:trPr>
          <w:trHeight w:val="20"/>
          <w:jc w:val="center"/>
        </w:trPr>
        <w:tc>
          <w:tcPr>
            <w:tcW w:w="2439" w:type="dxa"/>
            <w:vMerge w:val="restart"/>
            <w:tcMar>
              <w:top w:w="28" w:type="dxa"/>
              <w:left w:w="28" w:type="dxa"/>
              <w:bottom w:w="28" w:type="dxa"/>
              <w:right w:w="28" w:type="dxa"/>
            </w:tcMar>
          </w:tcPr>
          <w:p w14:paraId="555FA988" w14:textId="77777777" w:rsidR="00D7249E" w:rsidRDefault="00D7249E">
            <w:pPr>
              <w:widowControl w:val="0"/>
              <w:jc w:val="left"/>
              <w:rPr>
                <w:color w:val="00000A"/>
              </w:rPr>
            </w:pPr>
            <w:r>
              <w:rPr>
                <w:b/>
                <w:color w:val="00000A"/>
              </w:rPr>
              <w:t>SCRITTURA</w:t>
            </w:r>
          </w:p>
        </w:tc>
        <w:tc>
          <w:tcPr>
            <w:tcW w:w="1646" w:type="dxa"/>
            <w:tcMar>
              <w:top w:w="28" w:type="dxa"/>
              <w:left w:w="28" w:type="dxa"/>
              <w:bottom w:w="28" w:type="dxa"/>
              <w:right w:w="28" w:type="dxa"/>
            </w:tcMar>
          </w:tcPr>
          <w:p w14:paraId="51F7A69D" w14:textId="77777777" w:rsidR="00D7249E" w:rsidRDefault="00D7249E">
            <w:pPr>
              <w:widowControl w:val="0"/>
              <w:jc w:val="left"/>
              <w:rPr>
                <w:color w:val="00000A"/>
              </w:rPr>
            </w:pPr>
            <w:r>
              <w:rPr>
                <w:b/>
                <w:color w:val="00000A"/>
              </w:rPr>
              <w:t>Tipologia di errori</w:t>
            </w:r>
          </w:p>
          <w:p w14:paraId="24BFB791" w14:textId="77777777" w:rsidR="00D7249E" w:rsidRDefault="00D7249E">
            <w:pPr>
              <w:widowControl w:val="0"/>
              <w:jc w:val="left"/>
              <w:rPr>
                <w:color w:val="00000A"/>
              </w:rPr>
            </w:pPr>
          </w:p>
          <w:p w14:paraId="69F20A0B" w14:textId="77777777" w:rsidR="00D7249E" w:rsidRDefault="00D7249E">
            <w:pPr>
              <w:widowControl w:val="0"/>
              <w:jc w:val="left"/>
              <w:rPr>
                <w:color w:val="00000A"/>
              </w:rPr>
            </w:pPr>
          </w:p>
          <w:p w14:paraId="05783612" w14:textId="77777777" w:rsidR="00D7249E" w:rsidRDefault="00D7249E">
            <w:pPr>
              <w:widowControl w:val="0"/>
              <w:jc w:val="left"/>
              <w:rPr>
                <w:color w:val="00000A"/>
              </w:rPr>
            </w:pPr>
          </w:p>
          <w:p w14:paraId="6FBEFD7E" w14:textId="77777777" w:rsidR="00D7249E" w:rsidRDefault="00D7249E">
            <w:pPr>
              <w:widowControl w:val="0"/>
              <w:jc w:val="left"/>
              <w:rPr>
                <w:color w:val="00000A"/>
              </w:rPr>
            </w:pPr>
          </w:p>
          <w:p w14:paraId="0D0FCA61" w14:textId="77777777" w:rsidR="00D7249E" w:rsidRDefault="00D7249E">
            <w:pPr>
              <w:widowControl w:val="0"/>
              <w:jc w:val="left"/>
              <w:rPr>
                <w:color w:val="00000A"/>
              </w:rPr>
            </w:pPr>
          </w:p>
          <w:p w14:paraId="31D3AB9A" w14:textId="77777777" w:rsidR="00D7249E" w:rsidRDefault="00D7249E">
            <w:pPr>
              <w:widowControl w:val="0"/>
              <w:jc w:val="left"/>
              <w:rPr>
                <w:color w:val="00000A"/>
              </w:rPr>
            </w:pPr>
          </w:p>
          <w:p w14:paraId="206B0DE9" w14:textId="77777777" w:rsidR="00D7249E" w:rsidRDefault="00D7249E">
            <w:pPr>
              <w:widowControl w:val="0"/>
              <w:jc w:val="left"/>
              <w:rPr>
                <w:color w:val="00000A"/>
              </w:rPr>
            </w:pPr>
          </w:p>
          <w:p w14:paraId="46016AC0" w14:textId="77777777" w:rsidR="00D7249E" w:rsidRDefault="00D7249E">
            <w:pPr>
              <w:widowControl w:val="0"/>
              <w:jc w:val="left"/>
              <w:rPr>
                <w:color w:val="00000A"/>
              </w:rPr>
            </w:pPr>
          </w:p>
          <w:p w14:paraId="3F69300D" w14:textId="77777777" w:rsidR="00D7249E" w:rsidRDefault="00D7249E">
            <w:pPr>
              <w:widowControl w:val="0"/>
              <w:jc w:val="left"/>
              <w:rPr>
                <w:color w:val="00000A"/>
              </w:rPr>
            </w:pPr>
          </w:p>
        </w:tc>
        <w:tc>
          <w:tcPr>
            <w:tcW w:w="2798" w:type="dxa"/>
          </w:tcPr>
          <w:p w14:paraId="41653691" w14:textId="77777777" w:rsidR="00D7249E" w:rsidRDefault="00D7249E">
            <w:pPr>
              <w:widowControl w:val="0"/>
              <w:jc w:val="left"/>
              <w:rPr>
                <w:color w:val="00000A"/>
              </w:rPr>
            </w:pPr>
          </w:p>
        </w:tc>
        <w:tc>
          <w:tcPr>
            <w:tcW w:w="2798" w:type="dxa"/>
            <w:vMerge w:val="restart"/>
            <w:tcMar>
              <w:top w:w="28" w:type="dxa"/>
              <w:left w:w="28" w:type="dxa"/>
              <w:bottom w:w="28" w:type="dxa"/>
              <w:right w:w="28" w:type="dxa"/>
            </w:tcMar>
          </w:tcPr>
          <w:p w14:paraId="62EB3C54" w14:textId="77777777" w:rsidR="00D7249E" w:rsidRDefault="00000000">
            <w:pPr>
              <w:widowControl w:val="0"/>
              <w:jc w:val="left"/>
              <w:rPr>
                <w:color w:val="00000A"/>
              </w:rPr>
            </w:pPr>
            <w:sdt>
              <w:sdtPr>
                <w:rPr>
                  <w:color w:val="00000A"/>
                </w:rPr>
                <w:id w:val="1079484080"/>
              </w:sdtPr>
              <w:sdtContent>
                <w:r w:rsidR="00D7249E">
                  <w:rPr>
                    <w:rFonts w:ascii="MS Gothic" w:eastAsia="MS Gothic" w:hAnsi="MS Gothic" w:hint="eastAsia"/>
                    <w:color w:val="00000A"/>
                  </w:rPr>
                  <w:t>☐</w:t>
                </w:r>
              </w:sdtContent>
            </w:sdt>
            <w:r w:rsidR="00D7249E">
              <w:rPr>
                <w:color w:val="00000A"/>
              </w:rPr>
              <w:t xml:space="preserve"> errori fonologici (scambio di grafemi b-p, b-d, f-v, r-l…, omissioni/aggiunte, inversioni, grafema inesatto)</w:t>
            </w:r>
          </w:p>
          <w:p w14:paraId="757652AE" w14:textId="77777777" w:rsidR="00D7249E" w:rsidRDefault="00000000">
            <w:pPr>
              <w:widowControl w:val="0"/>
              <w:jc w:val="left"/>
              <w:rPr>
                <w:color w:val="00000A"/>
              </w:rPr>
            </w:pPr>
            <w:sdt>
              <w:sdtPr>
                <w:rPr>
                  <w:color w:val="00000A"/>
                </w:rPr>
                <w:id w:val="-1210492427"/>
              </w:sdtPr>
              <w:sdtContent>
                <w:r w:rsidR="00D7249E">
                  <w:rPr>
                    <w:rFonts w:ascii="MS Gothic" w:eastAsia="MS Gothic" w:hAnsi="MS Gothic" w:hint="eastAsia"/>
                    <w:color w:val="00000A"/>
                  </w:rPr>
                  <w:t>☐</w:t>
                </w:r>
              </w:sdtContent>
            </w:sdt>
            <w:r w:rsidR="00D7249E">
              <w:rPr>
                <w:color w:val="00000A"/>
              </w:rPr>
              <w:t xml:space="preserve"> errori non fonologici (fusioni/separazioni illegali, scambio di grafema omofono, non omografo, omissione/aggiunta h)</w:t>
            </w:r>
          </w:p>
          <w:p w14:paraId="574EDA31" w14:textId="77777777" w:rsidR="00D7249E" w:rsidRDefault="00000000">
            <w:pPr>
              <w:widowControl w:val="0"/>
              <w:jc w:val="left"/>
              <w:rPr>
                <w:color w:val="00000A"/>
              </w:rPr>
            </w:pPr>
            <w:sdt>
              <w:sdtPr>
                <w:rPr>
                  <w:color w:val="00000A"/>
                </w:rPr>
                <w:id w:val="354542829"/>
              </w:sdtPr>
              <w:sdtContent>
                <w:r w:rsidR="00D7249E">
                  <w:rPr>
                    <w:rFonts w:ascii="MS Gothic" w:eastAsia="MS Gothic" w:hAnsi="MS Gothic" w:hint="eastAsia"/>
                    <w:color w:val="00000A"/>
                  </w:rPr>
                  <w:t>☐</w:t>
                </w:r>
              </w:sdtContent>
            </w:sdt>
            <w:r w:rsidR="00D7249E">
              <w:rPr>
                <w:color w:val="00000A"/>
              </w:rPr>
              <w:t xml:space="preserve"> altri errori (omissione/aggiunte doppie; omissione/aggiunte accento)</w:t>
            </w:r>
          </w:p>
          <w:p w14:paraId="071562BF" w14:textId="77777777" w:rsidR="00D7249E" w:rsidRDefault="00000000">
            <w:pPr>
              <w:widowControl w:val="0"/>
              <w:jc w:val="left"/>
              <w:rPr>
                <w:color w:val="00000A"/>
              </w:rPr>
            </w:pPr>
            <w:sdt>
              <w:sdtPr>
                <w:rPr>
                  <w:color w:val="00000A"/>
                </w:rPr>
                <w:id w:val="1871874921"/>
              </w:sdtPr>
              <w:sdtContent>
                <w:r w:rsidR="00D7249E">
                  <w:rPr>
                    <w:rFonts w:ascii="MS Gothic" w:eastAsia="MS Gothic" w:hAnsi="MS Gothic" w:hint="eastAsia"/>
                    <w:color w:val="00000A"/>
                  </w:rPr>
                  <w:t>☐</w:t>
                </w:r>
              </w:sdtContent>
            </w:sdt>
            <w:r w:rsidR="00D7249E">
              <w:rPr>
                <w:color w:val="00000A"/>
              </w:rPr>
              <w:t xml:space="preserve"> adeguatezza del testo (aderenza alla consegna/pertinenza dell’argomento; efficacia comunicativa ...)</w:t>
            </w:r>
          </w:p>
          <w:p w14:paraId="5A79DDCD" w14:textId="77777777" w:rsidR="00D7249E" w:rsidRDefault="00000000">
            <w:pPr>
              <w:widowControl w:val="0"/>
              <w:jc w:val="left"/>
              <w:rPr>
                <w:color w:val="00000A"/>
              </w:rPr>
            </w:pPr>
            <w:sdt>
              <w:sdtPr>
                <w:rPr>
                  <w:color w:val="00000A"/>
                </w:rPr>
                <w:id w:val="655573759"/>
              </w:sdtPr>
              <w:sdtContent>
                <w:r w:rsidR="00D7249E">
                  <w:rPr>
                    <w:rFonts w:ascii="MS Gothic" w:eastAsia="MS Gothic" w:hAnsi="MS Gothic" w:hint="eastAsia"/>
                    <w:color w:val="00000A"/>
                  </w:rPr>
                  <w:t>☐</w:t>
                </w:r>
              </w:sdtContent>
            </w:sdt>
            <w:r w:rsidR="00D7249E">
              <w:rPr>
                <w:color w:val="00000A"/>
              </w:rPr>
              <w:t xml:space="preserve"> correttezza ortografica e morfosintattica (uso funzionale dei connettivi testuali; punteggiatura …)</w:t>
            </w:r>
          </w:p>
          <w:p w14:paraId="103EE5F4" w14:textId="77777777" w:rsidR="00D7249E" w:rsidRDefault="00000000">
            <w:pPr>
              <w:widowControl w:val="0"/>
              <w:jc w:val="left"/>
              <w:rPr>
                <w:color w:val="00000A"/>
              </w:rPr>
            </w:pPr>
            <w:sdt>
              <w:sdtPr>
                <w:rPr>
                  <w:color w:val="00000A"/>
                </w:rPr>
                <w:id w:val="-1316492949"/>
              </w:sdtPr>
              <w:sdtContent>
                <w:r w:rsidR="00D7249E">
                  <w:rPr>
                    <w:rFonts w:ascii="MS Gothic" w:eastAsia="MS Gothic" w:hAnsi="MS Gothic" w:hint="eastAsia"/>
                    <w:color w:val="00000A"/>
                  </w:rPr>
                  <w:t>☐</w:t>
                </w:r>
              </w:sdtContent>
            </w:sdt>
            <w:r w:rsidR="00D7249E">
              <w:rPr>
                <w:color w:val="00000A"/>
              </w:rPr>
              <w:t xml:space="preserve"> lessico e stile (varietà lessicale; adeguatezza del registro linguistico…)</w:t>
            </w:r>
          </w:p>
          <w:p w14:paraId="58088B5E" w14:textId="77777777" w:rsidR="00D7249E" w:rsidRDefault="00000000">
            <w:pPr>
              <w:widowControl w:val="0"/>
              <w:jc w:val="left"/>
              <w:rPr>
                <w:color w:val="00000A"/>
              </w:rPr>
            </w:pPr>
            <w:sdt>
              <w:sdtPr>
                <w:rPr>
                  <w:color w:val="00000A"/>
                </w:rPr>
                <w:id w:val="329344318"/>
              </w:sdtPr>
              <w:sdtContent>
                <w:r w:rsidR="00D7249E">
                  <w:rPr>
                    <w:rFonts w:ascii="MS Gothic" w:eastAsia="MS Gothic" w:hAnsi="MS Gothic" w:hint="eastAsia"/>
                    <w:color w:val="00000A"/>
                  </w:rPr>
                  <w:t>☐</w:t>
                </w:r>
              </w:sdtContent>
            </w:sdt>
            <w:r w:rsidR="00D7249E">
              <w:rPr>
                <w:color w:val="00000A"/>
              </w:rPr>
              <w:t xml:space="preserve"> organizzazione testuale (legami tra le idee, continuità tematica, originalità espressiva)</w:t>
            </w:r>
          </w:p>
          <w:p w14:paraId="5AD78B29" w14:textId="77777777" w:rsidR="00D7249E" w:rsidRDefault="00000000">
            <w:pPr>
              <w:widowControl w:val="0"/>
              <w:jc w:val="left"/>
              <w:rPr>
                <w:color w:val="00000A"/>
              </w:rPr>
            </w:pPr>
            <w:sdt>
              <w:sdtPr>
                <w:rPr>
                  <w:color w:val="00000A"/>
                </w:rPr>
                <w:id w:val="771056468"/>
              </w:sdtPr>
              <w:sdtContent>
                <w:r w:rsidR="00D7249E">
                  <w:rPr>
                    <w:rFonts w:ascii="MS Gothic" w:eastAsia="MS Gothic" w:hAnsi="MS Gothic" w:hint="eastAsia"/>
                    <w:color w:val="00000A"/>
                  </w:rPr>
                  <w:t>☐</w:t>
                </w:r>
              </w:sdtContent>
            </w:sdt>
            <w:r w:rsidR="00D7249E">
              <w:rPr>
                <w:color w:val="00000A"/>
              </w:rPr>
              <w:t xml:space="preserve"> problemi di lentezza nello scrivere</w:t>
            </w:r>
          </w:p>
          <w:p w14:paraId="1A0280F5" w14:textId="77777777" w:rsidR="00D7249E" w:rsidRDefault="00000000">
            <w:pPr>
              <w:widowControl w:val="0"/>
              <w:jc w:val="left"/>
              <w:rPr>
                <w:color w:val="00000A"/>
              </w:rPr>
            </w:pPr>
            <w:sdt>
              <w:sdtPr>
                <w:rPr>
                  <w:color w:val="00000A"/>
                </w:rPr>
                <w:id w:val="1274979732"/>
              </w:sdtPr>
              <w:sdtContent>
                <w:r w:rsidR="00D7249E">
                  <w:rPr>
                    <w:rFonts w:ascii="MS Gothic" w:eastAsia="MS Gothic" w:hAnsi="MS Gothic" w:hint="eastAsia"/>
                    <w:color w:val="00000A"/>
                  </w:rPr>
                  <w:t>☐</w:t>
                </w:r>
              </w:sdtContent>
            </w:sdt>
            <w:r w:rsidR="00D7249E">
              <w:rPr>
                <w:color w:val="00000A"/>
              </w:rPr>
              <w:t xml:space="preserve"> problemi di realizzazione del tratto grafico</w:t>
            </w:r>
          </w:p>
          <w:p w14:paraId="6D1A0168" w14:textId="77777777" w:rsidR="00D7249E" w:rsidRDefault="00000000">
            <w:pPr>
              <w:widowControl w:val="0"/>
              <w:jc w:val="left"/>
              <w:rPr>
                <w:color w:val="00000A"/>
              </w:rPr>
            </w:pPr>
            <w:sdt>
              <w:sdtPr>
                <w:rPr>
                  <w:color w:val="00000A"/>
                </w:rPr>
                <w:id w:val="1754313285"/>
              </w:sdtPr>
              <w:sdtContent>
                <w:r w:rsidR="00D7249E">
                  <w:rPr>
                    <w:rFonts w:ascii="MS Gothic" w:eastAsia="MS Gothic" w:hAnsi="MS Gothic" w:hint="eastAsia"/>
                    <w:color w:val="00000A"/>
                  </w:rPr>
                  <w:t>☐</w:t>
                </w:r>
              </w:sdtContent>
            </w:sdt>
            <w:r w:rsidR="00D7249E">
              <w:rPr>
                <w:color w:val="00000A"/>
              </w:rPr>
              <w:t xml:space="preserve"> problemi di regolarità del tratto grafico</w:t>
            </w:r>
          </w:p>
          <w:p w14:paraId="19B4DAC9" w14:textId="77777777" w:rsidR="00D7249E" w:rsidRDefault="00000000">
            <w:pPr>
              <w:widowControl w:val="0"/>
              <w:jc w:val="left"/>
              <w:rPr>
                <w:color w:val="00000A"/>
              </w:rPr>
            </w:pPr>
            <w:sdt>
              <w:sdtPr>
                <w:rPr>
                  <w:color w:val="00000A"/>
                </w:rPr>
                <w:id w:val="-608050996"/>
              </w:sdtPr>
              <w:sdtContent>
                <w:r w:rsidR="00D7249E">
                  <w:rPr>
                    <w:rFonts w:ascii="MS Gothic" w:eastAsia="MS Gothic" w:hAnsi="MS Gothic" w:hint="eastAsia"/>
                    <w:color w:val="00000A"/>
                  </w:rPr>
                  <w:t>☐</w:t>
                </w:r>
              </w:sdtContent>
            </w:sdt>
            <w:r w:rsidR="00D7249E">
              <w:rPr>
                <w:color w:val="00000A"/>
              </w:rPr>
              <w:t xml:space="preserve"> difficoltà nel seguire la dettatura</w:t>
            </w:r>
          </w:p>
          <w:p w14:paraId="4A3A08FE" w14:textId="77777777" w:rsidR="00D7249E" w:rsidRDefault="00000000">
            <w:pPr>
              <w:widowControl w:val="0"/>
              <w:jc w:val="left"/>
              <w:rPr>
                <w:color w:val="00000A"/>
              </w:rPr>
            </w:pPr>
            <w:sdt>
              <w:sdtPr>
                <w:rPr>
                  <w:color w:val="00000A"/>
                </w:rPr>
                <w:id w:val="1762178047"/>
              </w:sdtPr>
              <w:sdtContent>
                <w:r w:rsidR="00D7249E">
                  <w:rPr>
                    <w:rFonts w:ascii="MS Gothic" w:eastAsia="MS Gothic" w:hAnsi="MS Gothic" w:hint="eastAsia"/>
                    <w:color w:val="00000A"/>
                  </w:rPr>
                  <w:t>☐</w:t>
                </w:r>
              </w:sdtContent>
            </w:sdt>
            <w:r w:rsidR="00D7249E">
              <w:rPr>
                <w:color w:val="00000A"/>
              </w:rPr>
              <w:t xml:space="preserve"> difficoltà nella copia (lavagna/testo o testo/testo)</w:t>
            </w:r>
          </w:p>
        </w:tc>
      </w:tr>
      <w:tr w:rsidR="00D7249E" w14:paraId="373EEE77" w14:textId="77777777" w:rsidTr="004A21EF">
        <w:trPr>
          <w:trHeight w:val="20"/>
          <w:jc w:val="center"/>
        </w:trPr>
        <w:tc>
          <w:tcPr>
            <w:tcW w:w="2439" w:type="dxa"/>
            <w:vMerge/>
            <w:tcMar>
              <w:top w:w="28" w:type="dxa"/>
              <w:left w:w="28" w:type="dxa"/>
              <w:bottom w:w="28" w:type="dxa"/>
              <w:right w:w="28" w:type="dxa"/>
            </w:tcMar>
          </w:tcPr>
          <w:p w14:paraId="20F5A908" w14:textId="77777777" w:rsidR="00D7249E" w:rsidRDefault="00D7249E">
            <w:pPr>
              <w:widowControl w:val="0"/>
              <w:pBdr>
                <w:top w:val="nil"/>
                <w:left w:val="nil"/>
                <w:bottom w:val="nil"/>
                <w:right w:val="nil"/>
                <w:between w:val="nil"/>
              </w:pBdr>
              <w:spacing w:line="276" w:lineRule="auto"/>
              <w:jc w:val="left"/>
              <w:rPr>
                <w:color w:val="00000A"/>
              </w:rPr>
            </w:pPr>
          </w:p>
        </w:tc>
        <w:tc>
          <w:tcPr>
            <w:tcW w:w="1646" w:type="dxa"/>
            <w:tcMar>
              <w:top w:w="28" w:type="dxa"/>
              <w:left w:w="28" w:type="dxa"/>
              <w:bottom w:w="28" w:type="dxa"/>
              <w:right w:w="28" w:type="dxa"/>
            </w:tcMar>
          </w:tcPr>
          <w:p w14:paraId="0B625640" w14:textId="77777777" w:rsidR="00D7249E" w:rsidRDefault="00D7249E">
            <w:pPr>
              <w:widowControl w:val="0"/>
              <w:jc w:val="left"/>
              <w:rPr>
                <w:color w:val="00000A"/>
              </w:rPr>
            </w:pPr>
            <w:r>
              <w:rPr>
                <w:b/>
                <w:color w:val="00000A"/>
              </w:rPr>
              <w:t>Produzione</w:t>
            </w:r>
          </w:p>
          <w:p w14:paraId="56938D85" w14:textId="77777777" w:rsidR="00D7249E" w:rsidRDefault="00D7249E">
            <w:pPr>
              <w:widowControl w:val="0"/>
              <w:jc w:val="left"/>
              <w:rPr>
                <w:color w:val="00000A"/>
              </w:rPr>
            </w:pPr>
            <w:r>
              <w:rPr>
                <w:b/>
                <w:color w:val="00000A"/>
              </w:rPr>
              <w:t>Ideazione</w:t>
            </w:r>
          </w:p>
          <w:p w14:paraId="75A910F6" w14:textId="77777777" w:rsidR="00D7249E" w:rsidRDefault="00D7249E">
            <w:pPr>
              <w:widowControl w:val="0"/>
              <w:jc w:val="left"/>
              <w:rPr>
                <w:color w:val="00000A"/>
              </w:rPr>
            </w:pPr>
            <w:r>
              <w:rPr>
                <w:b/>
                <w:color w:val="00000A"/>
              </w:rPr>
              <w:t>Stesura</w:t>
            </w:r>
          </w:p>
          <w:p w14:paraId="71FCB1EA" w14:textId="77777777" w:rsidR="00D7249E" w:rsidRDefault="00D7249E">
            <w:pPr>
              <w:widowControl w:val="0"/>
              <w:jc w:val="left"/>
              <w:rPr>
                <w:color w:val="00000A"/>
              </w:rPr>
            </w:pPr>
            <w:r>
              <w:rPr>
                <w:b/>
                <w:color w:val="00000A"/>
              </w:rPr>
              <w:t>Revisione</w:t>
            </w:r>
          </w:p>
          <w:p w14:paraId="0642444A" w14:textId="77777777" w:rsidR="00D7249E" w:rsidRDefault="00D7249E">
            <w:pPr>
              <w:widowControl w:val="0"/>
              <w:jc w:val="left"/>
              <w:rPr>
                <w:color w:val="00000A"/>
              </w:rPr>
            </w:pPr>
          </w:p>
          <w:p w14:paraId="37427C1D" w14:textId="77777777" w:rsidR="00D7249E" w:rsidRDefault="00D7249E">
            <w:pPr>
              <w:widowControl w:val="0"/>
              <w:jc w:val="left"/>
              <w:rPr>
                <w:color w:val="00000A"/>
              </w:rPr>
            </w:pPr>
          </w:p>
          <w:p w14:paraId="0CA024FA" w14:textId="77777777" w:rsidR="00D7249E" w:rsidRDefault="00D7249E">
            <w:pPr>
              <w:widowControl w:val="0"/>
              <w:jc w:val="left"/>
              <w:rPr>
                <w:color w:val="00000A"/>
              </w:rPr>
            </w:pPr>
          </w:p>
          <w:p w14:paraId="76B74663" w14:textId="77777777" w:rsidR="00D7249E" w:rsidRDefault="00D7249E">
            <w:pPr>
              <w:widowControl w:val="0"/>
              <w:jc w:val="left"/>
              <w:rPr>
                <w:color w:val="00000A"/>
              </w:rPr>
            </w:pPr>
          </w:p>
          <w:p w14:paraId="70142D50" w14:textId="77777777" w:rsidR="00D7249E" w:rsidRDefault="00D7249E">
            <w:pPr>
              <w:widowControl w:val="0"/>
              <w:jc w:val="left"/>
              <w:rPr>
                <w:color w:val="00000A"/>
              </w:rPr>
            </w:pPr>
          </w:p>
          <w:p w14:paraId="511B3EE3" w14:textId="77777777" w:rsidR="00D7249E" w:rsidRDefault="00D7249E">
            <w:pPr>
              <w:widowControl w:val="0"/>
              <w:jc w:val="left"/>
              <w:rPr>
                <w:color w:val="00000A"/>
              </w:rPr>
            </w:pPr>
          </w:p>
          <w:p w14:paraId="1D4868CD" w14:textId="77777777" w:rsidR="00D7249E" w:rsidRDefault="00D7249E">
            <w:pPr>
              <w:widowControl w:val="0"/>
              <w:jc w:val="left"/>
              <w:rPr>
                <w:color w:val="00000A"/>
              </w:rPr>
            </w:pPr>
          </w:p>
          <w:p w14:paraId="7DE94E3F" w14:textId="77777777" w:rsidR="00D7249E" w:rsidRDefault="00D7249E">
            <w:pPr>
              <w:widowControl w:val="0"/>
              <w:jc w:val="left"/>
              <w:rPr>
                <w:color w:val="00000A"/>
              </w:rPr>
            </w:pPr>
          </w:p>
        </w:tc>
        <w:tc>
          <w:tcPr>
            <w:tcW w:w="2798" w:type="dxa"/>
            <w:vMerge w:val="restart"/>
          </w:tcPr>
          <w:p w14:paraId="7A6BB58D" w14:textId="77777777" w:rsidR="00D7249E" w:rsidRDefault="00D7249E">
            <w:pPr>
              <w:widowControl w:val="0"/>
              <w:pBdr>
                <w:top w:val="nil"/>
                <w:left w:val="nil"/>
                <w:bottom w:val="nil"/>
                <w:right w:val="nil"/>
                <w:between w:val="nil"/>
              </w:pBdr>
              <w:spacing w:line="276" w:lineRule="auto"/>
              <w:jc w:val="left"/>
              <w:rPr>
                <w:color w:val="00000A"/>
              </w:rPr>
            </w:pPr>
          </w:p>
        </w:tc>
        <w:tc>
          <w:tcPr>
            <w:tcW w:w="2798" w:type="dxa"/>
            <w:vMerge/>
            <w:tcMar>
              <w:top w:w="28" w:type="dxa"/>
              <w:left w:w="28" w:type="dxa"/>
              <w:bottom w:w="28" w:type="dxa"/>
              <w:right w:w="28" w:type="dxa"/>
            </w:tcMar>
          </w:tcPr>
          <w:p w14:paraId="1120ED5E" w14:textId="77777777" w:rsidR="00D7249E" w:rsidRDefault="00D7249E">
            <w:pPr>
              <w:widowControl w:val="0"/>
              <w:pBdr>
                <w:top w:val="nil"/>
                <w:left w:val="nil"/>
                <w:bottom w:val="nil"/>
                <w:right w:val="nil"/>
                <w:between w:val="nil"/>
              </w:pBdr>
              <w:spacing w:line="276" w:lineRule="auto"/>
              <w:jc w:val="left"/>
              <w:rPr>
                <w:color w:val="00000A"/>
              </w:rPr>
            </w:pPr>
          </w:p>
        </w:tc>
      </w:tr>
      <w:tr w:rsidR="00D7249E" w14:paraId="5D07C246" w14:textId="77777777" w:rsidTr="004A21EF">
        <w:trPr>
          <w:trHeight w:val="551"/>
          <w:jc w:val="center"/>
        </w:trPr>
        <w:tc>
          <w:tcPr>
            <w:tcW w:w="2439" w:type="dxa"/>
            <w:vMerge/>
            <w:tcBorders>
              <w:bottom w:val="single" w:sz="4" w:space="0" w:color="000000"/>
            </w:tcBorders>
            <w:tcMar>
              <w:top w:w="28" w:type="dxa"/>
              <w:left w:w="28" w:type="dxa"/>
              <w:bottom w:w="28" w:type="dxa"/>
              <w:right w:w="28" w:type="dxa"/>
            </w:tcMar>
          </w:tcPr>
          <w:p w14:paraId="044F115E" w14:textId="77777777" w:rsidR="00D7249E" w:rsidRDefault="00D7249E">
            <w:pPr>
              <w:widowControl w:val="0"/>
              <w:pBdr>
                <w:top w:val="nil"/>
                <w:left w:val="nil"/>
                <w:bottom w:val="nil"/>
                <w:right w:val="nil"/>
                <w:between w:val="nil"/>
              </w:pBdr>
              <w:spacing w:line="276" w:lineRule="auto"/>
              <w:jc w:val="left"/>
              <w:rPr>
                <w:color w:val="00000A"/>
              </w:rPr>
            </w:pPr>
          </w:p>
        </w:tc>
        <w:tc>
          <w:tcPr>
            <w:tcW w:w="1646" w:type="dxa"/>
            <w:tcBorders>
              <w:bottom w:val="single" w:sz="4" w:space="0" w:color="000000"/>
            </w:tcBorders>
            <w:tcMar>
              <w:top w:w="28" w:type="dxa"/>
              <w:left w:w="28" w:type="dxa"/>
              <w:bottom w:w="28" w:type="dxa"/>
              <w:right w:w="28" w:type="dxa"/>
            </w:tcMar>
          </w:tcPr>
          <w:p w14:paraId="6859F739" w14:textId="77777777" w:rsidR="00D7249E" w:rsidRDefault="00D7249E">
            <w:pPr>
              <w:widowControl w:val="0"/>
              <w:jc w:val="left"/>
              <w:rPr>
                <w:color w:val="00000A"/>
              </w:rPr>
            </w:pPr>
            <w:r>
              <w:rPr>
                <w:b/>
                <w:color w:val="00000A"/>
              </w:rPr>
              <w:t>Grafia</w:t>
            </w:r>
          </w:p>
          <w:p w14:paraId="5E6E28C3" w14:textId="77777777" w:rsidR="00D7249E" w:rsidRDefault="00D7249E" w:rsidP="00A11024">
            <w:pPr>
              <w:widowControl w:val="0"/>
              <w:jc w:val="left"/>
              <w:rPr>
                <w:color w:val="00000A"/>
              </w:rPr>
            </w:pPr>
            <w:r>
              <w:rPr>
                <w:b/>
                <w:color w:val="00000A"/>
              </w:rPr>
              <w:t>Indici</w:t>
            </w:r>
          </w:p>
        </w:tc>
        <w:tc>
          <w:tcPr>
            <w:tcW w:w="2798" w:type="dxa"/>
            <w:vMerge/>
            <w:tcBorders>
              <w:bottom w:val="single" w:sz="4" w:space="0" w:color="000000"/>
            </w:tcBorders>
          </w:tcPr>
          <w:p w14:paraId="431E9FA0" w14:textId="77777777" w:rsidR="00D7249E" w:rsidRDefault="00D7249E">
            <w:pPr>
              <w:widowControl w:val="0"/>
              <w:pBdr>
                <w:top w:val="nil"/>
                <w:left w:val="nil"/>
                <w:bottom w:val="nil"/>
                <w:right w:val="nil"/>
                <w:between w:val="nil"/>
              </w:pBdr>
              <w:spacing w:line="276" w:lineRule="auto"/>
              <w:jc w:val="left"/>
              <w:rPr>
                <w:color w:val="00000A"/>
              </w:rPr>
            </w:pPr>
          </w:p>
        </w:tc>
        <w:tc>
          <w:tcPr>
            <w:tcW w:w="2798" w:type="dxa"/>
            <w:vMerge/>
            <w:tcBorders>
              <w:bottom w:val="single" w:sz="4" w:space="0" w:color="000000"/>
            </w:tcBorders>
            <w:tcMar>
              <w:top w:w="28" w:type="dxa"/>
              <w:left w:w="28" w:type="dxa"/>
              <w:bottom w:w="28" w:type="dxa"/>
              <w:right w:w="28" w:type="dxa"/>
            </w:tcMar>
          </w:tcPr>
          <w:p w14:paraId="08DE8E5A" w14:textId="77777777" w:rsidR="00D7249E" w:rsidRDefault="00D7249E">
            <w:pPr>
              <w:widowControl w:val="0"/>
              <w:pBdr>
                <w:top w:val="nil"/>
                <w:left w:val="nil"/>
                <w:bottom w:val="nil"/>
                <w:right w:val="nil"/>
                <w:between w:val="nil"/>
              </w:pBdr>
              <w:spacing w:line="276" w:lineRule="auto"/>
              <w:jc w:val="left"/>
              <w:rPr>
                <w:color w:val="00000A"/>
              </w:rPr>
            </w:pPr>
          </w:p>
        </w:tc>
      </w:tr>
      <w:tr w:rsidR="00F4311E" w14:paraId="646079B6" w14:textId="77777777" w:rsidTr="004A21EF">
        <w:trPr>
          <w:trHeight w:val="20"/>
          <w:jc w:val="center"/>
        </w:trPr>
        <w:tc>
          <w:tcPr>
            <w:tcW w:w="2439" w:type="dxa"/>
            <w:vMerge w:val="restart"/>
            <w:tcMar>
              <w:top w:w="28" w:type="dxa"/>
              <w:left w:w="28" w:type="dxa"/>
              <w:bottom w:w="28" w:type="dxa"/>
              <w:right w:w="28" w:type="dxa"/>
            </w:tcMar>
          </w:tcPr>
          <w:p w14:paraId="0DB4DE62" w14:textId="77777777" w:rsidR="00F4311E" w:rsidRDefault="00F4311E">
            <w:pPr>
              <w:widowControl w:val="0"/>
              <w:jc w:val="left"/>
              <w:rPr>
                <w:color w:val="00000A"/>
              </w:rPr>
            </w:pPr>
            <w:r>
              <w:rPr>
                <w:b/>
                <w:color w:val="00000A"/>
              </w:rPr>
              <w:t>CALCOLO</w:t>
            </w:r>
          </w:p>
        </w:tc>
        <w:tc>
          <w:tcPr>
            <w:tcW w:w="1646" w:type="dxa"/>
            <w:tcMar>
              <w:top w:w="28" w:type="dxa"/>
              <w:left w:w="28" w:type="dxa"/>
              <w:bottom w:w="28" w:type="dxa"/>
              <w:right w:w="28" w:type="dxa"/>
            </w:tcMar>
          </w:tcPr>
          <w:p w14:paraId="6EC41F1B" w14:textId="77777777" w:rsidR="00F4311E" w:rsidRDefault="00F4311E">
            <w:pPr>
              <w:widowControl w:val="0"/>
              <w:jc w:val="left"/>
              <w:rPr>
                <w:b/>
                <w:color w:val="00000A"/>
              </w:rPr>
            </w:pPr>
            <w:r>
              <w:rPr>
                <w:b/>
                <w:color w:val="00000A"/>
              </w:rPr>
              <w:t>A mente</w:t>
            </w:r>
          </w:p>
          <w:p w14:paraId="74EA2FEA" w14:textId="77777777" w:rsidR="00D7249E" w:rsidRDefault="00D7249E">
            <w:pPr>
              <w:widowControl w:val="0"/>
              <w:jc w:val="left"/>
              <w:rPr>
                <w:color w:val="00000A"/>
              </w:rPr>
            </w:pPr>
          </w:p>
          <w:p w14:paraId="573D0D6E" w14:textId="77777777" w:rsidR="00F4311E" w:rsidRDefault="00F4311E">
            <w:pPr>
              <w:widowControl w:val="0"/>
              <w:jc w:val="left"/>
              <w:rPr>
                <w:color w:val="00000A"/>
              </w:rPr>
            </w:pPr>
          </w:p>
        </w:tc>
        <w:tc>
          <w:tcPr>
            <w:tcW w:w="2798" w:type="dxa"/>
          </w:tcPr>
          <w:p w14:paraId="5C3924AD" w14:textId="77777777" w:rsidR="00F4311E" w:rsidRDefault="00F4311E">
            <w:pPr>
              <w:widowControl w:val="0"/>
              <w:jc w:val="left"/>
              <w:rPr>
                <w:color w:val="00000A"/>
              </w:rPr>
            </w:pPr>
          </w:p>
        </w:tc>
        <w:tc>
          <w:tcPr>
            <w:tcW w:w="2798" w:type="dxa"/>
            <w:vMerge w:val="restart"/>
            <w:tcMar>
              <w:top w:w="28" w:type="dxa"/>
              <w:left w:w="28" w:type="dxa"/>
              <w:bottom w:w="28" w:type="dxa"/>
              <w:right w:w="28" w:type="dxa"/>
            </w:tcMar>
          </w:tcPr>
          <w:p w14:paraId="1740FA62" w14:textId="77777777" w:rsidR="00F4311E" w:rsidRDefault="00000000">
            <w:pPr>
              <w:widowControl w:val="0"/>
              <w:jc w:val="left"/>
              <w:rPr>
                <w:color w:val="00000A"/>
              </w:rPr>
            </w:pPr>
            <w:sdt>
              <w:sdtPr>
                <w:rPr>
                  <w:color w:val="00000A"/>
                </w:rPr>
                <w:id w:val="-703482226"/>
              </w:sdtPr>
              <w:sdtContent>
                <w:r w:rsidR="00F4311E">
                  <w:rPr>
                    <w:rFonts w:ascii="MS Gothic" w:eastAsia="MS Gothic" w:hAnsi="MS Gothic" w:hint="eastAsia"/>
                    <w:color w:val="00000A"/>
                  </w:rPr>
                  <w:t>☐</w:t>
                </w:r>
              </w:sdtContent>
            </w:sdt>
            <w:r w:rsidR="00F4311E">
              <w:rPr>
                <w:color w:val="00000A"/>
              </w:rPr>
              <w:t xml:space="preserve"> errori di processamento numerico (difficoltà nel leggere e scrivere i numeri, negli aspetti cardinali e ordinali e nella corrispondenza tra numero e quantità)</w:t>
            </w:r>
          </w:p>
          <w:p w14:paraId="32D24CE8" w14:textId="77777777" w:rsidR="00F4311E" w:rsidRDefault="00000000">
            <w:pPr>
              <w:widowControl w:val="0"/>
              <w:jc w:val="left"/>
              <w:rPr>
                <w:color w:val="00000A"/>
              </w:rPr>
            </w:pPr>
            <w:sdt>
              <w:sdtPr>
                <w:rPr>
                  <w:color w:val="00000A"/>
                </w:rPr>
                <w:id w:val="1754937985"/>
              </w:sdtPr>
              <w:sdtContent>
                <w:r w:rsidR="00F4311E">
                  <w:rPr>
                    <w:rFonts w:ascii="MS Gothic" w:eastAsia="MS Gothic" w:hAnsi="MS Gothic" w:hint="eastAsia"/>
                    <w:color w:val="00000A"/>
                  </w:rPr>
                  <w:t>☐</w:t>
                </w:r>
              </w:sdtContent>
            </w:sdt>
            <w:r w:rsidR="00F4311E">
              <w:rPr>
                <w:color w:val="00000A"/>
              </w:rPr>
              <w:t xml:space="preserve"> difficoltà di uso degli algoritmi di base del calcolo (scritto e a mente)</w:t>
            </w:r>
          </w:p>
          <w:p w14:paraId="48DD28D0" w14:textId="77777777" w:rsidR="00F4311E" w:rsidRDefault="00000000">
            <w:pPr>
              <w:widowControl w:val="0"/>
              <w:jc w:val="left"/>
              <w:rPr>
                <w:color w:val="00000A"/>
              </w:rPr>
            </w:pPr>
            <w:sdt>
              <w:sdtPr>
                <w:rPr>
                  <w:color w:val="00000A"/>
                </w:rPr>
                <w:id w:val="-68735935"/>
              </w:sdtPr>
              <w:sdtContent>
                <w:r w:rsidR="00F4311E">
                  <w:rPr>
                    <w:rFonts w:ascii="MS Gothic" w:eastAsia="MS Gothic" w:hAnsi="MS Gothic" w:hint="eastAsia"/>
                    <w:color w:val="00000A"/>
                  </w:rPr>
                  <w:t>☐</w:t>
                </w:r>
              </w:sdtContent>
            </w:sdt>
            <w:r w:rsidR="00F4311E">
              <w:rPr>
                <w:color w:val="00000A"/>
              </w:rPr>
              <w:t xml:space="preserve"> difficoltà nell’incolonnare i numeri</w:t>
            </w:r>
          </w:p>
          <w:p w14:paraId="677386CE" w14:textId="77777777" w:rsidR="00F4311E" w:rsidRDefault="00000000">
            <w:pPr>
              <w:widowControl w:val="0"/>
              <w:jc w:val="left"/>
              <w:rPr>
                <w:color w:val="00000A"/>
              </w:rPr>
            </w:pPr>
            <w:sdt>
              <w:sdtPr>
                <w:rPr>
                  <w:color w:val="00000A"/>
                </w:rPr>
                <w:id w:val="-44754075"/>
              </w:sdtPr>
              <w:sdtContent>
                <w:r w:rsidR="00F4311E">
                  <w:rPr>
                    <w:rFonts w:ascii="MS Gothic" w:eastAsia="MS Gothic" w:hAnsi="MS Gothic" w:hint="eastAsia"/>
                    <w:color w:val="00000A"/>
                  </w:rPr>
                  <w:t>☐</w:t>
                </w:r>
              </w:sdtContent>
            </w:sdt>
            <w:r w:rsidR="00F4311E">
              <w:rPr>
                <w:color w:val="00000A"/>
              </w:rPr>
              <w:t xml:space="preserve"> difficoltà nel recupero di fatti aritmetici (tabelline, addizioni semplici)</w:t>
            </w:r>
          </w:p>
          <w:p w14:paraId="56078578" w14:textId="77777777" w:rsidR="00F4311E" w:rsidRDefault="00000000">
            <w:pPr>
              <w:widowControl w:val="0"/>
              <w:jc w:val="left"/>
              <w:rPr>
                <w:color w:val="00000A"/>
              </w:rPr>
            </w:pPr>
            <w:sdt>
              <w:sdtPr>
                <w:rPr>
                  <w:color w:val="00000A"/>
                </w:rPr>
                <w:id w:val="-385186311"/>
              </w:sdtPr>
              <w:sdtContent>
                <w:r w:rsidR="00F4311E">
                  <w:rPr>
                    <w:rFonts w:ascii="MS Gothic" w:eastAsia="MS Gothic" w:hAnsi="MS Gothic" w:hint="eastAsia"/>
                    <w:color w:val="00000A"/>
                  </w:rPr>
                  <w:t>☐</w:t>
                </w:r>
              </w:sdtContent>
            </w:sdt>
            <w:r w:rsidR="00F4311E">
              <w:rPr>
                <w:color w:val="00000A"/>
              </w:rPr>
              <w:t xml:space="preserve"> difficoltà a ricordare formule ed algoritmi del calcolo scritto</w:t>
            </w:r>
          </w:p>
          <w:p w14:paraId="7998375D" w14:textId="77777777" w:rsidR="00F4311E" w:rsidRDefault="00000000">
            <w:pPr>
              <w:widowControl w:val="0"/>
              <w:jc w:val="left"/>
              <w:rPr>
                <w:color w:val="00000A"/>
              </w:rPr>
            </w:pPr>
            <w:sdt>
              <w:sdtPr>
                <w:rPr>
                  <w:color w:val="00000A"/>
                </w:rPr>
                <w:id w:val="-659850914"/>
              </w:sdtPr>
              <w:sdtContent>
                <w:r w:rsidR="00F4311E">
                  <w:rPr>
                    <w:rFonts w:ascii="MS Gothic" w:eastAsia="MS Gothic" w:hAnsi="MS Gothic" w:hint="eastAsia"/>
                    <w:color w:val="00000A"/>
                  </w:rPr>
                  <w:t>☐</w:t>
                </w:r>
              </w:sdtContent>
            </w:sdt>
            <w:r w:rsidR="00F4311E">
              <w:rPr>
                <w:color w:val="00000A"/>
              </w:rPr>
              <w:t xml:space="preserve"> scarsa comprensione del testo problematico</w:t>
            </w:r>
          </w:p>
          <w:p w14:paraId="5F90E4C4" w14:textId="77777777" w:rsidR="00F4311E" w:rsidRDefault="00000000">
            <w:pPr>
              <w:widowControl w:val="0"/>
              <w:jc w:val="left"/>
              <w:rPr>
                <w:color w:val="00000A"/>
              </w:rPr>
            </w:pPr>
            <w:sdt>
              <w:sdtPr>
                <w:rPr>
                  <w:color w:val="00000A"/>
                </w:rPr>
                <w:id w:val="-1314561086"/>
              </w:sdtPr>
              <w:sdtContent>
                <w:r w:rsidR="00F4311E">
                  <w:rPr>
                    <w:rFonts w:ascii="MS Gothic" w:eastAsia="MS Gothic" w:hAnsi="MS Gothic" w:hint="eastAsia"/>
                    <w:color w:val="00000A"/>
                  </w:rPr>
                  <w:t>☐</w:t>
                </w:r>
              </w:sdtContent>
            </w:sdt>
            <w:r w:rsidR="00F4311E">
              <w:rPr>
                <w:color w:val="00000A"/>
              </w:rPr>
              <w:t xml:space="preserve"> difficoltà nei processi di ragionamento</w:t>
            </w:r>
          </w:p>
          <w:p w14:paraId="54A52851" w14:textId="77777777" w:rsidR="00F4311E" w:rsidRDefault="00000000">
            <w:pPr>
              <w:widowControl w:val="0"/>
              <w:jc w:val="left"/>
              <w:rPr>
                <w:color w:val="00000A"/>
              </w:rPr>
            </w:pPr>
            <w:sdt>
              <w:sdtPr>
                <w:rPr>
                  <w:color w:val="00000A"/>
                </w:rPr>
                <w:id w:val="-1451003712"/>
              </w:sdtPr>
              <w:sdtContent>
                <w:r w:rsidR="00F4311E">
                  <w:rPr>
                    <w:rFonts w:ascii="MS Gothic" w:eastAsia="MS Gothic" w:hAnsi="MS Gothic" w:hint="eastAsia"/>
                    <w:color w:val="00000A"/>
                  </w:rPr>
                  <w:t>☐</w:t>
                </w:r>
              </w:sdtContent>
            </w:sdt>
            <w:r w:rsidR="00F4311E">
              <w:rPr>
                <w:color w:val="00000A"/>
              </w:rPr>
              <w:t xml:space="preserve"> difficoltà nei compiti di stima numerica (stimare le distanze, i pesi, le quantità, le lunghezze)</w:t>
            </w:r>
          </w:p>
          <w:p w14:paraId="5F088197" w14:textId="77777777" w:rsidR="00F4311E" w:rsidRDefault="00000000">
            <w:pPr>
              <w:widowControl w:val="0"/>
              <w:jc w:val="left"/>
              <w:rPr>
                <w:color w:val="00000A"/>
              </w:rPr>
            </w:pPr>
            <w:sdt>
              <w:sdtPr>
                <w:rPr>
                  <w:color w:val="00000A"/>
                </w:rPr>
                <w:id w:val="-1096780000"/>
              </w:sdtPr>
              <w:sdtContent>
                <w:r w:rsidR="00F4311E">
                  <w:rPr>
                    <w:rFonts w:ascii="MS Gothic" w:eastAsia="MS Gothic" w:hAnsi="MS Gothic" w:hint="eastAsia"/>
                    <w:color w:val="00000A"/>
                  </w:rPr>
                  <w:t>☐</w:t>
                </w:r>
              </w:sdtContent>
            </w:sdt>
            <w:r w:rsidR="00F4311E">
              <w:rPr>
                <w:color w:val="00000A"/>
              </w:rPr>
              <w:t xml:space="preserve"> difficoltà nell’uso del denaro (stime di costi, calcolo del resto, delle percentuali, guadagno)</w:t>
            </w:r>
          </w:p>
        </w:tc>
      </w:tr>
      <w:tr w:rsidR="00F4311E" w14:paraId="49B3F819" w14:textId="77777777" w:rsidTr="004A21EF">
        <w:trPr>
          <w:trHeight w:val="20"/>
          <w:jc w:val="center"/>
        </w:trPr>
        <w:tc>
          <w:tcPr>
            <w:tcW w:w="2439" w:type="dxa"/>
            <w:vMerge/>
            <w:tcMar>
              <w:top w:w="28" w:type="dxa"/>
              <w:left w:w="28" w:type="dxa"/>
              <w:bottom w:w="28" w:type="dxa"/>
              <w:right w:w="28" w:type="dxa"/>
            </w:tcMar>
          </w:tcPr>
          <w:p w14:paraId="642A1E9F" w14:textId="77777777" w:rsidR="00F4311E" w:rsidRDefault="00F4311E">
            <w:pPr>
              <w:widowControl w:val="0"/>
              <w:pBdr>
                <w:top w:val="nil"/>
                <w:left w:val="nil"/>
                <w:bottom w:val="nil"/>
                <w:right w:val="nil"/>
                <w:between w:val="nil"/>
              </w:pBdr>
              <w:spacing w:line="276" w:lineRule="auto"/>
              <w:jc w:val="left"/>
              <w:rPr>
                <w:color w:val="00000A"/>
              </w:rPr>
            </w:pPr>
          </w:p>
        </w:tc>
        <w:tc>
          <w:tcPr>
            <w:tcW w:w="1646" w:type="dxa"/>
            <w:tcMar>
              <w:top w:w="28" w:type="dxa"/>
              <w:left w:w="28" w:type="dxa"/>
              <w:bottom w:w="28" w:type="dxa"/>
              <w:right w:w="28" w:type="dxa"/>
            </w:tcMar>
          </w:tcPr>
          <w:p w14:paraId="3EE59BFE" w14:textId="77777777" w:rsidR="00F4311E" w:rsidRDefault="00F4311E">
            <w:pPr>
              <w:widowControl w:val="0"/>
              <w:rPr>
                <w:color w:val="00000A"/>
              </w:rPr>
            </w:pPr>
            <w:r>
              <w:rPr>
                <w:b/>
                <w:color w:val="00000A"/>
              </w:rPr>
              <w:t>Scritto</w:t>
            </w:r>
          </w:p>
          <w:p w14:paraId="099E3E23" w14:textId="77777777" w:rsidR="00F4311E" w:rsidRDefault="00F4311E">
            <w:pPr>
              <w:widowControl w:val="0"/>
              <w:rPr>
                <w:color w:val="00000A"/>
              </w:rPr>
            </w:pPr>
          </w:p>
          <w:p w14:paraId="16C2768C" w14:textId="77777777" w:rsidR="00F4311E" w:rsidRDefault="00F4311E">
            <w:pPr>
              <w:widowControl w:val="0"/>
              <w:rPr>
                <w:color w:val="00000A"/>
              </w:rPr>
            </w:pPr>
          </w:p>
        </w:tc>
        <w:tc>
          <w:tcPr>
            <w:tcW w:w="2798" w:type="dxa"/>
          </w:tcPr>
          <w:p w14:paraId="3D4A8451" w14:textId="77777777" w:rsidR="00F4311E" w:rsidRDefault="00F4311E">
            <w:pPr>
              <w:widowControl w:val="0"/>
              <w:pBdr>
                <w:top w:val="nil"/>
                <w:left w:val="nil"/>
                <w:bottom w:val="nil"/>
                <w:right w:val="nil"/>
                <w:between w:val="nil"/>
              </w:pBdr>
              <w:spacing w:line="276" w:lineRule="auto"/>
              <w:jc w:val="left"/>
              <w:rPr>
                <w:color w:val="00000A"/>
              </w:rPr>
            </w:pPr>
          </w:p>
        </w:tc>
        <w:tc>
          <w:tcPr>
            <w:tcW w:w="2798" w:type="dxa"/>
            <w:vMerge/>
            <w:tcMar>
              <w:top w:w="28" w:type="dxa"/>
              <w:left w:w="28" w:type="dxa"/>
              <w:bottom w:w="28" w:type="dxa"/>
              <w:right w:w="28" w:type="dxa"/>
            </w:tcMar>
          </w:tcPr>
          <w:p w14:paraId="6EC2FEC0" w14:textId="77777777" w:rsidR="00F4311E" w:rsidRDefault="00F4311E">
            <w:pPr>
              <w:widowControl w:val="0"/>
              <w:pBdr>
                <w:top w:val="nil"/>
                <w:left w:val="nil"/>
                <w:bottom w:val="nil"/>
                <w:right w:val="nil"/>
                <w:between w:val="nil"/>
              </w:pBdr>
              <w:spacing w:line="276" w:lineRule="auto"/>
              <w:jc w:val="left"/>
              <w:rPr>
                <w:color w:val="00000A"/>
              </w:rPr>
            </w:pPr>
          </w:p>
        </w:tc>
      </w:tr>
      <w:tr w:rsidR="00F4311E" w14:paraId="0110A26E" w14:textId="77777777" w:rsidTr="004A21EF">
        <w:trPr>
          <w:trHeight w:val="20"/>
          <w:jc w:val="center"/>
        </w:trPr>
        <w:tc>
          <w:tcPr>
            <w:tcW w:w="2439" w:type="dxa"/>
            <w:vMerge/>
            <w:tcMar>
              <w:top w:w="28" w:type="dxa"/>
              <w:left w:w="28" w:type="dxa"/>
              <w:bottom w:w="28" w:type="dxa"/>
              <w:right w:w="28" w:type="dxa"/>
            </w:tcMar>
          </w:tcPr>
          <w:p w14:paraId="1841A3BD" w14:textId="77777777" w:rsidR="00F4311E" w:rsidRDefault="00F4311E">
            <w:pPr>
              <w:widowControl w:val="0"/>
              <w:pBdr>
                <w:top w:val="nil"/>
                <w:left w:val="nil"/>
                <w:bottom w:val="nil"/>
                <w:right w:val="nil"/>
                <w:between w:val="nil"/>
              </w:pBdr>
              <w:spacing w:line="276" w:lineRule="auto"/>
              <w:jc w:val="left"/>
              <w:rPr>
                <w:color w:val="00000A"/>
              </w:rPr>
            </w:pPr>
          </w:p>
        </w:tc>
        <w:tc>
          <w:tcPr>
            <w:tcW w:w="1646" w:type="dxa"/>
            <w:tcMar>
              <w:top w:w="28" w:type="dxa"/>
              <w:left w:w="28" w:type="dxa"/>
              <w:bottom w:w="28" w:type="dxa"/>
              <w:right w:w="28" w:type="dxa"/>
            </w:tcMar>
          </w:tcPr>
          <w:p w14:paraId="2933362B" w14:textId="77777777" w:rsidR="00F4311E" w:rsidRDefault="00F4311E">
            <w:pPr>
              <w:widowControl w:val="0"/>
              <w:rPr>
                <w:color w:val="00000A"/>
              </w:rPr>
            </w:pPr>
            <w:r>
              <w:rPr>
                <w:b/>
                <w:color w:val="00000A"/>
              </w:rPr>
              <w:t>Abilità matematiche</w:t>
            </w:r>
          </w:p>
        </w:tc>
        <w:tc>
          <w:tcPr>
            <w:tcW w:w="2798" w:type="dxa"/>
          </w:tcPr>
          <w:p w14:paraId="2CB1E56A" w14:textId="77777777" w:rsidR="00F4311E" w:rsidRDefault="00F4311E">
            <w:pPr>
              <w:widowControl w:val="0"/>
              <w:pBdr>
                <w:top w:val="nil"/>
                <w:left w:val="nil"/>
                <w:bottom w:val="nil"/>
                <w:right w:val="nil"/>
                <w:between w:val="nil"/>
              </w:pBdr>
              <w:spacing w:line="276" w:lineRule="auto"/>
              <w:jc w:val="left"/>
              <w:rPr>
                <w:color w:val="00000A"/>
              </w:rPr>
            </w:pPr>
          </w:p>
        </w:tc>
        <w:tc>
          <w:tcPr>
            <w:tcW w:w="2798" w:type="dxa"/>
            <w:vMerge/>
            <w:tcMar>
              <w:top w:w="28" w:type="dxa"/>
              <w:left w:w="28" w:type="dxa"/>
              <w:bottom w:w="28" w:type="dxa"/>
              <w:right w:w="28" w:type="dxa"/>
            </w:tcMar>
          </w:tcPr>
          <w:p w14:paraId="3FBAEC86" w14:textId="77777777" w:rsidR="00F4311E" w:rsidRDefault="00F4311E">
            <w:pPr>
              <w:widowControl w:val="0"/>
              <w:pBdr>
                <w:top w:val="nil"/>
                <w:left w:val="nil"/>
                <w:bottom w:val="nil"/>
                <w:right w:val="nil"/>
                <w:between w:val="nil"/>
              </w:pBdr>
              <w:spacing w:line="276" w:lineRule="auto"/>
              <w:jc w:val="left"/>
              <w:rPr>
                <w:color w:val="00000A"/>
              </w:rPr>
            </w:pPr>
          </w:p>
        </w:tc>
      </w:tr>
    </w:tbl>
    <w:p w14:paraId="76340FF4" w14:textId="77777777" w:rsidR="0001704F" w:rsidRDefault="0001704F">
      <w:pPr>
        <w:widowControl w:val="0"/>
        <w:rPr>
          <w:color w:val="00000A"/>
        </w:rPr>
      </w:pPr>
    </w:p>
    <w:p w14:paraId="4654F41C" w14:textId="77777777" w:rsidR="0001704F" w:rsidRDefault="0001704F">
      <w:pPr>
        <w:widowControl w:val="0"/>
        <w:rPr>
          <w:b/>
        </w:rPr>
      </w:pPr>
    </w:p>
    <w:p w14:paraId="768C3E0E" w14:textId="77777777" w:rsidR="0001704F" w:rsidRDefault="006E6EAD">
      <w:pPr>
        <w:widowControl w:val="0"/>
      </w:pPr>
      <w:r>
        <w:rPr>
          <w:b/>
        </w:rPr>
        <w:t>SCHEDA DI PROGRAMMAZIONE DELLE SINGOLE DISCIPLINE</w:t>
      </w:r>
    </w:p>
    <w:p w14:paraId="7D3587C2" w14:textId="77777777" w:rsidR="0001704F" w:rsidRDefault="006E6EAD">
      <w:pPr>
        <w:widowControl w:val="0"/>
        <w:spacing w:before="100"/>
      </w:pPr>
      <w:r>
        <w:t>Il Consiglio di Classe/Team, tenuto conto delle difficoltà rilevate, propone un intervento personalizzato nei contenuti e nei tempi, allo scopo di permettere all’allievo di raggiungere gli obiettivi prefissati nelle singole discipline.</w:t>
      </w:r>
    </w:p>
    <w:p w14:paraId="09A6143E" w14:textId="77777777" w:rsidR="0001704F" w:rsidRDefault="0001704F">
      <w:pPr>
        <w:widowControl w:val="0"/>
        <w:spacing w:before="100"/>
      </w:pPr>
    </w:p>
    <w:p w14:paraId="43633E41" w14:textId="77777777" w:rsidR="0001704F" w:rsidRDefault="0001704F">
      <w:pPr>
        <w:widowControl w:val="0"/>
        <w:spacing w:before="100"/>
      </w:pPr>
    </w:p>
    <w:p w14:paraId="51581223" w14:textId="77777777" w:rsidR="0001704F" w:rsidRDefault="006E6EAD">
      <w:pPr>
        <w:widowControl w:val="0"/>
        <w:rPr>
          <w:b/>
        </w:rPr>
      </w:pPr>
      <w:r>
        <w:rPr>
          <w:b/>
        </w:rPr>
        <w:t>PER LA SCUOLA SECONDARIA:</w:t>
      </w:r>
    </w:p>
    <w:p w14:paraId="3ABCB057" w14:textId="77777777" w:rsidR="0001704F" w:rsidRDefault="0001704F">
      <w:pPr>
        <w:widowControl w:val="0"/>
      </w:pPr>
    </w:p>
    <w:tbl>
      <w:tblPr>
        <w:tblStyle w:val="afff0"/>
        <w:tblW w:w="5000" w:type="pct"/>
        <w:jc w:val="center"/>
        <w:tblInd w:w="0" w:type="dxa"/>
        <w:tblLayout w:type="fixed"/>
        <w:tblLook w:val="0000" w:firstRow="0" w:lastRow="0" w:firstColumn="0" w:lastColumn="0" w:noHBand="0" w:noVBand="0"/>
      </w:tblPr>
      <w:tblGrid>
        <w:gridCol w:w="1660"/>
        <w:gridCol w:w="3822"/>
        <w:gridCol w:w="4712"/>
      </w:tblGrid>
      <w:tr w:rsidR="0001704F" w14:paraId="2619D265" w14:textId="77777777" w:rsidTr="008C54AC">
        <w:trPr>
          <w:trHeight w:val="20"/>
          <w:tblHeader/>
          <w:jc w:val="center"/>
        </w:trPr>
        <w:tc>
          <w:tcPr>
            <w:tcW w:w="16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C5DB75" w14:textId="77777777" w:rsidR="0001704F" w:rsidRDefault="006E6EAD">
            <w:pPr>
              <w:widowControl w:val="0"/>
              <w:jc w:val="center"/>
              <w:rPr>
                <w:b/>
              </w:rPr>
            </w:pPr>
            <w:r>
              <w:rPr>
                <w:b/>
              </w:rPr>
              <w:t>DISCIPLIA</w:t>
            </w:r>
          </w:p>
        </w:tc>
        <w:tc>
          <w:tcPr>
            <w:tcW w:w="3720" w:type="dxa"/>
            <w:tcBorders>
              <w:top w:val="single" w:sz="4" w:space="0" w:color="000000"/>
              <w:left w:val="single" w:sz="4" w:space="0" w:color="000000"/>
              <w:bottom w:val="single" w:sz="4" w:space="0" w:color="000000"/>
            </w:tcBorders>
            <w:shd w:val="clear" w:color="auto" w:fill="D9D9D9" w:themeFill="background1" w:themeFillShade="D9"/>
            <w:vAlign w:val="center"/>
          </w:tcPr>
          <w:p w14:paraId="08812040" w14:textId="77777777" w:rsidR="0001704F" w:rsidRDefault="006E6EAD">
            <w:pPr>
              <w:widowControl w:val="0"/>
              <w:jc w:val="center"/>
              <w:rPr>
                <w:b/>
              </w:rPr>
            </w:pPr>
            <w:r>
              <w:rPr>
                <w:b/>
              </w:rPr>
              <w:t>OBIETTIVI DISCIPLINARI MINIMI</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EFDC2" w14:textId="77777777" w:rsidR="0001704F" w:rsidRDefault="006E6EAD">
            <w:pPr>
              <w:widowControl w:val="0"/>
              <w:jc w:val="center"/>
            </w:pPr>
            <w:r>
              <w:rPr>
                <w:b/>
              </w:rPr>
              <w:t>CONTENUTI</w:t>
            </w:r>
          </w:p>
        </w:tc>
      </w:tr>
      <w:tr w:rsidR="0001704F" w14:paraId="085E3D71"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47A93B24" w14:textId="77777777" w:rsidR="0001704F" w:rsidRDefault="006E6EAD" w:rsidP="00136EAC">
            <w:pPr>
              <w:widowControl w:val="0"/>
            </w:pPr>
            <w:r>
              <w:rPr>
                <w:b/>
              </w:rPr>
              <w:t>ITALIANO</w:t>
            </w:r>
          </w:p>
        </w:tc>
        <w:tc>
          <w:tcPr>
            <w:tcW w:w="3720" w:type="dxa"/>
            <w:tcBorders>
              <w:top w:val="single" w:sz="4" w:space="0" w:color="000000"/>
              <w:left w:val="single" w:sz="4" w:space="0" w:color="000000"/>
              <w:bottom w:val="single" w:sz="4" w:space="0" w:color="000000"/>
            </w:tcBorders>
            <w:shd w:val="clear" w:color="auto" w:fill="auto"/>
            <w:vAlign w:val="center"/>
          </w:tcPr>
          <w:p w14:paraId="424EB4BC" w14:textId="77777777" w:rsidR="0001704F" w:rsidRDefault="0001704F" w:rsidP="00136EAC">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87646" w14:textId="77777777" w:rsidR="0001704F" w:rsidRDefault="0001704F">
            <w:pPr>
              <w:widowControl w:val="0"/>
            </w:pPr>
          </w:p>
        </w:tc>
      </w:tr>
      <w:tr w:rsidR="0001704F" w14:paraId="59227A30"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2267BBA5" w14:textId="77777777" w:rsidR="0001704F" w:rsidRDefault="006E6EAD">
            <w:pPr>
              <w:widowControl w:val="0"/>
              <w:rPr>
                <w:b/>
              </w:rPr>
            </w:pPr>
            <w:r>
              <w:t>Prima lingua comunitaria</w:t>
            </w:r>
          </w:p>
          <w:p w14:paraId="00966723" w14:textId="77777777" w:rsidR="0001704F" w:rsidRDefault="006E6EAD">
            <w:pPr>
              <w:widowControl w:val="0"/>
            </w:pPr>
            <w:r>
              <w:rPr>
                <w:b/>
              </w:rPr>
              <w:t>(INGLESE)</w:t>
            </w:r>
          </w:p>
        </w:tc>
        <w:tc>
          <w:tcPr>
            <w:tcW w:w="3720" w:type="dxa"/>
            <w:tcBorders>
              <w:top w:val="single" w:sz="4" w:space="0" w:color="000000"/>
              <w:left w:val="single" w:sz="4" w:space="0" w:color="000000"/>
              <w:bottom w:val="single" w:sz="4" w:space="0" w:color="000000"/>
            </w:tcBorders>
            <w:shd w:val="clear" w:color="auto" w:fill="auto"/>
            <w:vAlign w:val="center"/>
          </w:tcPr>
          <w:p w14:paraId="24FF540D"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4240" w14:textId="77777777" w:rsidR="0001704F" w:rsidRDefault="0001704F">
            <w:pPr>
              <w:widowControl w:val="0"/>
            </w:pPr>
          </w:p>
        </w:tc>
      </w:tr>
      <w:tr w:rsidR="0001704F" w14:paraId="4FEEEA00"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1AB65915" w14:textId="77777777" w:rsidR="0001704F" w:rsidRDefault="006E6EAD">
            <w:pPr>
              <w:widowControl w:val="0"/>
              <w:rPr>
                <w:b/>
              </w:rPr>
            </w:pPr>
            <w:r>
              <w:lastRenderedPageBreak/>
              <w:t>Seconda lingua comunitaria</w:t>
            </w:r>
          </w:p>
          <w:p w14:paraId="608445B5" w14:textId="77777777" w:rsidR="0001704F" w:rsidRDefault="006E6EAD" w:rsidP="00136EAC">
            <w:pPr>
              <w:widowControl w:val="0"/>
            </w:pPr>
            <w:r>
              <w:rPr>
                <w:b/>
              </w:rPr>
              <w:t>(FRANCESE o SPAGNOLO)</w:t>
            </w:r>
          </w:p>
        </w:tc>
        <w:tc>
          <w:tcPr>
            <w:tcW w:w="3720" w:type="dxa"/>
            <w:tcBorders>
              <w:top w:val="single" w:sz="4" w:space="0" w:color="000000"/>
              <w:left w:val="single" w:sz="4" w:space="0" w:color="000000"/>
              <w:bottom w:val="single" w:sz="4" w:space="0" w:color="000000"/>
            </w:tcBorders>
            <w:shd w:val="clear" w:color="auto" w:fill="auto"/>
            <w:vAlign w:val="center"/>
          </w:tcPr>
          <w:p w14:paraId="4D730ABE"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FAA2" w14:textId="77777777" w:rsidR="0001704F" w:rsidRDefault="0001704F">
            <w:pPr>
              <w:widowControl w:val="0"/>
            </w:pPr>
          </w:p>
        </w:tc>
      </w:tr>
      <w:tr w:rsidR="0001704F" w14:paraId="4BCC1166"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1B93D0FA" w14:textId="77777777" w:rsidR="0001704F" w:rsidRDefault="006E6EAD" w:rsidP="00136EAC">
            <w:pPr>
              <w:widowControl w:val="0"/>
            </w:pPr>
            <w:r>
              <w:rPr>
                <w:b/>
              </w:rPr>
              <w:t>STORIA</w:t>
            </w:r>
          </w:p>
        </w:tc>
        <w:tc>
          <w:tcPr>
            <w:tcW w:w="3720" w:type="dxa"/>
            <w:tcBorders>
              <w:top w:val="single" w:sz="4" w:space="0" w:color="000000"/>
              <w:left w:val="single" w:sz="4" w:space="0" w:color="000000"/>
              <w:bottom w:val="single" w:sz="4" w:space="0" w:color="000000"/>
            </w:tcBorders>
            <w:shd w:val="clear" w:color="auto" w:fill="auto"/>
            <w:vAlign w:val="center"/>
          </w:tcPr>
          <w:p w14:paraId="10C4CB88"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E989" w14:textId="77777777" w:rsidR="0001704F" w:rsidRDefault="0001704F">
            <w:pPr>
              <w:widowControl w:val="0"/>
            </w:pPr>
          </w:p>
        </w:tc>
      </w:tr>
      <w:tr w:rsidR="0001704F" w14:paraId="148A7D24"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6EC44DB8" w14:textId="77777777" w:rsidR="0001704F" w:rsidRDefault="006E6EAD">
            <w:pPr>
              <w:widowControl w:val="0"/>
            </w:pPr>
            <w:r>
              <w:rPr>
                <w:b/>
              </w:rPr>
              <w:t>GEOGRAFIA</w:t>
            </w:r>
          </w:p>
        </w:tc>
        <w:tc>
          <w:tcPr>
            <w:tcW w:w="3720" w:type="dxa"/>
            <w:tcBorders>
              <w:top w:val="single" w:sz="4" w:space="0" w:color="000000"/>
              <w:left w:val="single" w:sz="4" w:space="0" w:color="000000"/>
              <w:bottom w:val="single" w:sz="4" w:space="0" w:color="000000"/>
            </w:tcBorders>
            <w:shd w:val="clear" w:color="auto" w:fill="auto"/>
            <w:vAlign w:val="center"/>
          </w:tcPr>
          <w:p w14:paraId="7BE6799C"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59EB" w14:textId="77777777" w:rsidR="0001704F" w:rsidRDefault="0001704F">
            <w:pPr>
              <w:widowControl w:val="0"/>
            </w:pPr>
          </w:p>
        </w:tc>
      </w:tr>
      <w:tr w:rsidR="0001704F" w14:paraId="7272E9B2"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1FEF8FB8" w14:textId="77777777" w:rsidR="0001704F" w:rsidRDefault="006E6EAD">
            <w:pPr>
              <w:widowControl w:val="0"/>
            </w:pPr>
            <w:r>
              <w:rPr>
                <w:b/>
              </w:rPr>
              <w:t>MATEMATICA</w:t>
            </w:r>
          </w:p>
        </w:tc>
        <w:tc>
          <w:tcPr>
            <w:tcW w:w="3720" w:type="dxa"/>
            <w:tcBorders>
              <w:top w:val="single" w:sz="4" w:space="0" w:color="000000"/>
              <w:left w:val="single" w:sz="4" w:space="0" w:color="000000"/>
              <w:bottom w:val="single" w:sz="4" w:space="0" w:color="000000"/>
            </w:tcBorders>
            <w:shd w:val="clear" w:color="auto" w:fill="auto"/>
            <w:vAlign w:val="center"/>
          </w:tcPr>
          <w:p w14:paraId="44693DD1"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48B4" w14:textId="77777777" w:rsidR="0001704F" w:rsidRDefault="0001704F">
            <w:pPr>
              <w:widowControl w:val="0"/>
            </w:pPr>
          </w:p>
        </w:tc>
      </w:tr>
      <w:tr w:rsidR="0001704F" w14:paraId="51234A85"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3D7C365E" w14:textId="77777777" w:rsidR="0001704F" w:rsidRDefault="006E6EAD">
            <w:pPr>
              <w:widowControl w:val="0"/>
            </w:pPr>
            <w:r>
              <w:rPr>
                <w:b/>
              </w:rPr>
              <w:t>SCIENZE</w:t>
            </w:r>
          </w:p>
        </w:tc>
        <w:tc>
          <w:tcPr>
            <w:tcW w:w="3720" w:type="dxa"/>
            <w:tcBorders>
              <w:top w:val="single" w:sz="4" w:space="0" w:color="000000"/>
              <w:left w:val="single" w:sz="4" w:space="0" w:color="000000"/>
              <w:bottom w:val="single" w:sz="4" w:space="0" w:color="000000"/>
            </w:tcBorders>
            <w:shd w:val="clear" w:color="auto" w:fill="auto"/>
            <w:vAlign w:val="center"/>
          </w:tcPr>
          <w:p w14:paraId="613E92C8"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EC4E" w14:textId="77777777" w:rsidR="0001704F" w:rsidRDefault="0001704F">
            <w:pPr>
              <w:widowControl w:val="0"/>
            </w:pPr>
          </w:p>
        </w:tc>
      </w:tr>
      <w:tr w:rsidR="0001704F" w14:paraId="23ED7FD7"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51EEB685" w14:textId="77777777" w:rsidR="0001704F" w:rsidRDefault="006E6EAD">
            <w:pPr>
              <w:widowControl w:val="0"/>
            </w:pPr>
            <w:r>
              <w:rPr>
                <w:b/>
              </w:rPr>
              <w:t>TECNOLOGIA</w:t>
            </w:r>
          </w:p>
        </w:tc>
        <w:tc>
          <w:tcPr>
            <w:tcW w:w="3720" w:type="dxa"/>
            <w:tcBorders>
              <w:top w:val="single" w:sz="4" w:space="0" w:color="000000"/>
              <w:left w:val="single" w:sz="4" w:space="0" w:color="000000"/>
              <w:bottom w:val="single" w:sz="4" w:space="0" w:color="000000"/>
            </w:tcBorders>
            <w:shd w:val="clear" w:color="auto" w:fill="auto"/>
            <w:vAlign w:val="center"/>
          </w:tcPr>
          <w:p w14:paraId="4DDCDCDD"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EE3E" w14:textId="77777777" w:rsidR="0001704F" w:rsidRDefault="0001704F">
            <w:pPr>
              <w:widowControl w:val="0"/>
            </w:pPr>
          </w:p>
        </w:tc>
      </w:tr>
      <w:tr w:rsidR="0001704F" w14:paraId="1620EF27"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694E213C" w14:textId="77777777" w:rsidR="0001704F" w:rsidRDefault="006E6EAD">
            <w:pPr>
              <w:widowControl w:val="0"/>
            </w:pPr>
            <w:r>
              <w:rPr>
                <w:b/>
              </w:rPr>
              <w:t>MUSICA</w:t>
            </w:r>
          </w:p>
        </w:tc>
        <w:tc>
          <w:tcPr>
            <w:tcW w:w="3720" w:type="dxa"/>
            <w:tcBorders>
              <w:top w:val="single" w:sz="4" w:space="0" w:color="000000"/>
              <w:left w:val="single" w:sz="4" w:space="0" w:color="000000"/>
              <w:bottom w:val="single" w:sz="4" w:space="0" w:color="000000"/>
            </w:tcBorders>
            <w:shd w:val="clear" w:color="auto" w:fill="auto"/>
            <w:vAlign w:val="center"/>
          </w:tcPr>
          <w:p w14:paraId="755DFB98"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FFA3" w14:textId="77777777" w:rsidR="0001704F" w:rsidRDefault="0001704F">
            <w:pPr>
              <w:widowControl w:val="0"/>
            </w:pPr>
          </w:p>
        </w:tc>
      </w:tr>
      <w:tr w:rsidR="0001704F" w14:paraId="4AD83B38"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088363F8" w14:textId="77777777" w:rsidR="0001704F" w:rsidRDefault="006E6EAD">
            <w:pPr>
              <w:widowControl w:val="0"/>
            </w:pPr>
            <w:r>
              <w:rPr>
                <w:b/>
              </w:rPr>
              <w:t>ARTE IMMAGINE</w:t>
            </w:r>
          </w:p>
        </w:tc>
        <w:tc>
          <w:tcPr>
            <w:tcW w:w="3720" w:type="dxa"/>
            <w:tcBorders>
              <w:top w:val="single" w:sz="4" w:space="0" w:color="000000"/>
              <w:left w:val="single" w:sz="4" w:space="0" w:color="000000"/>
              <w:bottom w:val="single" w:sz="4" w:space="0" w:color="000000"/>
            </w:tcBorders>
            <w:shd w:val="clear" w:color="auto" w:fill="auto"/>
            <w:vAlign w:val="center"/>
          </w:tcPr>
          <w:p w14:paraId="339EC86F"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0BA9" w14:textId="77777777" w:rsidR="0001704F" w:rsidRDefault="0001704F">
            <w:pPr>
              <w:widowControl w:val="0"/>
            </w:pPr>
          </w:p>
        </w:tc>
      </w:tr>
      <w:tr w:rsidR="0001704F" w14:paraId="2B1121B0"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6464B1AD" w14:textId="77777777" w:rsidR="0001704F" w:rsidRDefault="00942A43" w:rsidP="00942A43">
            <w:pPr>
              <w:widowControl w:val="0"/>
              <w:jc w:val="left"/>
            </w:pPr>
            <w:r>
              <w:rPr>
                <w:b/>
              </w:rPr>
              <w:t>SCIENZE MOORIE E SPORTIVE</w:t>
            </w:r>
          </w:p>
        </w:tc>
        <w:tc>
          <w:tcPr>
            <w:tcW w:w="3720" w:type="dxa"/>
            <w:tcBorders>
              <w:top w:val="single" w:sz="4" w:space="0" w:color="000000"/>
              <w:left w:val="single" w:sz="4" w:space="0" w:color="000000"/>
              <w:bottom w:val="single" w:sz="4" w:space="0" w:color="000000"/>
            </w:tcBorders>
            <w:shd w:val="clear" w:color="auto" w:fill="auto"/>
            <w:vAlign w:val="center"/>
          </w:tcPr>
          <w:p w14:paraId="06012DFE"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0B37" w14:textId="77777777" w:rsidR="0001704F" w:rsidRDefault="0001704F">
            <w:pPr>
              <w:widowControl w:val="0"/>
            </w:pPr>
          </w:p>
        </w:tc>
      </w:tr>
      <w:tr w:rsidR="0001704F" w14:paraId="5DD06AA5" w14:textId="77777777" w:rsidTr="008C54AC">
        <w:trPr>
          <w:trHeight w:val="1134"/>
          <w:jc w:val="center"/>
        </w:trPr>
        <w:tc>
          <w:tcPr>
            <w:tcW w:w="1616" w:type="dxa"/>
            <w:tcBorders>
              <w:top w:val="single" w:sz="4" w:space="0" w:color="000000"/>
              <w:left w:val="single" w:sz="4" w:space="0" w:color="000000"/>
              <w:bottom w:val="single" w:sz="4" w:space="0" w:color="000000"/>
            </w:tcBorders>
            <w:shd w:val="clear" w:color="auto" w:fill="auto"/>
            <w:vAlign w:val="center"/>
          </w:tcPr>
          <w:p w14:paraId="4B461535" w14:textId="77777777" w:rsidR="0001704F" w:rsidRDefault="006E6EAD">
            <w:pPr>
              <w:widowControl w:val="0"/>
            </w:pPr>
            <w:r>
              <w:rPr>
                <w:b/>
              </w:rPr>
              <w:t>RELIGIONE</w:t>
            </w:r>
          </w:p>
        </w:tc>
        <w:tc>
          <w:tcPr>
            <w:tcW w:w="3720" w:type="dxa"/>
            <w:tcBorders>
              <w:top w:val="single" w:sz="4" w:space="0" w:color="000000"/>
              <w:left w:val="single" w:sz="4" w:space="0" w:color="000000"/>
              <w:bottom w:val="single" w:sz="4" w:space="0" w:color="000000"/>
            </w:tcBorders>
            <w:shd w:val="clear" w:color="auto" w:fill="auto"/>
            <w:vAlign w:val="center"/>
          </w:tcPr>
          <w:p w14:paraId="5AA87BE7"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2B1B" w14:textId="77777777" w:rsidR="0001704F" w:rsidRDefault="0001704F">
            <w:pPr>
              <w:widowControl w:val="0"/>
            </w:pPr>
          </w:p>
        </w:tc>
      </w:tr>
      <w:tr w:rsidR="0001704F" w14:paraId="18AB772F" w14:textId="77777777" w:rsidTr="00EC42BE">
        <w:trPr>
          <w:trHeight w:val="1994"/>
          <w:jc w:val="center"/>
        </w:trPr>
        <w:tc>
          <w:tcPr>
            <w:tcW w:w="1616" w:type="dxa"/>
            <w:tcBorders>
              <w:top w:val="single" w:sz="4" w:space="0" w:color="000000"/>
              <w:left w:val="single" w:sz="4" w:space="0" w:color="000000"/>
              <w:bottom w:val="single" w:sz="4" w:space="0" w:color="000000"/>
            </w:tcBorders>
            <w:shd w:val="clear" w:color="auto" w:fill="auto"/>
            <w:vAlign w:val="center"/>
          </w:tcPr>
          <w:p w14:paraId="1F9832DB" w14:textId="77777777" w:rsidR="0001704F" w:rsidRDefault="006E6EAD">
            <w:pPr>
              <w:widowControl w:val="0"/>
              <w:rPr>
                <w:b/>
              </w:rPr>
            </w:pPr>
            <w:r>
              <w:rPr>
                <w:b/>
              </w:rPr>
              <w:t>DISCIPLINA ALTERNATIVA ALL’IRC</w:t>
            </w:r>
          </w:p>
        </w:tc>
        <w:tc>
          <w:tcPr>
            <w:tcW w:w="3720" w:type="dxa"/>
            <w:tcBorders>
              <w:top w:val="single" w:sz="4" w:space="0" w:color="000000"/>
              <w:left w:val="single" w:sz="4" w:space="0" w:color="000000"/>
              <w:bottom w:val="single" w:sz="4" w:space="0" w:color="000000"/>
            </w:tcBorders>
            <w:shd w:val="clear" w:color="auto" w:fill="auto"/>
            <w:vAlign w:val="center"/>
          </w:tcPr>
          <w:p w14:paraId="2CE3B927" w14:textId="77777777" w:rsidR="0001704F" w:rsidRDefault="0001704F">
            <w:pPr>
              <w:widowControl w:val="0"/>
            </w:pP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CC7C" w14:textId="77777777" w:rsidR="0001704F" w:rsidRDefault="0001704F">
            <w:pPr>
              <w:widowControl w:val="0"/>
            </w:pPr>
          </w:p>
        </w:tc>
      </w:tr>
    </w:tbl>
    <w:p w14:paraId="0507FA27" w14:textId="77777777" w:rsidR="0001704F" w:rsidRDefault="0001704F">
      <w:pPr>
        <w:widowControl w:val="0"/>
      </w:pPr>
    </w:p>
    <w:p w14:paraId="1E1466DD" w14:textId="77777777" w:rsidR="0001704F" w:rsidRDefault="0001704F">
      <w:pPr>
        <w:rPr>
          <w:b/>
        </w:rPr>
      </w:pPr>
    </w:p>
    <w:p w14:paraId="0FBAE4B6" w14:textId="77777777" w:rsidR="0001704F" w:rsidRDefault="006E6EAD">
      <w:pPr>
        <w:rPr>
          <w:b/>
        </w:rPr>
      </w:pPr>
      <w:r>
        <w:rPr>
          <w:b/>
        </w:rPr>
        <w:lastRenderedPageBreak/>
        <w:t>PER LA SCUOLA PRIMARIA:</w:t>
      </w:r>
    </w:p>
    <w:p w14:paraId="0FE4C4FB" w14:textId="77777777" w:rsidR="0001704F" w:rsidRDefault="0001704F">
      <w:pPr>
        <w:tabs>
          <w:tab w:val="left" w:pos="6780"/>
        </w:tabs>
        <w:rPr>
          <w:b/>
        </w:rPr>
      </w:pPr>
    </w:p>
    <w:tbl>
      <w:tblPr>
        <w:tblStyle w:val="afff1"/>
        <w:tblW w:w="10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3"/>
        <w:gridCol w:w="5015"/>
      </w:tblGrid>
      <w:tr w:rsidR="0001704F" w14:paraId="0F099FCB" w14:textId="77777777">
        <w:tc>
          <w:tcPr>
            <w:tcW w:w="10028" w:type="dxa"/>
            <w:gridSpan w:val="2"/>
            <w:shd w:val="clear" w:color="auto" w:fill="D9D9D9"/>
            <w:tcMar>
              <w:top w:w="28" w:type="dxa"/>
              <w:left w:w="28" w:type="dxa"/>
              <w:bottom w:w="28" w:type="dxa"/>
              <w:right w:w="28" w:type="dxa"/>
            </w:tcMar>
          </w:tcPr>
          <w:p w14:paraId="566580C3" w14:textId="77777777" w:rsidR="0001704F" w:rsidRDefault="006E6EAD">
            <w:pPr>
              <w:rPr>
                <w:b/>
              </w:rPr>
            </w:pPr>
            <w:r>
              <w:rPr>
                <w:b/>
              </w:rPr>
              <w:t>AREA LINGUISTICO-ARTISTICO-ESPRESSIVA</w:t>
            </w:r>
          </w:p>
        </w:tc>
      </w:tr>
      <w:tr w:rsidR="0001704F" w14:paraId="6A89DC7B" w14:textId="77777777">
        <w:tc>
          <w:tcPr>
            <w:tcW w:w="5013" w:type="dxa"/>
            <w:tcMar>
              <w:top w:w="28" w:type="dxa"/>
              <w:left w:w="28" w:type="dxa"/>
              <w:bottom w:w="28" w:type="dxa"/>
              <w:right w:w="28" w:type="dxa"/>
            </w:tcMar>
          </w:tcPr>
          <w:p w14:paraId="7F43F83F" w14:textId="77777777" w:rsidR="0001704F" w:rsidRDefault="006E6EAD">
            <w:pPr>
              <w:rPr>
                <w:b/>
              </w:rPr>
            </w:pPr>
            <w:r>
              <w:rPr>
                <w:b/>
              </w:rPr>
              <w:t>Italiano</w:t>
            </w:r>
          </w:p>
        </w:tc>
        <w:tc>
          <w:tcPr>
            <w:tcW w:w="5015" w:type="dxa"/>
            <w:tcMar>
              <w:top w:w="28" w:type="dxa"/>
              <w:left w:w="28" w:type="dxa"/>
              <w:bottom w:w="28" w:type="dxa"/>
              <w:right w:w="28" w:type="dxa"/>
            </w:tcMar>
          </w:tcPr>
          <w:p w14:paraId="6D97905B" w14:textId="77777777" w:rsidR="0001704F" w:rsidRDefault="0001704F">
            <w:pPr>
              <w:rPr>
                <w:b/>
              </w:rPr>
            </w:pPr>
          </w:p>
        </w:tc>
      </w:tr>
      <w:tr w:rsidR="0001704F" w14:paraId="58CB8028" w14:textId="77777777">
        <w:tc>
          <w:tcPr>
            <w:tcW w:w="5013" w:type="dxa"/>
            <w:tcMar>
              <w:top w:w="28" w:type="dxa"/>
              <w:left w:w="28" w:type="dxa"/>
              <w:bottom w:w="28" w:type="dxa"/>
              <w:right w:w="28" w:type="dxa"/>
            </w:tcMar>
          </w:tcPr>
          <w:p w14:paraId="45DC4A67" w14:textId="77777777" w:rsidR="0001704F" w:rsidRDefault="006E6EAD">
            <w:pPr>
              <w:rPr>
                <w:b/>
              </w:rPr>
            </w:pPr>
            <w:r>
              <w:rPr>
                <w:b/>
              </w:rPr>
              <w:t>Inglese</w:t>
            </w:r>
          </w:p>
        </w:tc>
        <w:tc>
          <w:tcPr>
            <w:tcW w:w="5015" w:type="dxa"/>
            <w:tcMar>
              <w:top w:w="28" w:type="dxa"/>
              <w:left w:w="28" w:type="dxa"/>
              <w:bottom w:w="28" w:type="dxa"/>
              <w:right w:w="28" w:type="dxa"/>
            </w:tcMar>
          </w:tcPr>
          <w:p w14:paraId="2F1F2497" w14:textId="77777777" w:rsidR="0001704F" w:rsidRDefault="0001704F">
            <w:pPr>
              <w:rPr>
                <w:b/>
              </w:rPr>
            </w:pPr>
          </w:p>
        </w:tc>
      </w:tr>
      <w:tr w:rsidR="0001704F" w14:paraId="0E834DBE" w14:textId="77777777">
        <w:tc>
          <w:tcPr>
            <w:tcW w:w="5013" w:type="dxa"/>
            <w:tcMar>
              <w:top w:w="28" w:type="dxa"/>
              <w:left w:w="28" w:type="dxa"/>
              <w:bottom w:w="28" w:type="dxa"/>
              <w:right w:w="28" w:type="dxa"/>
            </w:tcMar>
          </w:tcPr>
          <w:p w14:paraId="12006D6E" w14:textId="77777777" w:rsidR="0001704F" w:rsidRDefault="006E6EAD">
            <w:pPr>
              <w:rPr>
                <w:b/>
              </w:rPr>
            </w:pPr>
            <w:r>
              <w:rPr>
                <w:b/>
              </w:rPr>
              <w:t>Musica</w:t>
            </w:r>
          </w:p>
        </w:tc>
        <w:tc>
          <w:tcPr>
            <w:tcW w:w="5015" w:type="dxa"/>
            <w:tcMar>
              <w:top w:w="28" w:type="dxa"/>
              <w:left w:w="28" w:type="dxa"/>
              <w:bottom w:w="28" w:type="dxa"/>
              <w:right w:w="28" w:type="dxa"/>
            </w:tcMar>
          </w:tcPr>
          <w:p w14:paraId="3572C1D8" w14:textId="77777777" w:rsidR="0001704F" w:rsidRDefault="0001704F">
            <w:pPr>
              <w:rPr>
                <w:b/>
              </w:rPr>
            </w:pPr>
          </w:p>
        </w:tc>
      </w:tr>
      <w:tr w:rsidR="0001704F" w14:paraId="7064F9A9" w14:textId="77777777">
        <w:tc>
          <w:tcPr>
            <w:tcW w:w="5013" w:type="dxa"/>
            <w:tcMar>
              <w:top w:w="28" w:type="dxa"/>
              <w:left w:w="28" w:type="dxa"/>
              <w:bottom w:w="28" w:type="dxa"/>
              <w:right w:w="28" w:type="dxa"/>
            </w:tcMar>
          </w:tcPr>
          <w:p w14:paraId="5E4A366E" w14:textId="77777777" w:rsidR="0001704F" w:rsidRDefault="006E6EAD">
            <w:pPr>
              <w:rPr>
                <w:b/>
              </w:rPr>
            </w:pPr>
            <w:r>
              <w:rPr>
                <w:b/>
              </w:rPr>
              <w:t>Arte/immagine</w:t>
            </w:r>
          </w:p>
        </w:tc>
        <w:tc>
          <w:tcPr>
            <w:tcW w:w="5015" w:type="dxa"/>
            <w:tcMar>
              <w:top w:w="28" w:type="dxa"/>
              <w:left w:w="28" w:type="dxa"/>
              <w:bottom w:w="28" w:type="dxa"/>
              <w:right w:w="28" w:type="dxa"/>
            </w:tcMar>
          </w:tcPr>
          <w:p w14:paraId="601713F1" w14:textId="77777777" w:rsidR="0001704F" w:rsidRDefault="0001704F">
            <w:pPr>
              <w:rPr>
                <w:b/>
              </w:rPr>
            </w:pPr>
          </w:p>
        </w:tc>
      </w:tr>
      <w:tr w:rsidR="0001704F" w14:paraId="02D77D2E" w14:textId="77777777">
        <w:tc>
          <w:tcPr>
            <w:tcW w:w="5013" w:type="dxa"/>
            <w:tcMar>
              <w:top w:w="28" w:type="dxa"/>
              <w:left w:w="28" w:type="dxa"/>
              <w:bottom w:w="28" w:type="dxa"/>
              <w:right w:w="28" w:type="dxa"/>
            </w:tcMar>
          </w:tcPr>
          <w:p w14:paraId="6CCAC4EC" w14:textId="77777777" w:rsidR="0001704F" w:rsidRDefault="006E6EAD">
            <w:pPr>
              <w:rPr>
                <w:b/>
              </w:rPr>
            </w:pPr>
            <w:r>
              <w:rPr>
                <w:b/>
              </w:rPr>
              <w:t>Scienze motorie</w:t>
            </w:r>
          </w:p>
        </w:tc>
        <w:tc>
          <w:tcPr>
            <w:tcW w:w="5015" w:type="dxa"/>
            <w:tcMar>
              <w:top w:w="28" w:type="dxa"/>
              <w:left w:w="28" w:type="dxa"/>
              <w:bottom w:w="28" w:type="dxa"/>
              <w:right w:w="28" w:type="dxa"/>
            </w:tcMar>
          </w:tcPr>
          <w:p w14:paraId="39F18DBE" w14:textId="77777777" w:rsidR="0001704F" w:rsidRDefault="0001704F">
            <w:pPr>
              <w:rPr>
                <w:b/>
              </w:rPr>
            </w:pPr>
          </w:p>
        </w:tc>
      </w:tr>
      <w:tr w:rsidR="0001704F" w14:paraId="66614E2D" w14:textId="77777777">
        <w:tc>
          <w:tcPr>
            <w:tcW w:w="5013" w:type="dxa"/>
            <w:tcMar>
              <w:top w:w="28" w:type="dxa"/>
              <w:left w:w="28" w:type="dxa"/>
              <w:bottom w:w="28" w:type="dxa"/>
              <w:right w:w="28" w:type="dxa"/>
            </w:tcMar>
          </w:tcPr>
          <w:p w14:paraId="1FEA084F" w14:textId="77777777" w:rsidR="0001704F" w:rsidRDefault="006E6EAD">
            <w:pPr>
              <w:rPr>
                <w:b/>
              </w:rPr>
            </w:pPr>
            <w:r>
              <w:rPr>
                <w:b/>
              </w:rPr>
              <w:t>Religione/Alternativa</w:t>
            </w:r>
          </w:p>
        </w:tc>
        <w:tc>
          <w:tcPr>
            <w:tcW w:w="5015" w:type="dxa"/>
            <w:tcMar>
              <w:top w:w="28" w:type="dxa"/>
              <w:left w:w="28" w:type="dxa"/>
              <w:bottom w:w="28" w:type="dxa"/>
              <w:right w:w="28" w:type="dxa"/>
            </w:tcMar>
          </w:tcPr>
          <w:p w14:paraId="704D73D3" w14:textId="77777777" w:rsidR="0001704F" w:rsidRDefault="0001704F">
            <w:pPr>
              <w:rPr>
                <w:b/>
              </w:rPr>
            </w:pPr>
          </w:p>
        </w:tc>
      </w:tr>
      <w:tr w:rsidR="0001704F" w14:paraId="46FD5F3E" w14:textId="77777777">
        <w:tc>
          <w:tcPr>
            <w:tcW w:w="10028" w:type="dxa"/>
            <w:gridSpan w:val="2"/>
            <w:shd w:val="clear" w:color="auto" w:fill="D9D9D9"/>
            <w:tcMar>
              <w:top w:w="28" w:type="dxa"/>
              <w:left w:w="28" w:type="dxa"/>
              <w:bottom w:w="28" w:type="dxa"/>
              <w:right w:w="28" w:type="dxa"/>
            </w:tcMar>
          </w:tcPr>
          <w:p w14:paraId="3E00FD2C" w14:textId="77777777" w:rsidR="0001704F" w:rsidRDefault="006E6EAD">
            <w:pPr>
              <w:rPr>
                <w:b/>
              </w:rPr>
            </w:pPr>
            <w:r>
              <w:rPr>
                <w:b/>
              </w:rPr>
              <w:t>AREA STORICO-GEOGRAFICA</w:t>
            </w:r>
          </w:p>
        </w:tc>
      </w:tr>
      <w:tr w:rsidR="0001704F" w14:paraId="2A9455B0" w14:textId="77777777">
        <w:tc>
          <w:tcPr>
            <w:tcW w:w="5013" w:type="dxa"/>
            <w:tcMar>
              <w:top w:w="28" w:type="dxa"/>
              <w:left w:w="28" w:type="dxa"/>
              <w:bottom w:w="28" w:type="dxa"/>
              <w:right w:w="28" w:type="dxa"/>
            </w:tcMar>
          </w:tcPr>
          <w:p w14:paraId="013BBAB3" w14:textId="77777777" w:rsidR="0001704F" w:rsidRDefault="006E6EAD">
            <w:pPr>
              <w:rPr>
                <w:b/>
              </w:rPr>
            </w:pPr>
            <w:r>
              <w:rPr>
                <w:b/>
              </w:rPr>
              <w:t>Storia</w:t>
            </w:r>
          </w:p>
        </w:tc>
        <w:tc>
          <w:tcPr>
            <w:tcW w:w="5015" w:type="dxa"/>
            <w:tcMar>
              <w:top w:w="28" w:type="dxa"/>
              <w:left w:w="28" w:type="dxa"/>
              <w:bottom w:w="28" w:type="dxa"/>
              <w:right w:w="28" w:type="dxa"/>
            </w:tcMar>
          </w:tcPr>
          <w:p w14:paraId="6B760B17" w14:textId="77777777" w:rsidR="0001704F" w:rsidRDefault="0001704F">
            <w:pPr>
              <w:rPr>
                <w:b/>
              </w:rPr>
            </w:pPr>
          </w:p>
        </w:tc>
      </w:tr>
      <w:tr w:rsidR="0001704F" w14:paraId="6A65BD04" w14:textId="77777777">
        <w:tc>
          <w:tcPr>
            <w:tcW w:w="5013" w:type="dxa"/>
            <w:tcMar>
              <w:top w:w="28" w:type="dxa"/>
              <w:left w:w="28" w:type="dxa"/>
              <w:bottom w:w="28" w:type="dxa"/>
              <w:right w:w="28" w:type="dxa"/>
            </w:tcMar>
          </w:tcPr>
          <w:p w14:paraId="17A80859" w14:textId="77777777" w:rsidR="0001704F" w:rsidRDefault="006E6EAD">
            <w:pPr>
              <w:rPr>
                <w:b/>
              </w:rPr>
            </w:pPr>
            <w:r>
              <w:rPr>
                <w:b/>
              </w:rPr>
              <w:t>Geografia</w:t>
            </w:r>
          </w:p>
        </w:tc>
        <w:tc>
          <w:tcPr>
            <w:tcW w:w="5015" w:type="dxa"/>
            <w:tcMar>
              <w:top w:w="28" w:type="dxa"/>
              <w:left w:w="28" w:type="dxa"/>
              <w:bottom w:w="28" w:type="dxa"/>
              <w:right w:w="28" w:type="dxa"/>
            </w:tcMar>
          </w:tcPr>
          <w:p w14:paraId="2454F5C8" w14:textId="77777777" w:rsidR="0001704F" w:rsidRDefault="0001704F">
            <w:pPr>
              <w:rPr>
                <w:b/>
              </w:rPr>
            </w:pPr>
          </w:p>
        </w:tc>
      </w:tr>
      <w:tr w:rsidR="0001704F" w14:paraId="19294764" w14:textId="77777777">
        <w:tc>
          <w:tcPr>
            <w:tcW w:w="10028" w:type="dxa"/>
            <w:gridSpan w:val="2"/>
            <w:shd w:val="clear" w:color="auto" w:fill="D9D9D9"/>
            <w:tcMar>
              <w:top w:w="28" w:type="dxa"/>
              <w:left w:w="28" w:type="dxa"/>
              <w:bottom w:w="28" w:type="dxa"/>
              <w:right w:w="28" w:type="dxa"/>
            </w:tcMar>
          </w:tcPr>
          <w:p w14:paraId="5C11279B" w14:textId="77777777" w:rsidR="0001704F" w:rsidRDefault="006E6EAD">
            <w:pPr>
              <w:rPr>
                <w:b/>
              </w:rPr>
            </w:pPr>
            <w:r>
              <w:rPr>
                <w:b/>
              </w:rPr>
              <w:t>AREA MATEMATICO-SCIENTIFICO-TECNOLOGICA</w:t>
            </w:r>
          </w:p>
        </w:tc>
      </w:tr>
      <w:tr w:rsidR="0001704F" w14:paraId="4C6D9DA5" w14:textId="77777777">
        <w:tc>
          <w:tcPr>
            <w:tcW w:w="5013" w:type="dxa"/>
            <w:tcMar>
              <w:top w:w="28" w:type="dxa"/>
              <w:left w:w="28" w:type="dxa"/>
              <w:bottom w:w="28" w:type="dxa"/>
              <w:right w:w="28" w:type="dxa"/>
            </w:tcMar>
          </w:tcPr>
          <w:p w14:paraId="5FA49840" w14:textId="77777777" w:rsidR="0001704F" w:rsidRDefault="006E6EAD">
            <w:pPr>
              <w:rPr>
                <w:b/>
              </w:rPr>
            </w:pPr>
            <w:r>
              <w:rPr>
                <w:b/>
              </w:rPr>
              <w:t>Matematica</w:t>
            </w:r>
          </w:p>
        </w:tc>
        <w:tc>
          <w:tcPr>
            <w:tcW w:w="5015" w:type="dxa"/>
            <w:tcMar>
              <w:top w:w="28" w:type="dxa"/>
              <w:left w:w="28" w:type="dxa"/>
              <w:bottom w:w="28" w:type="dxa"/>
              <w:right w:w="28" w:type="dxa"/>
            </w:tcMar>
          </w:tcPr>
          <w:p w14:paraId="4871AFAF" w14:textId="77777777" w:rsidR="0001704F" w:rsidRDefault="0001704F">
            <w:pPr>
              <w:rPr>
                <w:b/>
              </w:rPr>
            </w:pPr>
          </w:p>
        </w:tc>
      </w:tr>
      <w:tr w:rsidR="0001704F" w14:paraId="1DD1A3F3" w14:textId="77777777">
        <w:tc>
          <w:tcPr>
            <w:tcW w:w="5013" w:type="dxa"/>
            <w:tcMar>
              <w:top w:w="28" w:type="dxa"/>
              <w:left w:w="28" w:type="dxa"/>
              <w:bottom w:w="28" w:type="dxa"/>
              <w:right w:w="28" w:type="dxa"/>
            </w:tcMar>
          </w:tcPr>
          <w:p w14:paraId="2445B150" w14:textId="77777777" w:rsidR="0001704F" w:rsidRDefault="006E6EAD">
            <w:pPr>
              <w:rPr>
                <w:b/>
              </w:rPr>
            </w:pPr>
            <w:r>
              <w:rPr>
                <w:b/>
              </w:rPr>
              <w:t>Scienze</w:t>
            </w:r>
          </w:p>
        </w:tc>
        <w:tc>
          <w:tcPr>
            <w:tcW w:w="5015" w:type="dxa"/>
            <w:tcMar>
              <w:top w:w="28" w:type="dxa"/>
              <w:left w:w="28" w:type="dxa"/>
              <w:bottom w:w="28" w:type="dxa"/>
              <w:right w:w="28" w:type="dxa"/>
            </w:tcMar>
          </w:tcPr>
          <w:p w14:paraId="20B012E5" w14:textId="77777777" w:rsidR="0001704F" w:rsidRDefault="0001704F">
            <w:pPr>
              <w:rPr>
                <w:b/>
              </w:rPr>
            </w:pPr>
          </w:p>
        </w:tc>
      </w:tr>
      <w:tr w:rsidR="0001704F" w14:paraId="66549686" w14:textId="77777777">
        <w:tc>
          <w:tcPr>
            <w:tcW w:w="5013" w:type="dxa"/>
            <w:tcMar>
              <w:top w:w="28" w:type="dxa"/>
              <w:left w:w="28" w:type="dxa"/>
              <w:bottom w:w="28" w:type="dxa"/>
              <w:right w:w="28" w:type="dxa"/>
            </w:tcMar>
          </w:tcPr>
          <w:p w14:paraId="0E8B6311" w14:textId="77777777" w:rsidR="0001704F" w:rsidRDefault="006E6EAD">
            <w:pPr>
              <w:rPr>
                <w:b/>
              </w:rPr>
            </w:pPr>
            <w:r>
              <w:rPr>
                <w:b/>
              </w:rPr>
              <w:t>Tecnologia</w:t>
            </w:r>
          </w:p>
        </w:tc>
        <w:tc>
          <w:tcPr>
            <w:tcW w:w="5015" w:type="dxa"/>
            <w:tcMar>
              <w:top w:w="28" w:type="dxa"/>
              <w:left w:w="28" w:type="dxa"/>
              <w:bottom w:w="28" w:type="dxa"/>
              <w:right w:w="28" w:type="dxa"/>
            </w:tcMar>
          </w:tcPr>
          <w:p w14:paraId="14644916" w14:textId="77777777" w:rsidR="0001704F" w:rsidRDefault="0001704F">
            <w:pPr>
              <w:rPr>
                <w:b/>
              </w:rPr>
            </w:pPr>
          </w:p>
        </w:tc>
      </w:tr>
    </w:tbl>
    <w:p w14:paraId="561F8219" w14:textId="77777777" w:rsidR="0001704F" w:rsidRDefault="0001704F">
      <w:pPr>
        <w:rPr>
          <w:b/>
        </w:rPr>
      </w:pPr>
    </w:p>
    <w:p w14:paraId="11CED6BF" w14:textId="77777777" w:rsidR="0001704F" w:rsidRDefault="006E6EAD">
      <w:pPr>
        <w:rPr>
          <w:b/>
        </w:rPr>
      </w:pPr>
      <w:r>
        <w:rPr>
          <w:b/>
        </w:rPr>
        <w:t>Note</w:t>
      </w:r>
    </w:p>
    <w:p w14:paraId="471112CF" w14:textId="77777777" w:rsidR="0001704F" w:rsidRDefault="006E6EAD">
      <w:pPr>
        <w:numPr>
          <w:ilvl w:val="0"/>
          <w:numId w:val="5"/>
        </w:numPr>
        <w:pBdr>
          <w:top w:val="nil"/>
          <w:left w:val="nil"/>
          <w:bottom w:val="nil"/>
          <w:right w:val="nil"/>
          <w:between w:val="nil"/>
        </w:pBdr>
      </w:pPr>
      <w:r>
        <w:rPr>
          <w:color w:val="000000"/>
        </w:rPr>
        <w:t>Dopo aver analizzato gli obiettivi disciplinari previsti per ogni ambito dalle Indicazioni Nazionali 2012 e 2018 e il Curricolo di scuola elaborato all’interno del PTOF, ogni istituzione scolastica è chiamata a realizzare percorsi formativi sempre più rispondenti alle inclinazioni personali dello studente</w:t>
      </w:r>
    </w:p>
    <w:p w14:paraId="750B7C97" w14:textId="77777777" w:rsidR="0001704F" w:rsidRDefault="006E6EAD">
      <w:pPr>
        <w:numPr>
          <w:ilvl w:val="0"/>
          <w:numId w:val="6"/>
        </w:numPr>
        <w:pBdr>
          <w:top w:val="nil"/>
          <w:left w:val="nil"/>
          <w:bottom w:val="nil"/>
          <w:right w:val="nil"/>
          <w:between w:val="nil"/>
        </w:pBdr>
        <w:rPr>
          <w:b/>
          <w:color w:val="000000"/>
        </w:rPr>
      </w:pPr>
      <w:r>
        <w:rPr>
          <w:color w:val="000000"/>
        </w:rPr>
        <w:t>nella prospettiva di valorizzare gli aspetti peculiari della sua personalità e della sua “diversità”;</w:t>
      </w:r>
    </w:p>
    <w:p w14:paraId="54B7B48D" w14:textId="77777777" w:rsidR="0001704F" w:rsidRDefault="006E6EAD">
      <w:pPr>
        <w:numPr>
          <w:ilvl w:val="0"/>
          <w:numId w:val="6"/>
        </w:numPr>
        <w:pBdr>
          <w:top w:val="nil"/>
          <w:left w:val="nil"/>
          <w:bottom w:val="nil"/>
          <w:right w:val="nil"/>
          <w:between w:val="nil"/>
        </w:pBdr>
        <w:rPr>
          <w:b/>
          <w:color w:val="000000"/>
        </w:rPr>
      </w:pPr>
      <w:r>
        <w:rPr>
          <w:color w:val="000000"/>
        </w:rPr>
        <w:t>riproponendo contenuti con modalità e linguaggi differenti;</w:t>
      </w:r>
    </w:p>
    <w:p w14:paraId="26965D44" w14:textId="77777777" w:rsidR="0001704F" w:rsidRDefault="006E6EAD">
      <w:pPr>
        <w:numPr>
          <w:ilvl w:val="0"/>
          <w:numId w:val="6"/>
        </w:numPr>
        <w:pBdr>
          <w:top w:val="nil"/>
          <w:left w:val="nil"/>
          <w:bottom w:val="nil"/>
          <w:right w:val="nil"/>
          <w:between w:val="nil"/>
        </w:pBdr>
      </w:pPr>
      <w:r>
        <w:rPr>
          <w:color w:val="000000"/>
        </w:rPr>
        <w:t>individuando le abilità e le conoscenze non essenziali per il raggiungimento delle competenze.</w:t>
      </w:r>
    </w:p>
    <w:p w14:paraId="7184BD96" w14:textId="77777777" w:rsidR="0001704F" w:rsidRDefault="0001704F">
      <w:pPr>
        <w:widowControl w:val="0"/>
      </w:pPr>
    </w:p>
    <w:p w14:paraId="0C6A1310" w14:textId="77777777" w:rsidR="0001704F" w:rsidRDefault="0001704F">
      <w:pPr>
        <w:widowControl w:val="0"/>
      </w:pPr>
    </w:p>
    <w:p w14:paraId="5C6A121F" w14:textId="77777777" w:rsidR="00D7249E" w:rsidRDefault="00D7249E">
      <w:pPr>
        <w:widowControl w:val="0"/>
      </w:pPr>
    </w:p>
    <w:p w14:paraId="00C76ACF" w14:textId="77777777" w:rsidR="0001704F" w:rsidRDefault="006E6EAD">
      <w:pPr>
        <w:widowControl w:val="0"/>
        <w:rPr>
          <w:color w:val="00000A"/>
        </w:rPr>
      </w:pPr>
      <w:r>
        <w:rPr>
          <w:b/>
          <w:color w:val="00000A"/>
        </w:rPr>
        <w:t>Misure dispensative e strumenti compensativi</w:t>
      </w:r>
    </w:p>
    <w:p w14:paraId="7D592F22" w14:textId="77777777" w:rsidR="0001704F" w:rsidRDefault="006E6EAD">
      <w:pPr>
        <w:widowControl w:val="0"/>
        <w:spacing w:before="60" w:line="276" w:lineRule="auto"/>
        <w:rPr>
          <w:color w:val="00000A"/>
        </w:rPr>
      </w:pPr>
      <w:r>
        <w:rPr>
          <w:color w:val="00000A"/>
        </w:rPr>
        <w:t>Per gli alunni in situazione di svantaggio socioeconomico, linguistico e culturale, le misure devono avere carattere transitorio “in ogni caso, non si potrà accedere alla dispensa dalle prove scritte di lingua straniera se non in presenza di uno specifico disturbo clinicamente diagnosticato secondo quanto previsto dall’art. 6 del D.M. n. 5669 del 12 luglio 2011 e dalle allegate linee guida”. Per gli alunni stranieri non in possesso delle necessarie conoscenze e competenze nella lingua italiana è possibile prevedere, inoltre, che le due ore di insegnamento della lingua comunitaria nella scuola secondaria di primo grado vengano utilizzate per potenziare le competenze relative alla lingua italiana (Circolare Ministeriale n. 8, 6 marzo 2013, p. 3).</w:t>
      </w:r>
    </w:p>
    <w:p w14:paraId="6172246F" w14:textId="77777777" w:rsidR="0001704F" w:rsidRDefault="0001704F">
      <w:pPr>
        <w:widowControl w:val="0"/>
        <w:jc w:val="center"/>
        <w:rPr>
          <w:color w:val="00000A"/>
        </w:rPr>
      </w:pPr>
    </w:p>
    <w:p w14:paraId="72ECB014" w14:textId="77777777" w:rsidR="0001704F" w:rsidRDefault="006E6EAD">
      <w:pPr>
        <w:widowControl w:val="0"/>
        <w:jc w:val="left"/>
        <w:rPr>
          <w:color w:val="00000A"/>
        </w:rPr>
      </w:pPr>
      <w:r>
        <w:rPr>
          <w:b/>
          <w:color w:val="00000A"/>
        </w:rPr>
        <w:t>MISURE DISPENSATIVE</w:t>
      </w:r>
      <w:r>
        <w:rPr>
          <w:color w:val="00000A"/>
        </w:rPr>
        <w:t xml:space="preserve"> (barrare le caselle di interesse)</w:t>
      </w:r>
    </w:p>
    <w:p w14:paraId="7D2BF5D5" w14:textId="77777777" w:rsidR="0001704F" w:rsidRDefault="0001704F">
      <w:pPr>
        <w:widowControl w:val="0"/>
        <w:jc w:val="left"/>
        <w:rPr>
          <w:color w:val="00000A"/>
          <w:sz w:val="16"/>
          <w:szCs w:val="16"/>
        </w:rPr>
      </w:pPr>
    </w:p>
    <w:p w14:paraId="1A82F547" w14:textId="77777777" w:rsidR="0001704F" w:rsidRDefault="00000000">
      <w:pPr>
        <w:widowControl w:val="0"/>
        <w:spacing w:line="276" w:lineRule="auto"/>
        <w:rPr>
          <w:color w:val="00000A"/>
        </w:rPr>
      </w:pPr>
      <w:sdt>
        <w:sdtPr>
          <w:rPr>
            <w:color w:val="00000A"/>
          </w:rPr>
          <w:id w:val="1824844565"/>
        </w:sdtPr>
        <w:sdtContent>
          <w:r w:rsidR="0067674C">
            <w:rPr>
              <w:rFonts w:ascii="MS Gothic" w:eastAsia="MS Gothic" w:hAnsi="MS Gothic" w:hint="eastAsia"/>
              <w:color w:val="00000A"/>
            </w:rPr>
            <w:t>☐</w:t>
          </w:r>
        </w:sdtContent>
      </w:sdt>
      <w:r w:rsidR="0067674C">
        <w:rPr>
          <w:color w:val="00000A"/>
        </w:rPr>
        <w:t xml:space="preserve"> Dispensa dall’uso del corsivo.</w:t>
      </w:r>
    </w:p>
    <w:p w14:paraId="2D0852E0" w14:textId="77777777" w:rsidR="0001704F" w:rsidRDefault="00000000">
      <w:pPr>
        <w:widowControl w:val="0"/>
        <w:spacing w:line="276" w:lineRule="auto"/>
        <w:rPr>
          <w:color w:val="00000A"/>
        </w:rPr>
      </w:pPr>
      <w:sdt>
        <w:sdtPr>
          <w:rPr>
            <w:color w:val="00000A"/>
          </w:rPr>
          <w:id w:val="-189918088"/>
        </w:sdtPr>
        <w:sdtContent>
          <w:r w:rsidR="0067674C">
            <w:rPr>
              <w:rFonts w:ascii="MS Gothic" w:eastAsia="MS Gothic" w:hAnsi="MS Gothic" w:hint="eastAsia"/>
              <w:color w:val="00000A"/>
            </w:rPr>
            <w:t>☐</w:t>
          </w:r>
        </w:sdtContent>
      </w:sdt>
      <w:r w:rsidR="0067674C">
        <w:rPr>
          <w:color w:val="00000A"/>
        </w:rPr>
        <w:t xml:space="preserve"> Dispensa dalla scrittura sotto dettatura di testi e/o appunti.</w:t>
      </w:r>
    </w:p>
    <w:p w14:paraId="33602A0D" w14:textId="77777777" w:rsidR="0001704F" w:rsidRDefault="00000000">
      <w:pPr>
        <w:widowControl w:val="0"/>
        <w:spacing w:line="276" w:lineRule="auto"/>
        <w:rPr>
          <w:color w:val="00000A"/>
        </w:rPr>
      </w:pPr>
      <w:sdt>
        <w:sdtPr>
          <w:rPr>
            <w:color w:val="00000A"/>
          </w:rPr>
          <w:id w:val="1433092215"/>
        </w:sdtPr>
        <w:sdtContent>
          <w:r w:rsidR="0067674C">
            <w:rPr>
              <w:rFonts w:ascii="MS Gothic" w:eastAsia="MS Gothic" w:hAnsi="MS Gothic" w:hint="eastAsia"/>
              <w:color w:val="00000A"/>
            </w:rPr>
            <w:t>☐</w:t>
          </w:r>
        </w:sdtContent>
      </w:sdt>
      <w:r w:rsidR="0067674C">
        <w:rPr>
          <w:color w:val="00000A"/>
        </w:rPr>
        <w:t xml:space="preserve"> Dispensa dal ricopiare testi o espressioni matematiche dalla lavagna.</w:t>
      </w:r>
    </w:p>
    <w:p w14:paraId="0B3A03ED" w14:textId="77777777" w:rsidR="0001704F" w:rsidRDefault="00000000">
      <w:pPr>
        <w:widowControl w:val="0"/>
        <w:spacing w:line="276" w:lineRule="auto"/>
        <w:rPr>
          <w:color w:val="00000A"/>
        </w:rPr>
      </w:pPr>
      <w:sdt>
        <w:sdtPr>
          <w:rPr>
            <w:color w:val="00000A"/>
          </w:rPr>
          <w:id w:val="-89385747"/>
        </w:sdtPr>
        <w:sdtContent>
          <w:r w:rsidR="0067674C">
            <w:rPr>
              <w:rFonts w:ascii="MS Gothic" w:eastAsia="MS Gothic" w:hAnsi="MS Gothic" w:hint="eastAsia"/>
              <w:color w:val="00000A"/>
            </w:rPr>
            <w:t>☐</w:t>
          </w:r>
        </w:sdtContent>
      </w:sdt>
      <w:r w:rsidR="0067674C">
        <w:rPr>
          <w:color w:val="00000A"/>
        </w:rPr>
        <w:t xml:space="preserve"> Dispensa dallo studio mnemonico delle tabelline, delle forme verbali, delle poesie (in quanto vi è una notevole difficoltà nel ricordare nomi, termini tecnici e definizioni).</w:t>
      </w:r>
    </w:p>
    <w:p w14:paraId="4BB54E59" w14:textId="77777777" w:rsidR="0001704F" w:rsidRDefault="00000000">
      <w:pPr>
        <w:widowControl w:val="0"/>
        <w:spacing w:line="276" w:lineRule="auto"/>
        <w:rPr>
          <w:color w:val="00000A"/>
        </w:rPr>
      </w:pPr>
      <w:sdt>
        <w:sdtPr>
          <w:rPr>
            <w:color w:val="00000A"/>
          </w:rPr>
          <w:id w:val="-1425801848"/>
        </w:sdtPr>
        <w:sdtContent>
          <w:r w:rsidR="0067674C">
            <w:rPr>
              <w:rFonts w:ascii="MS Gothic" w:eastAsia="MS Gothic" w:hAnsi="MS Gothic" w:hint="eastAsia"/>
              <w:color w:val="00000A"/>
            </w:rPr>
            <w:t>☐</w:t>
          </w:r>
        </w:sdtContent>
      </w:sdt>
      <w:r w:rsidR="0067674C">
        <w:rPr>
          <w:color w:val="00000A"/>
        </w:rPr>
        <w:t xml:space="preserve"> Dispensa dalla lettura ad alta voce in classe.</w:t>
      </w:r>
    </w:p>
    <w:p w14:paraId="058B8F77" w14:textId="77777777" w:rsidR="0001704F" w:rsidRDefault="00000000">
      <w:pPr>
        <w:widowControl w:val="0"/>
        <w:spacing w:line="276" w:lineRule="auto"/>
        <w:rPr>
          <w:color w:val="00000A"/>
        </w:rPr>
      </w:pPr>
      <w:sdt>
        <w:sdtPr>
          <w:rPr>
            <w:color w:val="00000A"/>
          </w:rPr>
          <w:id w:val="-30813861"/>
        </w:sdtPr>
        <w:sdtContent>
          <w:r w:rsidR="0067674C">
            <w:rPr>
              <w:rFonts w:ascii="MS Gothic" w:eastAsia="MS Gothic" w:hAnsi="MS Gothic" w:hint="eastAsia"/>
              <w:color w:val="00000A"/>
            </w:rPr>
            <w:t>☐</w:t>
          </w:r>
        </w:sdtContent>
      </w:sdt>
      <w:r w:rsidR="0067674C">
        <w:rPr>
          <w:color w:val="00000A"/>
        </w:rPr>
        <w:t xml:space="preserve"> Dispensa dalla consultazione di dizionari cartacei.</w:t>
      </w:r>
    </w:p>
    <w:p w14:paraId="560B879E" w14:textId="77777777" w:rsidR="0001704F" w:rsidRDefault="00000000">
      <w:pPr>
        <w:widowControl w:val="0"/>
        <w:spacing w:line="276" w:lineRule="auto"/>
        <w:rPr>
          <w:color w:val="00000A"/>
        </w:rPr>
      </w:pPr>
      <w:sdt>
        <w:sdtPr>
          <w:rPr>
            <w:color w:val="00000A"/>
          </w:rPr>
          <w:id w:val="-625383573"/>
        </w:sdtPr>
        <w:sdtContent>
          <w:r w:rsidR="0067674C">
            <w:rPr>
              <w:rFonts w:ascii="MS Gothic" w:eastAsia="MS Gothic" w:hAnsi="MS Gothic" w:hint="eastAsia"/>
              <w:color w:val="00000A"/>
            </w:rPr>
            <w:t>☐</w:t>
          </w:r>
        </w:sdtContent>
      </w:sdt>
      <w:r w:rsidR="0067674C">
        <w:rPr>
          <w:color w:val="00000A"/>
        </w:rPr>
        <w:t xml:space="preserve"> Dispensa dai tempi standard (assegnazione di tempi più lunghi per l’esecuzione dei lavori e/o riduzione delle consegne senza modificare gli obiettivi).</w:t>
      </w:r>
    </w:p>
    <w:p w14:paraId="135EABDE" w14:textId="77777777" w:rsidR="0001704F" w:rsidRDefault="00000000">
      <w:pPr>
        <w:widowControl w:val="0"/>
        <w:spacing w:line="276" w:lineRule="auto"/>
        <w:rPr>
          <w:color w:val="00000A"/>
        </w:rPr>
      </w:pPr>
      <w:sdt>
        <w:sdtPr>
          <w:rPr>
            <w:color w:val="00000A"/>
          </w:rPr>
          <w:id w:val="-1886787600"/>
        </w:sdtPr>
        <w:sdtContent>
          <w:r w:rsidR="0067674C">
            <w:rPr>
              <w:rFonts w:ascii="MS Gothic" w:eastAsia="MS Gothic" w:hAnsi="MS Gothic" w:hint="eastAsia"/>
              <w:color w:val="00000A"/>
            </w:rPr>
            <w:t>☐</w:t>
          </w:r>
        </w:sdtContent>
      </w:sdt>
      <w:r w:rsidR="0067674C">
        <w:rPr>
          <w:color w:val="00000A"/>
        </w:rPr>
        <w:t xml:space="preserve"> Dispensa da un eccessivo carico di compiti con riduzione delle pagine da studiare, senza modificare gli obiettivi e la qualità.</w:t>
      </w:r>
    </w:p>
    <w:p w14:paraId="31F4139B" w14:textId="77777777" w:rsidR="0001704F" w:rsidRDefault="00000000">
      <w:pPr>
        <w:widowControl w:val="0"/>
        <w:spacing w:line="276" w:lineRule="auto"/>
        <w:rPr>
          <w:color w:val="00000A"/>
        </w:rPr>
      </w:pPr>
      <w:sdt>
        <w:sdtPr>
          <w:rPr>
            <w:color w:val="00000A"/>
          </w:rPr>
          <w:id w:val="1086424202"/>
        </w:sdtPr>
        <w:sdtContent>
          <w:r w:rsidR="0067674C">
            <w:rPr>
              <w:rFonts w:ascii="MS Gothic" w:eastAsia="MS Gothic" w:hAnsi="MS Gothic" w:hint="eastAsia"/>
              <w:color w:val="00000A"/>
            </w:rPr>
            <w:t>☐</w:t>
          </w:r>
        </w:sdtContent>
      </w:sdt>
      <w:r w:rsidR="0067674C">
        <w:rPr>
          <w:color w:val="00000A"/>
        </w:rPr>
        <w:t xml:space="preserve"> Dispensa dalla sovrapposizione di compiti e interrogazioni delle varie materie.</w:t>
      </w:r>
    </w:p>
    <w:p w14:paraId="7BA0DE5F" w14:textId="77777777" w:rsidR="0001704F" w:rsidRDefault="00000000">
      <w:pPr>
        <w:widowControl w:val="0"/>
        <w:spacing w:line="276" w:lineRule="auto"/>
        <w:rPr>
          <w:color w:val="00000A"/>
        </w:rPr>
      </w:pPr>
      <w:sdt>
        <w:sdtPr>
          <w:rPr>
            <w:color w:val="00000A"/>
          </w:rPr>
          <w:id w:val="-1331759689"/>
        </w:sdtPr>
        <w:sdtContent>
          <w:r w:rsidR="0067674C">
            <w:rPr>
              <w:rFonts w:ascii="MS Gothic" w:eastAsia="MS Gothic" w:hAnsi="MS Gothic" w:hint="eastAsia"/>
              <w:color w:val="00000A"/>
            </w:rPr>
            <w:t>☐</w:t>
          </w:r>
        </w:sdtContent>
      </w:sdt>
      <w:r w:rsidR="0067674C">
        <w:rPr>
          <w:color w:val="00000A"/>
        </w:rPr>
        <w:t xml:space="preserve"> Accordo sulle modalità e i tempi delle verifiche scritte con possibilità di utilizzare diversi supporti (pc, correttore ortografico, sintesi vocale).</w:t>
      </w:r>
    </w:p>
    <w:p w14:paraId="657FE423" w14:textId="77777777" w:rsidR="0001704F" w:rsidRDefault="00000000">
      <w:pPr>
        <w:widowControl w:val="0"/>
        <w:spacing w:line="276" w:lineRule="auto"/>
        <w:rPr>
          <w:color w:val="00000A"/>
        </w:rPr>
      </w:pPr>
      <w:sdt>
        <w:sdtPr>
          <w:rPr>
            <w:color w:val="00000A"/>
          </w:rPr>
          <w:id w:val="-1586530344"/>
        </w:sdtPr>
        <w:sdtContent>
          <w:r w:rsidR="0067674C">
            <w:rPr>
              <w:rFonts w:ascii="MS Gothic" w:eastAsia="MS Gothic" w:hAnsi="MS Gothic" w:hint="eastAsia"/>
              <w:color w:val="00000A"/>
            </w:rPr>
            <w:t>☐</w:t>
          </w:r>
        </w:sdtContent>
      </w:sdt>
      <w:r w:rsidR="0067674C">
        <w:rPr>
          <w:color w:val="00000A"/>
        </w:rPr>
        <w:t xml:space="preserve"> Accordo sui tempi e sui modi delle interrogazioni su parti limitate e concordate del programma, concordando le date (interrogazioni programmate).</w:t>
      </w:r>
    </w:p>
    <w:p w14:paraId="765FF5D8" w14:textId="77777777" w:rsidR="0001704F" w:rsidRDefault="00000000">
      <w:pPr>
        <w:widowControl w:val="0"/>
        <w:spacing w:line="276" w:lineRule="auto"/>
        <w:rPr>
          <w:color w:val="00000A"/>
        </w:rPr>
      </w:pPr>
      <w:sdt>
        <w:sdtPr>
          <w:rPr>
            <w:color w:val="00000A"/>
          </w:rPr>
          <w:id w:val="1263650828"/>
        </w:sdtPr>
        <w:sdtContent>
          <w:r w:rsidR="0067674C">
            <w:rPr>
              <w:rFonts w:ascii="MS Gothic" w:eastAsia="MS Gothic" w:hAnsi="MS Gothic" w:hint="eastAsia"/>
              <w:color w:val="00000A"/>
            </w:rPr>
            <w:t>☐</w:t>
          </w:r>
        </w:sdtContent>
      </w:sdt>
      <w:r w:rsidR="0067674C">
        <w:rPr>
          <w:color w:val="00000A"/>
        </w:rPr>
        <w:t xml:space="preserve"> Nelle verifiche, riduzione e adattamento del numero degli esercizi senza modificare gli obiettivi.</w:t>
      </w:r>
    </w:p>
    <w:p w14:paraId="5A674538" w14:textId="77777777" w:rsidR="0001704F" w:rsidRDefault="00000000">
      <w:pPr>
        <w:widowControl w:val="0"/>
        <w:rPr>
          <w:color w:val="00000A"/>
        </w:rPr>
      </w:pPr>
      <w:sdt>
        <w:sdtPr>
          <w:rPr>
            <w:color w:val="00000A"/>
          </w:rPr>
          <w:id w:val="-904828832"/>
        </w:sdtPr>
        <w:sdtContent>
          <w:r w:rsidR="0067674C">
            <w:rPr>
              <w:rFonts w:ascii="MS Gothic" w:eastAsia="MS Gothic" w:hAnsi="MS Gothic" w:hint="eastAsia"/>
              <w:color w:val="00000A"/>
            </w:rPr>
            <w:t>☐</w:t>
          </w:r>
        </w:sdtContent>
      </w:sdt>
      <w:r w:rsidR="0067674C">
        <w:rPr>
          <w:color w:val="00000A"/>
        </w:rPr>
        <w:t xml:space="preserve"> Dispensa dallo studio della grammatica di tipo classificatorio.</w:t>
      </w:r>
    </w:p>
    <w:p w14:paraId="46D768F5" w14:textId="77777777" w:rsidR="0001704F" w:rsidRDefault="00000000">
      <w:pPr>
        <w:widowControl w:val="0"/>
        <w:rPr>
          <w:color w:val="00000A"/>
        </w:rPr>
      </w:pPr>
      <w:sdt>
        <w:sdtPr>
          <w:rPr>
            <w:color w:val="00000A"/>
          </w:rPr>
          <w:id w:val="-2032483118"/>
        </w:sdtPr>
        <w:sdtContent>
          <w:r w:rsidR="0067674C">
            <w:rPr>
              <w:rFonts w:ascii="MS Gothic" w:eastAsia="MS Gothic" w:hAnsi="MS Gothic" w:hint="eastAsia"/>
              <w:color w:val="00000A"/>
            </w:rPr>
            <w:t>☐</w:t>
          </w:r>
        </w:sdtContent>
      </w:sdt>
      <w:r w:rsidR="0067674C">
        <w:rPr>
          <w:color w:val="00000A"/>
        </w:rPr>
        <w:t xml:space="preserve"> Nelle verifiche scritte, utilizzo di domande a risposta multipla e (con possibilità di completamento e/o arricchimento con una discussione orale) riduzione al minimo delle domande a risposte aperte.</w:t>
      </w:r>
    </w:p>
    <w:p w14:paraId="50E26342" w14:textId="77777777" w:rsidR="0001704F" w:rsidRDefault="00000000">
      <w:pPr>
        <w:widowControl w:val="0"/>
        <w:rPr>
          <w:color w:val="00000A"/>
        </w:rPr>
      </w:pPr>
      <w:sdt>
        <w:sdtPr>
          <w:rPr>
            <w:color w:val="00000A"/>
          </w:rPr>
          <w:id w:val="1586042363"/>
        </w:sdtPr>
        <w:sdtContent>
          <w:r w:rsidR="0067674C">
            <w:rPr>
              <w:rFonts w:ascii="MS Gothic" w:eastAsia="MS Gothic" w:hAnsi="MS Gothic" w:hint="eastAsia"/>
              <w:color w:val="00000A"/>
            </w:rPr>
            <w:t>☐</w:t>
          </w:r>
        </w:sdtContent>
      </w:sdt>
      <w:r w:rsidR="0067674C">
        <w:rPr>
          <w:color w:val="00000A"/>
        </w:rPr>
        <w:t xml:space="preserve"> Lettura delle consegne degli esercizi e/o fornitura, durante le verifiche, di prove su supporto digitalizzato leggibili dalla sintesi vocale.</w:t>
      </w:r>
    </w:p>
    <w:p w14:paraId="1806B62B" w14:textId="77777777" w:rsidR="0001704F" w:rsidRDefault="00000000">
      <w:pPr>
        <w:widowControl w:val="0"/>
        <w:rPr>
          <w:color w:val="00000A"/>
        </w:rPr>
      </w:pPr>
      <w:sdt>
        <w:sdtPr>
          <w:rPr>
            <w:color w:val="00000A"/>
          </w:rPr>
          <w:id w:val="-2122051123"/>
        </w:sdtPr>
        <w:sdtContent>
          <w:r w:rsidR="0067674C">
            <w:rPr>
              <w:rFonts w:ascii="MS Gothic" w:eastAsia="MS Gothic" w:hAnsi="MS Gothic" w:hint="eastAsia"/>
              <w:color w:val="00000A"/>
            </w:rPr>
            <w:t>☐</w:t>
          </w:r>
        </w:sdtContent>
      </w:sdt>
      <w:r w:rsidR="0067674C">
        <w:rPr>
          <w:color w:val="00000A"/>
        </w:rPr>
        <w:t xml:space="preserve"> Parziale sostituzione o completamento delle verifiche scritte con prove orali consentendo l’uso di schemi e/o mappe durante l’interrogazione.</w:t>
      </w:r>
    </w:p>
    <w:p w14:paraId="54874545" w14:textId="77777777" w:rsidR="0001704F" w:rsidRDefault="00000000">
      <w:pPr>
        <w:widowControl w:val="0"/>
        <w:rPr>
          <w:color w:val="00000A"/>
        </w:rPr>
      </w:pPr>
      <w:sdt>
        <w:sdtPr>
          <w:rPr>
            <w:color w:val="00000A"/>
          </w:rPr>
          <w:id w:val="173935400"/>
        </w:sdtPr>
        <w:sdtContent>
          <w:r w:rsidR="0067674C">
            <w:rPr>
              <w:rFonts w:ascii="MS Gothic" w:eastAsia="MS Gothic" w:hAnsi="MS Gothic" w:hint="eastAsia"/>
              <w:color w:val="00000A"/>
            </w:rPr>
            <w:t>☐</w:t>
          </w:r>
        </w:sdtContent>
      </w:sdt>
      <w:r w:rsidR="0067674C">
        <w:rPr>
          <w:color w:val="00000A"/>
        </w:rPr>
        <w:t xml:space="preserve"> Controllo, da parte dei docenti o del compagno tutor, della gestione del diario (corretta trascrizione dei compiti/avvisi).</w:t>
      </w:r>
    </w:p>
    <w:p w14:paraId="64794400" w14:textId="77777777" w:rsidR="0001704F" w:rsidRDefault="00000000">
      <w:pPr>
        <w:widowControl w:val="0"/>
        <w:rPr>
          <w:color w:val="00000A"/>
        </w:rPr>
      </w:pPr>
      <w:sdt>
        <w:sdtPr>
          <w:rPr>
            <w:color w:val="00000A"/>
          </w:rPr>
          <w:id w:val="374732123"/>
        </w:sdtPr>
        <w:sdtContent>
          <w:r w:rsidR="0067674C">
            <w:rPr>
              <w:rFonts w:ascii="MS Gothic" w:eastAsia="MS Gothic" w:hAnsi="MS Gothic" w:hint="eastAsia"/>
              <w:color w:val="00000A"/>
            </w:rPr>
            <w:t>☐</w:t>
          </w:r>
        </w:sdtContent>
      </w:sdt>
      <w:r w:rsidR="0067674C">
        <w:rPr>
          <w:color w:val="00000A"/>
        </w:rPr>
        <w:t xml:space="preserve"> Valutazione dei procedimenti e non dei calcoli.</w:t>
      </w:r>
    </w:p>
    <w:p w14:paraId="1B32AF56" w14:textId="77777777" w:rsidR="002E0DD9" w:rsidRDefault="00000000" w:rsidP="002E0DD9">
      <w:pPr>
        <w:widowControl w:val="0"/>
        <w:spacing w:line="276" w:lineRule="auto"/>
        <w:rPr>
          <w:color w:val="00000A"/>
        </w:rPr>
      </w:pPr>
      <w:sdt>
        <w:sdtPr>
          <w:rPr>
            <w:color w:val="00000A"/>
          </w:rPr>
          <w:id w:val="-1013443345"/>
        </w:sdtPr>
        <w:sdtContent>
          <w:r w:rsidR="0067674C">
            <w:rPr>
              <w:rFonts w:ascii="MS Gothic" w:eastAsia="MS Gothic" w:hAnsi="MS Gothic" w:hint="eastAsia"/>
              <w:color w:val="00000A"/>
            </w:rPr>
            <w:t>☐</w:t>
          </w:r>
        </w:sdtContent>
      </w:sdt>
      <w:r w:rsidR="0067674C">
        <w:rPr>
          <w:color w:val="00000A"/>
        </w:rPr>
        <w:t xml:space="preserve"> Valutazione della comprensibilità del contenuto e non degli errori ortografici.</w:t>
      </w:r>
      <w:r w:rsidR="002E0DD9" w:rsidRPr="002E0DD9">
        <w:rPr>
          <w:color w:val="00000A"/>
        </w:rPr>
        <w:t xml:space="preserve"> </w:t>
      </w:r>
    </w:p>
    <w:p w14:paraId="027D28F9" w14:textId="77777777" w:rsidR="002E0DD9" w:rsidRDefault="00000000" w:rsidP="002E0DD9">
      <w:pPr>
        <w:widowControl w:val="0"/>
        <w:spacing w:line="276" w:lineRule="auto"/>
        <w:rPr>
          <w:color w:val="00000A"/>
        </w:rPr>
      </w:pPr>
      <w:sdt>
        <w:sdtPr>
          <w:rPr>
            <w:color w:val="00000A"/>
          </w:rPr>
          <w:id w:val="-2083104160"/>
        </w:sdtPr>
        <w:sdtContent>
          <w:r w:rsidR="002E0DD9">
            <w:rPr>
              <w:rFonts w:ascii="MS Gothic" w:eastAsia="MS Gothic" w:hAnsi="MS Gothic" w:hint="eastAsia"/>
              <w:color w:val="00000A"/>
            </w:rPr>
            <w:t>☐</w:t>
          </w:r>
        </w:sdtContent>
      </w:sdt>
      <w:r w:rsidR="002E0DD9">
        <w:rPr>
          <w:color w:val="00000A"/>
        </w:rPr>
        <w:t xml:space="preserve"> </w:t>
      </w:r>
      <w:r w:rsidR="00942A43" w:rsidRPr="0070188D">
        <w:rPr>
          <w:color w:val="00000A"/>
        </w:rPr>
        <w:t>Dispensa (se richiesta dalla diagnosi, dalla famiglia e approvata dal Consiglio di classe) dallo studio della lingua straniera in forma scritta.</w:t>
      </w:r>
      <w:r w:rsidR="002E0DD9" w:rsidRPr="002E0DD9">
        <w:rPr>
          <w:color w:val="00000A"/>
        </w:rPr>
        <w:t xml:space="preserve"> </w:t>
      </w:r>
    </w:p>
    <w:p w14:paraId="16998AD0" w14:textId="77777777" w:rsidR="002E0DD9" w:rsidRDefault="00000000" w:rsidP="002E0DD9">
      <w:pPr>
        <w:widowControl w:val="0"/>
        <w:spacing w:line="276" w:lineRule="auto"/>
        <w:rPr>
          <w:color w:val="00000A"/>
        </w:rPr>
      </w:pPr>
      <w:sdt>
        <w:sdtPr>
          <w:rPr>
            <w:color w:val="00000A"/>
          </w:rPr>
          <w:id w:val="-2083104159"/>
        </w:sdtPr>
        <w:sdtContent>
          <w:r w:rsidR="002E0DD9">
            <w:rPr>
              <w:rFonts w:ascii="MS Gothic" w:eastAsia="MS Gothic" w:hAnsi="MS Gothic" w:hint="eastAsia"/>
              <w:color w:val="00000A"/>
            </w:rPr>
            <w:t>☐</w:t>
          </w:r>
        </w:sdtContent>
      </w:sdt>
      <w:r w:rsidR="002E0DD9">
        <w:rPr>
          <w:color w:val="00000A"/>
        </w:rPr>
        <w:t xml:space="preserve"> </w:t>
      </w:r>
      <w:r w:rsidR="00942A43" w:rsidRPr="0070188D">
        <w:rPr>
          <w:color w:val="00000A"/>
        </w:rPr>
        <w:t>La lingua straniera scritta verrà valutata in percentuale minore rispetto all’orale non considerando errori ortografici e di spelling (privilegiare la forma orale).</w:t>
      </w:r>
      <w:r w:rsidR="002E0DD9" w:rsidRPr="002E0DD9">
        <w:rPr>
          <w:color w:val="00000A"/>
        </w:rPr>
        <w:t xml:space="preserve"> </w:t>
      </w:r>
    </w:p>
    <w:p w14:paraId="1B6F0371" w14:textId="77777777" w:rsidR="002E0DD9" w:rsidRDefault="00000000" w:rsidP="002E0DD9">
      <w:pPr>
        <w:widowControl w:val="0"/>
        <w:spacing w:line="276" w:lineRule="auto"/>
        <w:rPr>
          <w:color w:val="00000A"/>
        </w:rPr>
      </w:pPr>
      <w:sdt>
        <w:sdtPr>
          <w:rPr>
            <w:color w:val="00000A"/>
          </w:rPr>
          <w:id w:val="-2083104158"/>
        </w:sdtPr>
        <w:sdtContent>
          <w:r w:rsidR="002E0DD9">
            <w:rPr>
              <w:rFonts w:ascii="MS Gothic" w:eastAsia="MS Gothic" w:hAnsi="MS Gothic" w:hint="eastAsia"/>
              <w:color w:val="00000A"/>
            </w:rPr>
            <w:t>☐</w:t>
          </w:r>
        </w:sdtContent>
      </w:sdt>
      <w:r w:rsidR="002E0DD9">
        <w:rPr>
          <w:color w:val="00000A"/>
        </w:rPr>
        <w:t xml:space="preserve"> </w:t>
      </w:r>
      <w:r w:rsidR="00942A43" w:rsidRPr="0070188D">
        <w:rPr>
          <w:color w:val="00000A"/>
        </w:rPr>
        <w:t>Evitare (per la lingua straniera scritta) domande con doppia negazione e di difficile interpretazione.</w:t>
      </w:r>
      <w:r w:rsidR="002E0DD9" w:rsidRPr="002E0DD9">
        <w:rPr>
          <w:color w:val="00000A"/>
        </w:rPr>
        <w:t xml:space="preserve"> </w:t>
      </w:r>
    </w:p>
    <w:p w14:paraId="0CE3C12C" w14:textId="77777777" w:rsidR="00942A43" w:rsidRDefault="00000000">
      <w:pPr>
        <w:widowControl w:val="0"/>
        <w:rPr>
          <w:b/>
          <w:color w:val="00000A"/>
        </w:rPr>
      </w:pPr>
      <w:sdt>
        <w:sdtPr>
          <w:rPr>
            <w:color w:val="00000A"/>
          </w:rPr>
          <w:id w:val="-2083104157"/>
        </w:sdtPr>
        <w:sdtContent>
          <w:r w:rsidR="002E0DD9">
            <w:rPr>
              <w:rFonts w:ascii="MS Gothic" w:eastAsia="MS Gothic" w:hAnsi="MS Gothic" w:hint="eastAsia"/>
              <w:color w:val="00000A"/>
            </w:rPr>
            <w:t>☐</w:t>
          </w:r>
        </w:sdtContent>
      </w:sdt>
      <w:r w:rsidR="002E0DD9">
        <w:rPr>
          <w:color w:val="00000A"/>
        </w:rPr>
        <w:t xml:space="preserve"> </w:t>
      </w:r>
      <w:r w:rsidR="00942A43" w:rsidRPr="0070188D">
        <w:rPr>
          <w:color w:val="00000A"/>
        </w:rPr>
        <w:t>Evitare tipologie di esercizi inadatti e di sicuro insuccesso (es. di trasformazione, traduzione italiano-inglese).</w:t>
      </w:r>
    </w:p>
    <w:p w14:paraId="18767487" w14:textId="77777777" w:rsidR="0001704F" w:rsidRDefault="0001704F">
      <w:pPr>
        <w:widowControl w:val="0"/>
        <w:rPr>
          <w:color w:val="00000A"/>
          <w:sz w:val="16"/>
          <w:szCs w:val="16"/>
        </w:rPr>
      </w:pPr>
    </w:p>
    <w:p w14:paraId="136113B8" w14:textId="77777777" w:rsidR="0001704F" w:rsidRDefault="0001704F">
      <w:pPr>
        <w:widowControl w:val="0"/>
        <w:rPr>
          <w:color w:val="00000A"/>
          <w:sz w:val="16"/>
          <w:szCs w:val="16"/>
        </w:rPr>
      </w:pPr>
    </w:p>
    <w:p w14:paraId="0E3E47EC" w14:textId="77777777" w:rsidR="0001704F" w:rsidRDefault="0001704F">
      <w:pPr>
        <w:widowControl w:val="0"/>
        <w:rPr>
          <w:color w:val="00000A"/>
          <w:sz w:val="16"/>
          <w:szCs w:val="16"/>
        </w:rPr>
      </w:pPr>
    </w:p>
    <w:p w14:paraId="0659E68E" w14:textId="77777777" w:rsidR="0001704F" w:rsidRDefault="0001704F">
      <w:pPr>
        <w:widowControl w:val="0"/>
        <w:rPr>
          <w:color w:val="00000A"/>
          <w:sz w:val="16"/>
          <w:szCs w:val="16"/>
        </w:rPr>
      </w:pPr>
    </w:p>
    <w:p w14:paraId="41EE8371" w14:textId="77777777" w:rsidR="0001704F" w:rsidRDefault="006E6EAD">
      <w:pPr>
        <w:widowControl w:val="0"/>
        <w:rPr>
          <w:color w:val="00000A"/>
        </w:rPr>
      </w:pPr>
      <w:r>
        <w:rPr>
          <w:b/>
          <w:color w:val="00000A"/>
        </w:rPr>
        <w:t>STRUMENTI COMPENSATIVI</w:t>
      </w:r>
      <w:r>
        <w:rPr>
          <w:color w:val="00000A"/>
        </w:rPr>
        <w:t xml:space="preserve"> (barrare le caselle di interesse)</w:t>
      </w:r>
    </w:p>
    <w:p w14:paraId="7635662E" w14:textId="77777777" w:rsidR="0001704F" w:rsidRDefault="0001704F">
      <w:pPr>
        <w:widowControl w:val="0"/>
        <w:rPr>
          <w:color w:val="00000A"/>
          <w:sz w:val="16"/>
          <w:szCs w:val="16"/>
        </w:rPr>
      </w:pPr>
    </w:p>
    <w:p w14:paraId="799DF4A2" w14:textId="77777777" w:rsidR="0001704F" w:rsidRDefault="00000000">
      <w:pPr>
        <w:widowControl w:val="0"/>
        <w:rPr>
          <w:color w:val="00000A"/>
        </w:rPr>
      </w:pPr>
      <w:sdt>
        <w:sdtPr>
          <w:rPr>
            <w:color w:val="00000A"/>
          </w:rPr>
          <w:id w:val="-2081274325"/>
        </w:sdtPr>
        <w:sdtContent>
          <w:r w:rsidR="0067674C">
            <w:rPr>
              <w:rFonts w:ascii="MS Gothic" w:eastAsia="MS Gothic" w:hAnsi="MS Gothic" w:hint="eastAsia"/>
              <w:color w:val="00000A"/>
            </w:rPr>
            <w:t>☐</w:t>
          </w:r>
        </w:sdtContent>
      </w:sdt>
      <w:r w:rsidR="0067674C">
        <w:rPr>
          <w:color w:val="00000A"/>
        </w:rPr>
        <w:t xml:space="preserve"> Utilizzo del computer con programmi di video scrittura con correttore ortografico.</w:t>
      </w:r>
    </w:p>
    <w:p w14:paraId="3BBEE9DB" w14:textId="77777777" w:rsidR="0001704F" w:rsidRDefault="00000000">
      <w:pPr>
        <w:widowControl w:val="0"/>
        <w:rPr>
          <w:color w:val="00000A"/>
        </w:rPr>
      </w:pPr>
      <w:sdt>
        <w:sdtPr>
          <w:rPr>
            <w:color w:val="00000A"/>
          </w:rPr>
          <w:id w:val="1703057348"/>
        </w:sdtPr>
        <w:sdtContent>
          <w:r w:rsidR="0067674C">
            <w:rPr>
              <w:rFonts w:ascii="MS Gothic" w:eastAsia="MS Gothic" w:hAnsi="MS Gothic" w:hint="eastAsia"/>
              <w:color w:val="00000A"/>
            </w:rPr>
            <w:t>☐</w:t>
          </w:r>
        </w:sdtContent>
      </w:sdt>
      <w:r w:rsidR="0067674C">
        <w:rPr>
          <w:color w:val="00000A"/>
        </w:rPr>
        <w:t xml:space="preserve"> Utilizzo del computer con sintesi vocale.</w:t>
      </w:r>
    </w:p>
    <w:p w14:paraId="261E4BE7" w14:textId="77777777" w:rsidR="0001704F" w:rsidRDefault="00000000">
      <w:pPr>
        <w:widowControl w:val="0"/>
        <w:rPr>
          <w:color w:val="00000A"/>
        </w:rPr>
      </w:pPr>
      <w:sdt>
        <w:sdtPr>
          <w:rPr>
            <w:color w:val="00000A"/>
          </w:rPr>
          <w:id w:val="-1065032464"/>
        </w:sdtPr>
        <w:sdtContent>
          <w:r w:rsidR="0067674C">
            <w:rPr>
              <w:rFonts w:ascii="MS Gothic" w:eastAsia="MS Gothic" w:hAnsi="MS Gothic" w:hint="eastAsia"/>
              <w:color w:val="00000A"/>
            </w:rPr>
            <w:t>☐</w:t>
          </w:r>
        </w:sdtContent>
      </w:sdt>
      <w:r w:rsidR="0067674C">
        <w:rPr>
          <w:color w:val="00000A"/>
        </w:rPr>
        <w:t xml:space="preserve"> Utilizzo di libri digitali.</w:t>
      </w:r>
    </w:p>
    <w:p w14:paraId="7352B27C" w14:textId="77777777" w:rsidR="0001704F" w:rsidRDefault="00000000">
      <w:pPr>
        <w:widowControl w:val="0"/>
        <w:rPr>
          <w:color w:val="00000A"/>
        </w:rPr>
      </w:pPr>
      <w:sdt>
        <w:sdtPr>
          <w:rPr>
            <w:color w:val="00000A"/>
          </w:rPr>
          <w:id w:val="2032297688"/>
        </w:sdtPr>
        <w:sdtContent>
          <w:r w:rsidR="0067674C">
            <w:rPr>
              <w:rFonts w:ascii="MS Gothic" w:eastAsia="MS Gothic" w:hAnsi="MS Gothic" w:hint="eastAsia"/>
              <w:color w:val="00000A"/>
            </w:rPr>
            <w:t>☐</w:t>
          </w:r>
        </w:sdtContent>
      </w:sdt>
      <w:r w:rsidR="0067674C">
        <w:rPr>
          <w:color w:val="00000A"/>
        </w:rPr>
        <w:t xml:space="preserve"> Utilizzo di risorse audio (file audio digitali, audiolibri).</w:t>
      </w:r>
    </w:p>
    <w:p w14:paraId="46962985" w14:textId="77777777" w:rsidR="0001704F" w:rsidRDefault="00000000">
      <w:pPr>
        <w:widowControl w:val="0"/>
        <w:rPr>
          <w:color w:val="00000A"/>
        </w:rPr>
      </w:pPr>
      <w:sdt>
        <w:sdtPr>
          <w:rPr>
            <w:color w:val="00000A"/>
          </w:rPr>
          <w:id w:val="-1663699325"/>
        </w:sdtPr>
        <w:sdtContent>
          <w:r w:rsidR="0067674C">
            <w:rPr>
              <w:rFonts w:ascii="MS Gothic" w:eastAsia="MS Gothic" w:hAnsi="MS Gothic" w:hint="eastAsia"/>
              <w:color w:val="00000A"/>
            </w:rPr>
            <w:t>☐</w:t>
          </w:r>
        </w:sdtContent>
      </w:sdt>
      <w:r w:rsidR="0067674C">
        <w:rPr>
          <w:color w:val="00000A"/>
        </w:rPr>
        <w:t xml:space="preserve"> Utilizzo del registratore o della Smart Pen.</w:t>
      </w:r>
    </w:p>
    <w:p w14:paraId="09C3B181" w14:textId="77777777" w:rsidR="0001704F" w:rsidRDefault="00000000">
      <w:pPr>
        <w:widowControl w:val="0"/>
        <w:rPr>
          <w:color w:val="00000A"/>
        </w:rPr>
      </w:pPr>
      <w:sdt>
        <w:sdtPr>
          <w:rPr>
            <w:color w:val="00000A"/>
          </w:rPr>
          <w:id w:val="104549281"/>
        </w:sdtPr>
        <w:sdtContent>
          <w:r w:rsidR="0067674C">
            <w:rPr>
              <w:rFonts w:ascii="MS Gothic" w:eastAsia="MS Gothic" w:hAnsi="MS Gothic" w:hint="eastAsia"/>
              <w:color w:val="00000A"/>
            </w:rPr>
            <w:t>☐</w:t>
          </w:r>
        </w:sdtContent>
      </w:sdt>
      <w:r w:rsidR="0067674C">
        <w:rPr>
          <w:color w:val="00000A"/>
        </w:rPr>
        <w:t xml:space="preserve"> Utilizzo di calcolatrice (anche calcolatrice vocale) o ausilii per il calcolo non tecnologici (linee di numeri, tavola pitagorica).</w:t>
      </w:r>
    </w:p>
    <w:p w14:paraId="337D61B4" w14:textId="77777777" w:rsidR="0001704F" w:rsidRDefault="00000000">
      <w:pPr>
        <w:widowControl w:val="0"/>
        <w:rPr>
          <w:color w:val="00000A"/>
        </w:rPr>
      </w:pPr>
      <w:sdt>
        <w:sdtPr>
          <w:rPr>
            <w:color w:val="00000A"/>
          </w:rPr>
          <w:id w:val="1094286612"/>
        </w:sdtPr>
        <w:sdtContent>
          <w:r w:rsidR="0067674C">
            <w:rPr>
              <w:rFonts w:ascii="MS Gothic" w:eastAsia="MS Gothic" w:hAnsi="MS Gothic" w:hint="eastAsia"/>
              <w:color w:val="00000A"/>
            </w:rPr>
            <w:t>☐</w:t>
          </w:r>
        </w:sdtContent>
      </w:sdt>
      <w:r w:rsidR="0067674C">
        <w:rPr>
          <w:color w:val="00000A"/>
        </w:rPr>
        <w:t xml:space="preserve"> Utilizzo di schemi, tabelle, formulari costruiti con la classe o il singolo alunno, come supporto durante compiti e verifiche.</w:t>
      </w:r>
    </w:p>
    <w:p w14:paraId="6C1A06F0" w14:textId="77777777" w:rsidR="0001704F" w:rsidRDefault="00000000">
      <w:pPr>
        <w:widowControl w:val="0"/>
        <w:rPr>
          <w:color w:val="00000A"/>
        </w:rPr>
      </w:pPr>
      <w:sdt>
        <w:sdtPr>
          <w:rPr>
            <w:color w:val="00000A"/>
          </w:rPr>
          <w:id w:val="-2003958411"/>
        </w:sdtPr>
        <w:sdtContent>
          <w:r w:rsidR="0067674C">
            <w:rPr>
              <w:rFonts w:ascii="MS Gothic" w:eastAsia="MS Gothic" w:hAnsi="MS Gothic" w:hint="eastAsia"/>
              <w:color w:val="00000A"/>
            </w:rPr>
            <w:t>☐</w:t>
          </w:r>
        </w:sdtContent>
      </w:sdt>
      <w:r w:rsidR="0067674C">
        <w:rPr>
          <w:color w:val="00000A"/>
        </w:rPr>
        <w:t xml:space="preserve"> Utilizzo di mappe mentali, concettuali e schemi (elaborate dallo studente per sintetizzare e strutturare le informazioni) durante l’interrogazione, eventualmente anche su supporto digitalizzato (video presentazione), per facilitare il recupero delle informazioni e migliorare l’espressione verbale.</w:t>
      </w:r>
    </w:p>
    <w:p w14:paraId="3D890924" w14:textId="77777777" w:rsidR="0001704F" w:rsidRDefault="00000000">
      <w:pPr>
        <w:widowControl w:val="0"/>
        <w:rPr>
          <w:color w:val="00000A"/>
        </w:rPr>
      </w:pPr>
      <w:sdt>
        <w:sdtPr>
          <w:rPr>
            <w:color w:val="00000A"/>
          </w:rPr>
          <w:id w:val="-614677320"/>
        </w:sdtPr>
        <w:sdtContent>
          <w:r w:rsidR="0067674C">
            <w:rPr>
              <w:rFonts w:ascii="MS Gothic" w:eastAsia="MS Gothic" w:hAnsi="MS Gothic" w:hint="eastAsia"/>
              <w:color w:val="00000A"/>
            </w:rPr>
            <w:t>☐</w:t>
          </w:r>
        </w:sdtContent>
      </w:sdt>
      <w:r w:rsidR="0067674C">
        <w:rPr>
          <w:color w:val="00000A"/>
        </w:rPr>
        <w:t xml:space="preserve"> Utilizzo di dizionari digitali su computer (cdrom, risorse on line).</w:t>
      </w:r>
    </w:p>
    <w:p w14:paraId="4D308FE8" w14:textId="77777777" w:rsidR="0001704F" w:rsidRDefault="00000000">
      <w:pPr>
        <w:widowControl w:val="0"/>
        <w:rPr>
          <w:color w:val="00000A"/>
        </w:rPr>
      </w:pPr>
      <w:sdt>
        <w:sdtPr>
          <w:rPr>
            <w:color w:val="00000A"/>
          </w:rPr>
          <w:id w:val="-1917467711"/>
        </w:sdtPr>
        <w:sdtContent>
          <w:r w:rsidR="0067674C">
            <w:rPr>
              <w:rFonts w:ascii="MS Gothic" w:eastAsia="MS Gothic" w:hAnsi="MS Gothic" w:hint="eastAsia"/>
              <w:color w:val="00000A"/>
            </w:rPr>
            <w:t>☐</w:t>
          </w:r>
        </w:sdtContent>
      </w:sdt>
      <w:r w:rsidR="0067674C">
        <w:rPr>
          <w:color w:val="00000A"/>
        </w:rPr>
        <w:t xml:space="preserve"> Utilizzo del registro elettronico per segnare i compiti per casa</w:t>
      </w:r>
    </w:p>
    <w:p w14:paraId="5B0D8B59" w14:textId="77777777" w:rsidR="0001704F" w:rsidRDefault="00000000">
      <w:pPr>
        <w:widowControl w:val="0"/>
        <w:rPr>
          <w:color w:val="00000A"/>
        </w:rPr>
      </w:pPr>
      <w:sdt>
        <w:sdtPr>
          <w:rPr>
            <w:color w:val="00000A"/>
          </w:rPr>
          <w:id w:val="-1657682547"/>
        </w:sdtPr>
        <w:sdtContent>
          <w:r w:rsidR="0067674C">
            <w:rPr>
              <w:rFonts w:ascii="MS Gothic" w:eastAsia="MS Gothic" w:hAnsi="MS Gothic" w:hint="eastAsia"/>
              <w:color w:val="00000A"/>
            </w:rPr>
            <w:t>☐</w:t>
          </w:r>
        </w:sdtContent>
      </w:sdt>
      <w:r w:rsidR="0067674C">
        <w:rPr>
          <w:color w:val="00000A"/>
        </w:rPr>
        <w:t xml:space="preserve"> Utilizzo di software didattici e compensativi (free e/o commerciali)</w:t>
      </w:r>
    </w:p>
    <w:p w14:paraId="31A7CDE5" w14:textId="77777777" w:rsidR="0001704F" w:rsidRDefault="00000000">
      <w:pPr>
        <w:widowControl w:val="0"/>
        <w:rPr>
          <w:color w:val="00000A"/>
        </w:rPr>
      </w:pPr>
      <w:sdt>
        <w:sdtPr>
          <w:rPr>
            <w:color w:val="00000A"/>
          </w:rPr>
          <w:id w:val="-2076732229"/>
        </w:sdtPr>
        <w:sdtContent>
          <w:r w:rsidR="0067674C">
            <w:rPr>
              <w:rFonts w:ascii="MS Gothic" w:eastAsia="MS Gothic" w:hAnsi="MS Gothic" w:hint="eastAsia"/>
              <w:color w:val="00000A"/>
            </w:rPr>
            <w:t>☐</w:t>
          </w:r>
        </w:sdtContent>
      </w:sdt>
      <w:r w:rsidR="0067674C">
        <w:rPr>
          <w:color w:val="00000A"/>
        </w:rPr>
        <w:t xml:space="preserve"> Utilizzo di quaderni con righe speciali</w:t>
      </w:r>
    </w:p>
    <w:p w14:paraId="0D9287A3" w14:textId="77777777" w:rsidR="0001704F" w:rsidRDefault="00000000">
      <w:pPr>
        <w:widowControl w:val="0"/>
        <w:rPr>
          <w:color w:val="00000A"/>
        </w:rPr>
      </w:pPr>
      <w:sdt>
        <w:sdtPr>
          <w:rPr>
            <w:color w:val="00000A"/>
          </w:rPr>
          <w:id w:val="1452365128"/>
        </w:sdtPr>
        <w:sdtContent>
          <w:r w:rsidR="0067674C">
            <w:rPr>
              <w:rFonts w:ascii="MS Gothic" w:eastAsia="MS Gothic" w:hAnsi="MS Gothic" w:hint="eastAsia"/>
              <w:color w:val="00000A"/>
            </w:rPr>
            <w:t>☐</w:t>
          </w:r>
        </w:sdtContent>
      </w:sdt>
      <w:r w:rsidR="0067674C">
        <w:rPr>
          <w:color w:val="00000A"/>
        </w:rPr>
        <w:t xml:space="preserve"> Utilizzo di impugnatori facili</w:t>
      </w:r>
    </w:p>
    <w:p w14:paraId="496A2998" w14:textId="77777777" w:rsidR="0001704F" w:rsidRDefault="0001704F">
      <w:pPr>
        <w:widowControl w:val="0"/>
        <w:rPr>
          <w:color w:val="00000A"/>
        </w:rPr>
      </w:pPr>
    </w:p>
    <w:p w14:paraId="08CA7A99" w14:textId="77777777" w:rsidR="0001704F" w:rsidRDefault="006E6EAD">
      <w:pPr>
        <w:widowControl w:val="0"/>
        <w:rPr>
          <w:color w:val="00000A"/>
        </w:rPr>
      </w:pPr>
      <w:r>
        <w:rPr>
          <w:b/>
          <w:color w:val="00000A"/>
        </w:rPr>
        <w:t>Criteri e modalità di verifica e di valutazione</w:t>
      </w:r>
    </w:p>
    <w:p w14:paraId="5ACDF2E8" w14:textId="77777777" w:rsidR="0001704F" w:rsidRDefault="006E6EAD">
      <w:pPr>
        <w:widowControl w:val="0"/>
        <w:spacing w:line="276" w:lineRule="auto"/>
        <w:rPr>
          <w:color w:val="00000A"/>
        </w:rPr>
      </w:pPr>
      <w:r>
        <w:rPr>
          <w:color w:val="00000A"/>
        </w:rPr>
        <w:t>L’alunno/a per lo svolgimento delle verifiche e per la valutazione delle diverse discipline usufruirà delle MISURE DISPENSATIVE e degli STRUMENTI COMPENSATIVI sopra indicati.</w:t>
      </w:r>
    </w:p>
    <w:p w14:paraId="29EC9862" w14:textId="77777777" w:rsidR="0001704F" w:rsidRDefault="0001704F">
      <w:pPr>
        <w:widowControl w:val="0"/>
        <w:spacing w:line="276" w:lineRule="auto"/>
        <w:rPr>
          <w:color w:val="00000A"/>
        </w:rPr>
      </w:pPr>
    </w:p>
    <w:p w14:paraId="749EA2DE" w14:textId="77777777" w:rsidR="0001704F" w:rsidRDefault="006E6EAD">
      <w:pPr>
        <w:widowControl w:val="0"/>
        <w:rPr>
          <w:color w:val="00000A"/>
        </w:rPr>
      </w:pPr>
      <w:r>
        <w:rPr>
          <w:b/>
          <w:color w:val="00000A"/>
        </w:rPr>
        <w:t>Patto con la famiglia</w:t>
      </w:r>
    </w:p>
    <w:p w14:paraId="04DB127E" w14:textId="77777777" w:rsidR="0001704F" w:rsidRDefault="006E6EAD">
      <w:pPr>
        <w:widowControl w:val="0"/>
        <w:spacing w:line="276" w:lineRule="auto"/>
        <w:rPr>
          <w:color w:val="00000A"/>
        </w:rPr>
      </w:pPr>
      <w:r>
        <w:rPr>
          <w:color w:val="00000A"/>
        </w:rPr>
        <w:t>Si concordano:</w:t>
      </w:r>
    </w:p>
    <w:p w14:paraId="6361185B" w14:textId="77777777" w:rsidR="0001704F" w:rsidRDefault="006E6EAD">
      <w:pPr>
        <w:widowControl w:val="0"/>
        <w:numPr>
          <w:ilvl w:val="0"/>
          <w:numId w:val="1"/>
        </w:numPr>
        <w:spacing w:line="276" w:lineRule="auto"/>
        <w:rPr>
          <w:color w:val="00000A"/>
        </w:rPr>
      </w:pPr>
      <w:r>
        <w:rPr>
          <w:color w:val="00000A"/>
        </w:rPr>
        <w:t>stili educativi condivisi;</w:t>
      </w:r>
    </w:p>
    <w:p w14:paraId="1EF037D2" w14:textId="77777777" w:rsidR="0001704F" w:rsidRDefault="006E6EAD">
      <w:pPr>
        <w:widowControl w:val="0"/>
        <w:numPr>
          <w:ilvl w:val="0"/>
          <w:numId w:val="1"/>
        </w:numPr>
        <w:spacing w:line="276" w:lineRule="auto"/>
        <w:rPr>
          <w:color w:val="00000A"/>
        </w:rPr>
      </w:pPr>
      <w:r>
        <w:rPr>
          <w:color w:val="00000A"/>
        </w:rPr>
        <w:t>le metodologie didattiche inclusive;</w:t>
      </w:r>
    </w:p>
    <w:p w14:paraId="009A4830" w14:textId="77777777" w:rsidR="0001704F" w:rsidRDefault="006E6EAD">
      <w:pPr>
        <w:widowControl w:val="0"/>
        <w:numPr>
          <w:ilvl w:val="0"/>
          <w:numId w:val="1"/>
        </w:numPr>
        <w:spacing w:line="276" w:lineRule="auto"/>
        <w:rPr>
          <w:color w:val="00000A"/>
        </w:rPr>
      </w:pPr>
      <w:r>
        <w:rPr>
          <w:color w:val="00000A"/>
        </w:rPr>
        <w:t>le strategie didattiche inclusive;</w:t>
      </w:r>
    </w:p>
    <w:p w14:paraId="39D00532" w14:textId="77777777" w:rsidR="0001704F" w:rsidRDefault="006E6EAD">
      <w:pPr>
        <w:widowControl w:val="0"/>
        <w:numPr>
          <w:ilvl w:val="0"/>
          <w:numId w:val="1"/>
        </w:numPr>
        <w:spacing w:line="276" w:lineRule="auto"/>
        <w:rPr>
          <w:color w:val="00000A"/>
        </w:rPr>
      </w:pPr>
      <w:r>
        <w:rPr>
          <w:color w:val="00000A"/>
        </w:rPr>
        <w:t>gli strumenti compensativi;</w:t>
      </w:r>
    </w:p>
    <w:p w14:paraId="7C642BFF" w14:textId="77777777" w:rsidR="0001704F" w:rsidRDefault="006E6EAD">
      <w:pPr>
        <w:widowControl w:val="0"/>
        <w:numPr>
          <w:ilvl w:val="0"/>
          <w:numId w:val="1"/>
        </w:numPr>
        <w:spacing w:line="276" w:lineRule="auto"/>
        <w:rPr>
          <w:color w:val="00000A"/>
        </w:rPr>
      </w:pPr>
      <w:r>
        <w:rPr>
          <w:color w:val="00000A"/>
        </w:rPr>
        <w:t>le misure dispensative;</w:t>
      </w:r>
    </w:p>
    <w:p w14:paraId="29F8E354" w14:textId="77777777" w:rsidR="0001704F" w:rsidRDefault="006E6EAD">
      <w:pPr>
        <w:widowControl w:val="0"/>
        <w:numPr>
          <w:ilvl w:val="0"/>
          <w:numId w:val="1"/>
        </w:numPr>
        <w:spacing w:line="276" w:lineRule="auto"/>
        <w:rPr>
          <w:color w:val="00000A"/>
        </w:rPr>
      </w:pPr>
      <w:r>
        <w:rPr>
          <w:color w:val="00000A"/>
        </w:rPr>
        <w:t>le modalità di verifica e valutazione</w:t>
      </w:r>
    </w:p>
    <w:p w14:paraId="4C35D393" w14:textId="77777777" w:rsidR="0001704F" w:rsidRDefault="0001704F">
      <w:pPr>
        <w:widowControl w:val="0"/>
        <w:rPr>
          <w:color w:val="00000A"/>
        </w:rPr>
      </w:pPr>
    </w:p>
    <w:p w14:paraId="480281DF" w14:textId="77777777" w:rsidR="00582257" w:rsidRDefault="00582257">
      <w:pPr>
        <w:widowControl w:val="0"/>
        <w:rPr>
          <w:color w:val="00000A"/>
        </w:rPr>
      </w:pPr>
    </w:p>
    <w:p w14:paraId="233D2F31" w14:textId="77777777" w:rsidR="0001704F" w:rsidRDefault="006E6EAD">
      <w:pPr>
        <w:widowControl w:val="0"/>
        <w:rPr>
          <w:color w:val="00000A"/>
        </w:rPr>
      </w:pPr>
      <w:r>
        <w:rPr>
          <w:color w:val="00000A"/>
        </w:rPr>
        <w:t>Data _________________</w:t>
      </w:r>
    </w:p>
    <w:p w14:paraId="7D4822D8" w14:textId="77777777" w:rsidR="0001704F" w:rsidRDefault="0001704F">
      <w:pPr>
        <w:widowControl w:val="0"/>
        <w:rPr>
          <w:color w:val="00000A"/>
        </w:rPr>
      </w:pPr>
    </w:p>
    <w:p w14:paraId="328EF907" w14:textId="77777777" w:rsidR="00D7249E" w:rsidRDefault="00D7249E">
      <w:pPr>
        <w:widowControl w:val="0"/>
        <w:rPr>
          <w:color w:val="00000A"/>
        </w:rPr>
      </w:pPr>
    </w:p>
    <w:p w14:paraId="31F4473A" w14:textId="77777777" w:rsidR="00D7249E" w:rsidRDefault="00D7249E">
      <w:pPr>
        <w:widowControl w:val="0"/>
        <w:rPr>
          <w:color w:val="00000A"/>
        </w:rPr>
      </w:pPr>
    </w:p>
    <w:tbl>
      <w:tblPr>
        <w:tblStyle w:val="afff2"/>
        <w:tblW w:w="5000" w:type="pct"/>
        <w:jc w:val="center"/>
        <w:tblInd w:w="0" w:type="dxa"/>
        <w:tblLayout w:type="fixed"/>
        <w:tblLook w:val="0000" w:firstRow="0" w:lastRow="0" w:firstColumn="0" w:lastColumn="0" w:noHBand="0" w:noVBand="0"/>
      </w:tblPr>
      <w:tblGrid>
        <w:gridCol w:w="4980"/>
        <w:gridCol w:w="5224"/>
      </w:tblGrid>
      <w:tr w:rsidR="0001704F" w14:paraId="6BD64561" w14:textId="77777777" w:rsidTr="00FD5B6F">
        <w:trPr>
          <w:jc w:val="center"/>
        </w:trPr>
        <w:tc>
          <w:tcPr>
            <w:tcW w:w="10430" w:type="dxa"/>
            <w:gridSpan w:val="2"/>
            <w:shd w:val="clear" w:color="auto" w:fill="FFFFFF"/>
            <w:tcMar>
              <w:top w:w="0" w:type="dxa"/>
              <w:left w:w="118" w:type="dxa"/>
              <w:bottom w:w="0" w:type="dxa"/>
              <w:right w:w="108" w:type="dxa"/>
            </w:tcMar>
          </w:tcPr>
          <w:p w14:paraId="0F477572" w14:textId="77777777" w:rsidR="0001704F" w:rsidRDefault="006E6EAD">
            <w:pPr>
              <w:widowControl w:val="0"/>
              <w:jc w:val="center"/>
              <w:rPr>
                <w:b/>
                <w:color w:val="00000A"/>
              </w:rPr>
            </w:pPr>
            <w:r>
              <w:rPr>
                <w:b/>
                <w:color w:val="00000A"/>
              </w:rPr>
              <w:t>Firme di sottoscrizione</w:t>
            </w:r>
          </w:p>
          <w:p w14:paraId="437147A4" w14:textId="77777777" w:rsidR="00582257" w:rsidRDefault="00582257">
            <w:pPr>
              <w:widowControl w:val="0"/>
              <w:jc w:val="center"/>
              <w:rPr>
                <w:b/>
                <w:color w:val="00000A"/>
              </w:rPr>
            </w:pPr>
          </w:p>
        </w:tc>
      </w:tr>
      <w:tr w:rsidR="0001704F" w14:paraId="39BD852D" w14:textId="77777777" w:rsidTr="00FD5B6F">
        <w:trPr>
          <w:jc w:val="center"/>
        </w:trPr>
        <w:tc>
          <w:tcPr>
            <w:tcW w:w="5090" w:type="dxa"/>
            <w:shd w:val="clear" w:color="auto" w:fill="FFFFFF"/>
            <w:tcMar>
              <w:top w:w="0" w:type="dxa"/>
              <w:left w:w="118" w:type="dxa"/>
              <w:bottom w:w="0" w:type="dxa"/>
              <w:right w:w="108" w:type="dxa"/>
            </w:tcMar>
          </w:tcPr>
          <w:p w14:paraId="16307C2C" w14:textId="77777777" w:rsidR="0001704F" w:rsidRDefault="006E6EAD" w:rsidP="00582257">
            <w:pPr>
              <w:widowControl w:val="0"/>
              <w:spacing w:line="480" w:lineRule="auto"/>
              <w:jc w:val="left"/>
              <w:rPr>
                <w:color w:val="00000A"/>
              </w:rPr>
            </w:pPr>
            <w:r>
              <w:rPr>
                <w:color w:val="00000A"/>
              </w:rPr>
              <w:t>Docenti del Consiglio di Classe</w:t>
            </w:r>
          </w:p>
          <w:p w14:paraId="5D18670B" w14:textId="77777777" w:rsidR="0001704F" w:rsidRDefault="006E6EAD" w:rsidP="00582257">
            <w:pPr>
              <w:widowControl w:val="0"/>
              <w:spacing w:line="480" w:lineRule="auto"/>
              <w:jc w:val="left"/>
              <w:rPr>
                <w:color w:val="00000A"/>
              </w:rPr>
            </w:pPr>
            <w:r>
              <w:rPr>
                <w:color w:val="00000A"/>
              </w:rPr>
              <w:t>Prof._____________________________________</w:t>
            </w:r>
          </w:p>
          <w:p w14:paraId="0C3600A5"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0EC35FC9"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783E4B14"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08D32CCA"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2869F1DD"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037072C5"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0BEFADFC"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04F25BCA"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60B8138C"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10D2C06C" w14:textId="77777777" w:rsidR="0001704F" w:rsidRPr="0015267F" w:rsidRDefault="006E6EAD" w:rsidP="00582257">
            <w:pPr>
              <w:widowControl w:val="0"/>
              <w:spacing w:line="480" w:lineRule="auto"/>
              <w:jc w:val="left"/>
              <w:rPr>
                <w:color w:val="00000A"/>
                <w:lang w:val="en-US"/>
              </w:rPr>
            </w:pPr>
            <w:r w:rsidRPr="0015267F">
              <w:rPr>
                <w:color w:val="00000A"/>
                <w:lang w:val="en-US"/>
              </w:rPr>
              <w:t>Prof._____________________________________</w:t>
            </w:r>
          </w:p>
          <w:p w14:paraId="002CAB8E" w14:textId="77777777" w:rsidR="0001704F" w:rsidRDefault="006E6EAD" w:rsidP="00582257">
            <w:pPr>
              <w:widowControl w:val="0"/>
              <w:spacing w:line="480" w:lineRule="auto"/>
              <w:jc w:val="left"/>
              <w:rPr>
                <w:color w:val="00000A"/>
              </w:rPr>
            </w:pPr>
            <w:r>
              <w:rPr>
                <w:color w:val="00000A"/>
              </w:rPr>
              <w:t>Prof._____________________________________</w:t>
            </w:r>
          </w:p>
        </w:tc>
        <w:tc>
          <w:tcPr>
            <w:tcW w:w="5340" w:type="dxa"/>
            <w:shd w:val="clear" w:color="auto" w:fill="FFFFFF"/>
            <w:tcMar>
              <w:top w:w="0" w:type="dxa"/>
              <w:left w:w="118" w:type="dxa"/>
              <w:bottom w:w="0" w:type="dxa"/>
              <w:right w:w="108" w:type="dxa"/>
            </w:tcMar>
          </w:tcPr>
          <w:p w14:paraId="4CBE2287" w14:textId="77777777" w:rsidR="0001704F" w:rsidRDefault="006E6EAD">
            <w:pPr>
              <w:widowControl w:val="0"/>
              <w:jc w:val="right"/>
              <w:rPr>
                <w:color w:val="00000A"/>
              </w:rPr>
            </w:pPr>
            <w:r>
              <w:rPr>
                <w:color w:val="00000A"/>
              </w:rPr>
              <w:t>La Dirigente Scolastica</w:t>
            </w:r>
          </w:p>
          <w:p w14:paraId="353F7ADF" w14:textId="77777777" w:rsidR="0001704F" w:rsidRPr="00582257" w:rsidRDefault="006E6EAD">
            <w:pPr>
              <w:widowControl w:val="0"/>
              <w:jc w:val="right"/>
              <w:rPr>
                <w:b/>
                <w:bCs/>
                <w:color w:val="00000A"/>
              </w:rPr>
            </w:pPr>
            <w:r w:rsidRPr="00582257">
              <w:rPr>
                <w:b/>
                <w:bCs/>
                <w:color w:val="00000A"/>
              </w:rPr>
              <w:t>Prof.</w:t>
            </w:r>
            <w:r w:rsidR="00582257" w:rsidRPr="00582257">
              <w:rPr>
                <w:b/>
                <w:bCs/>
                <w:color w:val="00000A"/>
                <w:vertAlign w:val="superscript"/>
              </w:rPr>
              <w:t>ssa</w:t>
            </w:r>
            <w:r w:rsidRPr="00582257">
              <w:rPr>
                <w:b/>
                <w:bCs/>
                <w:color w:val="00000A"/>
              </w:rPr>
              <w:t xml:space="preserve"> Gesuele Antonella</w:t>
            </w:r>
          </w:p>
          <w:p w14:paraId="5F599F77" w14:textId="77777777" w:rsidR="0001704F" w:rsidRDefault="0001704F">
            <w:pPr>
              <w:widowControl w:val="0"/>
              <w:jc w:val="right"/>
              <w:rPr>
                <w:color w:val="00000A"/>
              </w:rPr>
            </w:pPr>
          </w:p>
          <w:p w14:paraId="0C478C00" w14:textId="77777777" w:rsidR="0001704F" w:rsidRDefault="006E6EAD">
            <w:pPr>
              <w:widowControl w:val="0"/>
              <w:jc w:val="right"/>
              <w:rPr>
                <w:color w:val="00000A"/>
              </w:rPr>
            </w:pPr>
            <w:r>
              <w:rPr>
                <w:color w:val="00000A"/>
              </w:rPr>
              <w:t>__</w:t>
            </w:r>
            <w:r w:rsidR="00582257">
              <w:rPr>
                <w:color w:val="00000A"/>
              </w:rPr>
              <w:t>________</w:t>
            </w:r>
            <w:r>
              <w:rPr>
                <w:color w:val="00000A"/>
              </w:rPr>
              <w:t>___________________________</w:t>
            </w:r>
          </w:p>
          <w:p w14:paraId="2FD28177" w14:textId="77777777" w:rsidR="0001704F" w:rsidRDefault="0001704F">
            <w:pPr>
              <w:widowControl w:val="0"/>
              <w:jc w:val="right"/>
              <w:rPr>
                <w:color w:val="00000A"/>
              </w:rPr>
            </w:pPr>
          </w:p>
        </w:tc>
      </w:tr>
      <w:tr w:rsidR="0001704F" w14:paraId="5630C311" w14:textId="77777777" w:rsidTr="00FD5B6F">
        <w:trPr>
          <w:jc w:val="center"/>
        </w:trPr>
        <w:tc>
          <w:tcPr>
            <w:tcW w:w="10430" w:type="dxa"/>
            <w:gridSpan w:val="2"/>
            <w:shd w:val="clear" w:color="auto" w:fill="FFFFFF"/>
            <w:tcMar>
              <w:top w:w="0" w:type="dxa"/>
              <w:left w:w="118" w:type="dxa"/>
              <w:bottom w:w="0" w:type="dxa"/>
              <w:right w:w="108" w:type="dxa"/>
            </w:tcMar>
          </w:tcPr>
          <w:p w14:paraId="36AAEC1C" w14:textId="77777777" w:rsidR="0001704F" w:rsidRDefault="0001704F">
            <w:pPr>
              <w:widowControl w:val="0"/>
              <w:jc w:val="center"/>
              <w:rPr>
                <w:color w:val="00000A"/>
              </w:rPr>
            </w:pPr>
          </w:p>
        </w:tc>
      </w:tr>
      <w:tr w:rsidR="0001704F" w14:paraId="500B3AA9" w14:textId="77777777" w:rsidTr="00FD5B6F">
        <w:trPr>
          <w:jc w:val="center"/>
        </w:trPr>
        <w:tc>
          <w:tcPr>
            <w:tcW w:w="10430" w:type="dxa"/>
            <w:gridSpan w:val="2"/>
            <w:shd w:val="clear" w:color="auto" w:fill="FFFFFF"/>
            <w:tcMar>
              <w:top w:w="0" w:type="dxa"/>
              <w:left w:w="118" w:type="dxa"/>
              <w:bottom w:w="0" w:type="dxa"/>
              <w:right w:w="108" w:type="dxa"/>
            </w:tcMar>
          </w:tcPr>
          <w:p w14:paraId="27B8354D" w14:textId="77777777" w:rsidR="0001704F" w:rsidRDefault="006E6EAD">
            <w:pPr>
              <w:widowControl w:val="0"/>
              <w:rPr>
                <w:color w:val="00000A"/>
              </w:rPr>
            </w:pPr>
            <w:r>
              <w:rPr>
                <w:color w:val="00000A"/>
              </w:rPr>
              <w:t>Io/noi sottoscritto/a/i,</w:t>
            </w:r>
            <w:r w:rsidR="007131C9">
              <w:rPr>
                <w:color w:val="00000A"/>
              </w:rPr>
              <w:t xml:space="preserve"> genitori/tut</w:t>
            </w:r>
            <w:r w:rsidR="002E0DD9">
              <w:rPr>
                <w:color w:val="00000A"/>
              </w:rPr>
              <w:t>o</w:t>
            </w:r>
            <w:r w:rsidR="007131C9">
              <w:rPr>
                <w:color w:val="00000A"/>
              </w:rPr>
              <w:t>ri dell’alunno/a</w:t>
            </w:r>
            <w:r>
              <w:rPr>
                <w:color w:val="00000A"/>
              </w:rPr>
              <w:t xml:space="preserve"> firmando il presente piano dichiaro/iamo</w:t>
            </w:r>
          </w:p>
          <w:p w14:paraId="60E18172" w14:textId="77777777" w:rsidR="0001704F" w:rsidRDefault="006E6EAD">
            <w:pPr>
              <w:widowControl w:val="0"/>
              <w:numPr>
                <w:ilvl w:val="0"/>
                <w:numId w:val="2"/>
              </w:numPr>
              <w:rPr>
                <w:color w:val="00000A"/>
              </w:rPr>
            </w:pPr>
            <w:r>
              <w:rPr>
                <w:color w:val="00000A"/>
              </w:rPr>
              <w:t>di essere a conoscenza dell’informativa sul trattamento dei dati personali effettuati in questa scuola ex art. 13 D.L.vo 196/2003;</w:t>
            </w:r>
          </w:p>
          <w:p w14:paraId="462FCE47" w14:textId="77777777" w:rsidR="0001704F" w:rsidRDefault="006E6EAD">
            <w:pPr>
              <w:widowControl w:val="0"/>
              <w:numPr>
                <w:ilvl w:val="0"/>
                <w:numId w:val="2"/>
              </w:numPr>
              <w:rPr>
                <w:color w:val="00000A"/>
              </w:rPr>
            </w:pPr>
            <w:r>
              <w:rPr>
                <w:color w:val="00000A"/>
              </w:rPr>
              <w:t>di autorizzare il trattamento dei dati sensibili.</w:t>
            </w:r>
          </w:p>
          <w:p w14:paraId="330947CB" w14:textId="77777777" w:rsidR="0001704F" w:rsidRDefault="006E6EAD">
            <w:pPr>
              <w:widowControl w:val="0"/>
              <w:rPr>
                <w:color w:val="00000A"/>
              </w:rPr>
            </w:pPr>
            <w:r>
              <w:rPr>
                <w:color w:val="00000A"/>
              </w:rPr>
              <w:t>La mia/nostra firma ed ogni mia/nostra decisione relativa al presente piano è disposta in conformità con le vigenti disposizioni in materia di corresponsabilità genitoriale</w:t>
            </w:r>
          </w:p>
          <w:p w14:paraId="061413F6" w14:textId="77777777" w:rsidR="0001704F" w:rsidRDefault="0001704F">
            <w:pPr>
              <w:widowControl w:val="0"/>
              <w:rPr>
                <w:color w:val="00000A"/>
              </w:rPr>
            </w:pPr>
          </w:p>
          <w:p w14:paraId="4B4E7658" w14:textId="77777777" w:rsidR="00582257" w:rsidRDefault="00582257">
            <w:pPr>
              <w:widowControl w:val="0"/>
              <w:rPr>
                <w:color w:val="00000A"/>
              </w:rPr>
            </w:pPr>
          </w:p>
          <w:p w14:paraId="1C1EEDBB" w14:textId="77777777" w:rsidR="0001704F" w:rsidRDefault="006E6EAD" w:rsidP="00582257">
            <w:pPr>
              <w:widowControl w:val="0"/>
              <w:spacing w:line="480" w:lineRule="auto"/>
              <w:jc w:val="right"/>
              <w:rPr>
                <w:color w:val="00000A"/>
              </w:rPr>
            </w:pPr>
            <w:r>
              <w:rPr>
                <w:color w:val="00000A"/>
              </w:rPr>
              <w:t xml:space="preserve">______________________________________                            </w:t>
            </w:r>
          </w:p>
          <w:p w14:paraId="6992D7A7" w14:textId="77777777" w:rsidR="0001704F" w:rsidRDefault="0001704F" w:rsidP="00582257">
            <w:pPr>
              <w:widowControl w:val="0"/>
              <w:spacing w:line="480" w:lineRule="auto"/>
              <w:jc w:val="right"/>
              <w:rPr>
                <w:color w:val="00000A"/>
              </w:rPr>
            </w:pPr>
          </w:p>
          <w:p w14:paraId="41680EC4" w14:textId="77777777" w:rsidR="0001704F" w:rsidRDefault="006E6EAD" w:rsidP="00582257">
            <w:pPr>
              <w:widowControl w:val="0"/>
              <w:spacing w:line="480" w:lineRule="auto"/>
              <w:jc w:val="right"/>
              <w:rPr>
                <w:color w:val="00000A"/>
              </w:rPr>
            </w:pPr>
            <w:r>
              <w:rPr>
                <w:color w:val="00000A"/>
              </w:rPr>
              <w:t>______________________________________</w:t>
            </w:r>
          </w:p>
        </w:tc>
      </w:tr>
      <w:tr w:rsidR="004A21EF" w14:paraId="4D6535B3" w14:textId="77777777" w:rsidTr="00FD5B6F">
        <w:trPr>
          <w:jc w:val="center"/>
        </w:trPr>
        <w:tc>
          <w:tcPr>
            <w:tcW w:w="10430" w:type="dxa"/>
            <w:gridSpan w:val="2"/>
            <w:shd w:val="clear" w:color="auto" w:fill="FFFFFF"/>
            <w:tcMar>
              <w:top w:w="0" w:type="dxa"/>
              <w:left w:w="118" w:type="dxa"/>
              <w:bottom w:w="0" w:type="dxa"/>
              <w:right w:w="108" w:type="dxa"/>
            </w:tcMar>
          </w:tcPr>
          <w:p w14:paraId="157F3D74" w14:textId="77777777" w:rsidR="004A21EF" w:rsidRDefault="004A21EF">
            <w:pPr>
              <w:widowControl w:val="0"/>
              <w:rPr>
                <w:color w:val="00000A"/>
              </w:rPr>
            </w:pPr>
          </w:p>
        </w:tc>
      </w:tr>
    </w:tbl>
    <w:p w14:paraId="3417D790" w14:textId="77777777" w:rsidR="004A21EF" w:rsidRPr="005573AE" w:rsidRDefault="004A21EF" w:rsidP="004A21EF">
      <w:pPr>
        <w:rPr>
          <w:i/>
          <w:lang w:bidi="it-IT"/>
        </w:rPr>
      </w:pPr>
      <w:r w:rsidRPr="005573AE">
        <w:rPr>
          <w:i/>
          <w:u w:val="single"/>
          <w:lang w:bidi="it-IT"/>
        </w:rPr>
        <w:t>Nel caso in cui risulti impossibile acquisire il consenso scritto di entrambi i genitori ovvero laddove un genitore sia irreperibile,</w:t>
      </w:r>
      <w:r w:rsidRPr="005573AE">
        <w:rPr>
          <w:iCs/>
          <w:lang w:bidi="it-IT"/>
        </w:rPr>
        <w:t xml:space="preserve"> il/la</w:t>
      </w:r>
      <w:r w:rsidRPr="005573AE">
        <w:rPr>
          <w:lang w:bidi="it-IT"/>
        </w:rPr>
        <w:t xml:space="preserve"> sottoscritto/a,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r w:rsidRPr="005573AE">
        <w:rPr>
          <w:i/>
          <w:lang w:bidi="it-IT"/>
        </w:rPr>
        <w:t>".</w:t>
      </w:r>
    </w:p>
    <w:p w14:paraId="11B57F7D" w14:textId="77777777" w:rsidR="004A21EF" w:rsidRPr="0066225B" w:rsidRDefault="004A21EF" w:rsidP="004A21EF">
      <w:pPr>
        <w:spacing w:line="360" w:lineRule="auto"/>
        <w:rPr>
          <w:sz w:val="16"/>
          <w:szCs w:val="16"/>
          <w:lang w:bidi="it-IT"/>
        </w:rPr>
      </w:pPr>
    </w:p>
    <w:p w14:paraId="7AE89F85" w14:textId="77777777" w:rsidR="004A21EF" w:rsidRPr="00EB6FBC" w:rsidRDefault="004A21EF" w:rsidP="004A21EF">
      <w:pPr>
        <w:spacing w:line="360" w:lineRule="auto"/>
        <w:jc w:val="right"/>
        <w:rPr>
          <w:sz w:val="20"/>
        </w:rPr>
      </w:pPr>
      <w:r w:rsidRPr="00EB6FBC">
        <w:rPr>
          <w:lang w:bidi="it-IT"/>
        </w:rPr>
        <w:t>Il/la dichiarante</w:t>
      </w:r>
      <w:r>
        <w:rPr>
          <w:lang w:bidi="it-IT"/>
        </w:rPr>
        <w:t xml:space="preserve"> (firma per esteso leggibile)</w:t>
      </w:r>
      <w:r w:rsidRPr="00EB6FBC">
        <w:rPr>
          <w:lang w:bidi="it-IT"/>
        </w:rPr>
        <w:t xml:space="preserve"> </w:t>
      </w:r>
      <w:sdt>
        <w:sdtPr>
          <w:rPr>
            <w:lang w:bidi="it-IT"/>
          </w:rPr>
          <w:id w:val="-1461103425"/>
          <w:placeholder>
            <w:docPart w:val="E6C1F11A39E04F3D921C13AF996120C0"/>
          </w:placeholder>
        </w:sdtPr>
        <w:sdtContent>
          <w:r>
            <w:rPr>
              <w:lang w:bidi="it-IT"/>
            </w:rPr>
            <w:t>__________________________________</w:t>
          </w:r>
        </w:sdtContent>
      </w:sdt>
    </w:p>
    <w:p w14:paraId="493CAB99" w14:textId="77777777" w:rsidR="004A21EF" w:rsidRDefault="004A21EF" w:rsidP="004A21EF">
      <w:pPr>
        <w:widowControl w:val="0"/>
        <w:rPr>
          <w:color w:val="00000A"/>
        </w:rPr>
      </w:pPr>
    </w:p>
    <w:p w14:paraId="59D64DD8" w14:textId="77777777" w:rsidR="0001704F" w:rsidRDefault="0001704F">
      <w:pPr>
        <w:widowControl w:val="0"/>
        <w:rPr>
          <w:color w:val="00000A"/>
        </w:rPr>
      </w:pPr>
    </w:p>
    <w:sectPr w:rsidR="0001704F" w:rsidSect="00067DDC">
      <w:headerReference w:type="default" r:id="rId14"/>
      <w:type w:val="continuous"/>
      <w:pgSz w:w="11906" w:h="16838"/>
      <w:pgMar w:top="851" w:right="851" w:bottom="851" w:left="851" w:header="113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01D8" w14:textId="77777777" w:rsidR="00C51A5E" w:rsidRDefault="00C51A5E">
      <w:r>
        <w:separator/>
      </w:r>
    </w:p>
  </w:endnote>
  <w:endnote w:type="continuationSeparator" w:id="0">
    <w:p w14:paraId="61428C45" w14:textId="77777777" w:rsidR="00C51A5E" w:rsidRDefault="00C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C990" w14:textId="77777777" w:rsidR="00B6410C" w:rsidRDefault="00B641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C122" w14:textId="77777777" w:rsidR="00F4311E" w:rsidRDefault="00000000">
    <w:pPr>
      <w:jc w:val="right"/>
    </w:pPr>
    <w:r>
      <w:fldChar w:fldCharType="begin"/>
    </w:r>
    <w:r>
      <w:instrText>PAGE</w:instrText>
    </w:r>
    <w:r>
      <w:fldChar w:fldCharType="separate"/>
    </w:r>
    <w:r w:rsidR="00ED117E">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D629" w14:textId="77777777" w:rsidR="00B6410C" w:rsidRDefault="00B641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A719" w14:textId="77777777" w:rsidR="00C51A5E" w:rsidRDefault="00C51A5E">
      <w:r>
        <w:separator/>
      </w:r>
    </w:p>
  </w:footnote>
  <w:footnote w:type="continuationSeparator" w:id="0">
    <w:p w14:paraId="18FCE4BA" w14:textId="77777777" w:rsidR="00C51A5E" w:rsidRDefault="00C5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0344" w14:textId="77777777" w:rsidR="00B6410C" w:rsidRDefault="00B641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489" w14:textId="77777777" w:rsidR="00F4311E" w:rsidRDefault="00F4311E">
    <w:pPr>
      <w:widowControl w:val="0"/>
      <w:pBdr>
        <w:top w:val="nil"/>
        <w:left w:val="nil"/>
        <w:bottom w:val="nil"/>
        <w:right w:val="nil"/>
        <w:between w:val="nil"/>
      </w:pBdr>
      <w:spacing w:line="276" w:lineRule="auto"/>
      <w:jc w:val="left"/>
      <w:rPr>
        <w:color w:val="00000A"/>
      </w:rPr>
    </w:pPr>
  </w:p>
  <w:tbl>
    <w:tblPr>
      <w:tblW w:w="4995" w:type="pct"/>
      <w:tblCellMar>
        <w:left w:w="0" w:type="dxa"/>
        <w:right w:w="0" w:type="dxa"/>
      </w:tblCellMar>
      <w:tblLook w:val="04A0" w:firstRow="1" w:lastRow="0" w:firstColumn="1" w:lastColumn="0" w:noHBand="0" w:noVBand="1"/>
    </w:tblPr>
    <w:tblGrid>
      <w:gridCol w:w="1134"/>
      <w:gridCol w:w="7916"/>
      <w:gridCol w:w="1144"/>
    </w:tblGrid>
    <w:tr w:rsidR="00B6410C" w14:paraId="3990BAC1" w14:textId="77777777" w:rsidTr="00B6410C">
      <w:tc>
        <w:tcPr>
          <w:tcW w:w="1134" w:type="dxa"/>
          <w:vAlign w:val="center"/>
          <w:hideMark/>
        </w:tcPr>
        <w:p w14:paraId="1F9770AA" w14:textId="127EE547" w:rsidR="00B6410C" w:rsidRDefault="00B6410C" w:rsidP="00B6410C">
          <w:pPr>
            <w:jc w:val="center"/>
            <w:rPr>
              <w:lang w:val="en-US" w:eastAsia="en-US"/>
            </w:rPr>
          </w:pPr>
          <w:r>
            <w:rPr>
              <w:noProof/>
              <w:lang w:val="en-US" w:eastAsia="en-US"/>
            </w:rPr>
            <w:drawing>
              <wp:inline distT="0" distB="0" distL="0" distR="0" wp14:anchorId="5F675D34" wp14:editId="47834871">
                <wp:extent cx="640080" cy="723900"/>
                <wp:effectExtent l="0" t="0" r="7620" b="0"/>
                <wp:docPr id="991695355"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0FC9EEB2" w14:textId="77777777" w:rsidR="00B6410C" w:rsidRDefault="00B6410C" w:rsidP="00B6410C">
          <w:pPr>
            <w:pStyle w:val="Intestazione"/>
            <w:tabs>
              <w:tab w:val="left" w:pos="708"/>
            </w:tabs>
            <w:jc w:val="center"/>
            <w:rPr>
              <w:rFonts w:ascii="Calibri" w:hAnsi="Calibri" w:cs="Calibri"/>
              <w:bCs/>
              <w:sz w:val="40"/>
              <w:szCs w:val="40"/>
              <w:lang w:val="en-US" w:eastAsia="en-US"/>
            </w:rPr>
          </w:pPr>
          <w:r>
            <w:rPr>
              <w:rFonts w:ascii="Calibri" w:hAnsi="Calibri" w:cs="Calibri"/>
              <w:bCs/>
              <w:sz w:val="40"/>
              <w:szCs w:val="40"/>
              <w:lang w:val="en-US" w:eastAsia="en-US"/>
            </w:rPr>
            <w:t>ISTITUTO COMPRENSIVO “LIBERO ANDREOTTI”</w:t>
          </w:r>
        </w:p>
        <w:p w14:paraId="50D6DA56" w14:textId="77777777" w:rsidR="00B6410C" w:rsidRPr="00D32940" w:rsidRDefault="00B6410C" w:rsidP="00B6410C">
          <w:pPr>
            <w:jc w:val="center"/>
            <w:rPr>
              <w:rStyle w:val="Collegamentoipertestuale"/>
              <w:rFonts w:ascii="Arial Narrow" w:hAnsi="Arial Narrow"/>
              <w:sz w:val="20"/>
              <w:szCs w:val="20"/>
            </w:rPr>
          </w:pPr>
          <w:r w:rsidRPr="00D32940">
            <w:rPr>
              <w:sz w:val="20"/>
              <w:lang w:val="en-US" w:eastAsia="en-US"/>
            </w:rPr>
            <w:t>Via Gian Carlo Leonardo Simonde de Sismondi 19, 51017 Pescia (PT) –</w:t>
          </w:r>
          <w:r w:rsidRPr="00D32940">
            <w:rPr>
              <w:sz w:val="20"/>
              <w:lang w:val="en-US" w:eastAsia="en-US"/>
            </w:rPr>
            <w:sym w:font="Wingdings 2" w:char="F027"/>
          </w:r>
          <w:r w:rsidRPr="00D32940">
            <w:rPr>
              <w:sz w:val="20"/>
              <w:lang w:val="en-US" w:eastAsia="en-US"/>
            </w:rPr>
            <w:t xml:space="preserve"> 0572.47050 – </w:t>
          </w:r>
          <w:r w:rsidRPr="00D32940">
            <w:rPr>
              <w:sz w:val="20"/>
              <w:lang w:val="en-US" w:eastAsia="en-US"/>
            </w:rPr>
            <w:sym w:font="Wingdings 2" w:char="F037"/>
          </w:r>
          <w:r w:rsidRPr="00D32940">
            <w:rPr>
              <w:sz w:val="20"/>
              <w:lang w:val="en-US" w:eastAsia="en-US"/>
            </w:rPr>
            <w:t xml:space="preserve"> 0572.499252</w:t>
          </w:r>
          <w:r w:rsidRPr="00D32940">
            <w:rPr>
              <w:sz w:val="20"/>
              <w:lang w:val="en-US" w:eastAsia="en-US"/>
            </w:rPr>
            <w:br/>
          </w:r>
          <w:hyperlink r:id="rId2" w:history="1">
            <w:r w:rsidRPr="00D32940">
              <w:rPr>
                <w:rStyle w:val="Collegamentoipertestuale"/>
                <w:rFonts w:ascii="Arial Narrow" w:hAnsi="Arial Narrow"/>
                <w:sz w:val="20"/>
                <w:lang w:val="en-US" w:eastAsia="en-US"/>
              </w:rPr>
              <w:t>http://www.icandreottipescia.edu.it</w:t>
            </w:r>
          </w:hyperlink>
          <w:r w:rsidRPr="00D32940">
            <w:rPr>
              <w:rStyle w:val="Collegamentoipertestuale"/>
              <w:rFonts w:ascii="Arial Narrow" w:hAnsi="Arial Narrow"/>
              <w:sz w:val="20"/>
              <w:lang w:val="en-US" w:eastAsia="en-US"/>
            </w:rPr>
            <w:t xml:space="preserve"> - </w:t>
          </w:r>
          <w:hyperlink r:id="rId3" w:history="1">
            <w:r w:rsidRPr="00D32940">
              <w:rPr>
                <w:rStyle w:val="Collegamentoipertestuale"/>
                <w:rFonts w:ascii="Arial Narrow" w:hAnsi="Arial Narrow"/>
                <w:sz w:val="20"/>
                <w:lang w:val="en-US" w:eastAsia="en-US"/>
              </w:rPr>
              <w:t>ptic823007@istruzione.it</w:t>
            </w:r>
          </w:hyperlink>
          <w:r w:rsidRPr="00D32940">
            <w:rPr>
              <w:rStyle w:val="Collegamentoipertestuale"/>
              <w:rFonts w:ascii="Arial Narrow" w:hAnsi="Arial Narrow"/>
              <w:sz w:val="20"/>
              <w:lang w:val="en-US" w:eastAsia="en-US"/>
            </w:rPr>
            <w:t xml:space="preserve"> - </w:t>
          </w:r>
          <w:hyperlink r:id="rId4" w:history="1">
            <w:r w:rsidRPr="00D32940">
              <w:rPr>
                <w:rStyle w:val="Collegamentoipertestuale"/>
                <w:rFonts w:ascii="Arial Narrow" w:hAnsi="Arial Narrow"/>
                <w:sz w:val="20"/>
                <w:lang w:val="en-US" w:eastAsia="en-US"/>
              </w:rPr>
              <w:t>ptic823007@pec.istruzione.it</w:t>
            </w:r>
          </w:hyperlink>
        </w:p>
        <w:p w14:paraId="5D82ED82" w14:textId="77777777" w:rsidR="00B6410C" w:rsidRDefault="00B6410C" w:rsidP="00B6410C">
          <w:pPr>
            <w:jc w:val="center"/>
            <w:rPr>
              <w:b/>
              <w:lang w:val="en-GB"/>
            </w:rPr>
          </w:pPr>
          <w:r w:rsidRPr="00D32940">
            <w:rPr>
              <w:sz w:val="20"/>
              <w:lang w:val="en-GB" w:eastAsia="en-US"/>
            </w:rPr>
            <w:t xml:space="preserve">C.F. </w:t>
          </w:r>
          <w:r w:rsidRPr="00D32940">
            <w:rPr>
              <w:b/>
              <w:sz w:val="20"/>
              <w:lang w:val="en-GB" w:eastAsia="en-US"/>
            </w:rPr>
            <w:t>81003670478</w:t>
          </w:r>
          <w:r w:rsidRPr="00D32940">
            <w:rPr>
              <w:sz w:val="20"/>
              <w:lang w:val="en-GB" w:eastAsia="en-US"/>
            </w:rPr>
            <w:t xml:space="preserve"> - Cod. Mecc. </w:t>
          </w:r>
          <w:r w:rsidRPr="00D32940">
            <w:rPr>
              <w:b/>
              <w:sz w:val="20"/>
              <w:lang w:val="en-GB" w:eastAsia="en-US"/>
            </w:rPr>
            <w:t>PTIC823007</w:t>
          </w:r>
          <w:r w:rsidRPr="00D32940">
            <w:rPr>
              <w:sz w:val="20"/>
              <w:lang w:val="en-GB" w:eastAsia="en-US"/>
            </w:rPr>
            <w:t xml:space="preserve"> - Cod. Uff. Fatt. P.A: </w:t>
          </w:r>
          <w:r w:rsidRPr="00D32940">
            <w:rPr>
              <w:b/>
              <w:sz w:val="20"/>
              <w:lang w:val="en-GB" w:eastAsia="en-US"/>
            </w:rPr>
            <w:t>UF0G53</w:t>
          </w:r>
          <w:r w:rsidRPr="00D32940">
            <w:rPr>
              <w:sz w:val="20"/>
              <w:lang w:val="en-GB" w:eastAsia="en-US"/>
            </w:rPr>
            <w:t xml:space="preserve"> - Cod. IPA: </w:t>
          </w:r>
          <w:r w:rsidRPr="00D32940">
            <w:rPr>
              <w:b/>
              <w:sz w:val="20"/>
              <w:lang w:val="en-GB" w:eastAsia="en-US"/>
            </w:rPr>
            <w:t>istsc_itc823007</w:t>
          </w:r>
        </w:p>
      </w:tc>
      <w:tc>
        <w:tcPr>
          <w:tcW w:w="1144" w:type="dxa"/>
          <w:vAlign w:val="center"/>
        </w:tcPr>
        <w:p w14:paraId="02DE6D05" w14:textId="77777777" w:rsidR="00B6410C" w:rsidRDefault="00B6410C" w:rsidP="00B6410C">
          <w:pPr>
            <w:jc w:val="center"/>
            <w:rPr>
              <w:noProof/>
              <w:sz w:val="12"/>
              <w:szCs w:val="12"/>
              <w:lang w:val="en-US" w:eastAsia="en-US"/>
            </w:rPr>
          </w:pPr>
        </w:p>
        <w:p w14:paraId="2A0915A9" w14:textId="3F4C1D20" w:rsidR="00B6410C" w:rsidRDefault="00B6410C" w:rsidP="00B6410C">
          <w:pPr>
            <w:jc w:val="center"/>
            <w:rPr>
              <w:szCs w:val="20"/>
              <w:lang w:val="en-US" w:eastAsia="en-US"/>
            </w:rPr>
          </w:pPr>
          <w:r>
            <w:rPr>
              <w:noProof/>
              <w:lang w:val="en-US" w:eastAsia="en-US"/>
            </w:rPr>
            <w:drawing>
              <wp:inline distT="0" distB="0" distL="0" distR="0" wp14:anchorId="1B6F803D" wp14:editId="0AFA4C41">
                <wp:extent cx="716280" cy="541020"/>
                <wp:effectExtent l="0" t="0" r="7620" b="0"/>
                <wp:docPr id="1482743870"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3167A049" w14:textId="77777777" w:rsidR="00F4311E" w:rsidRDefault="00F4311E">
    <w:pPr>
      <w:jc w:val="center"/>
      <w:rPr>
        <w:sz w:val="4"/>
        <w:szCs w:val="4"/>
      </w:rPr>
    </w:pPr>
  </w:p>
  <w:p w14:paraId="6F7CCD6F" w14:textId="77777777" w:rsidR="00F4311E" w:rsidRDefault="00000000">
    <w:pPr>
      <w:jc w:val="center"/>
      <w:rPr>
        <w:sz w:val="4"/>
        <w:szCs w:val="4"/>
      </w:rPr>
    </w:pPr>
    <w:r>
      <w:pict w14:anchorId="682B9EC0">
        <v:rect id="_x0000_i1025" style="width:0;height:1.5pt" o:hralign="center" o:hrstd="t" o:hr="t" fillcolor="#a0a0a0" stroked="f"/>
      </w:pict>
    </w:r>
  </w:p>
  <w:p w14:paraId="21E20F04" w14:textId="77777777" w:rsidR="00F4311E" w:rsidRDefault="00F4311E">
    <w:pPr>
      <w:pBdr>
        <w:top w:val="nil"/>
        <w:left w:val="nil"/>
        <w:bottom w:val="nil"/>
        <w:right w:val="nil"/>
        <w:between w:val="nil"/>
      </w:pBdr>
      <w:tabs>
        <w:tab w:val="center" w:pos="4819"/>
        <w:tab w:val="right" w:pos="9638"/>
      </w:tabs>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8376" w14:textId="77777777" w:rsidR="00B6410C" w:rsidRDefault="00B6410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A08" w14:textId="77777777" w:rsidR="00F4311E" w:rsidRDefault="00F431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548"/>
    <w:multiLevelType w:val="multilevel"/>
    <w:tmpl w:val="4956EE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FA7557"/>
    <w:multiLevelType w:val="multilevel"/>
    <w:tmpl w:val="D3CCA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F27DB7"/>
    <w:multiLevelType w:val="multilevel"/>
    <w:tmpl w:val="2DCEAE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E0369D"/>
    <w:multiLevelType w:val="multilevel"/>
    <w:tmpl w:val="D4401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A3E59"/>
    <w:multiLevelType w:val="multilevel"/>
    <w:tmpl w:val="5AD881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AF7064D"/>
    <w:multiLevelType w:val="multilevel"/>
    <w:tmpl w:val="AF46A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4C2AC6"/>
    <w:multiLevelType w:val="multilevel"/>
    <w:tmpl w:val="4A308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D06A5F"/>
    <w:multiLevelType w:val="multilevel"/>
    <w:tmpl w:val="358A7A00"/>
    <w:lvl w:ilvl="0">
      <w:numFmt w:val="bullet"/>
      <w:lvlText w:val="−"/>
      <w:lvlJc w:val="left"/>
      <w:pPr>
        <w:ind w:left="720" w:hanging="360"/>
      </w:pPr>
      <w:rPr>
        <w:rFonts w:ascii="Noto Sans Symbols" w:eastAsia="Noto Sans Symbols" w:hAnsi="Noto Sans Symbols" w:cs="Noto Sans Symbols"/>
        <w:sz w:val="18"/>
        <w:szCs w:val="18"/>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sz w:val="18"/>
        <w:szCs w:val="18"/>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sz w:val="18"/>
        <w:szCs w:val="18"/>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132258248">
    <w:abstractNumId w:val="0"/>
  </w:num>
  <w:num w:numId="2" w16cid:durableId="1285042991">
    <w:abstractNumId w:val="7"/>
  </w:num>
  <w:num w:numId="3" w16cid:durableId="909265393">
    <w:abstractNumId w:val="1"/>
  </w:num>
  <w:num w:numId="4" w16cid:durableId="897664208">
    <w:abstractNumId w:val="2"/>
  </w:num>
  <w:num w:numId="5" w16cid:durableId="1121807189">
    <w:abstractNumId w:val="3"/>
  </w:num>
  <w:num w:numId="6" w16cid:durableId="321202354">
    <w:abstractNumId w:val="6"/>
  </w:num>
  <w:num w:numId="7" w16cid:durableId="956376238">
    <w:abstractNumId w:val="5"/>
  </w:num>
  <w:num w:numId="8" w16cid:durableId="263265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4F"/>
    <w:rsid w:val="0001704F"/>
    <w:rsid w:val="00067DDC"/>
    <w:rsid w:val="000A3B06"/>
    <w:rsid w:val="000B6384"/>
    <w:rsid w:val="000E392E"/>
    <w:rsid w:val="00136EAC"/>
    <w:rsid w:val="0015267F"/>
    <w:rsid w:val="001B7443"/>
    <w:rsid w:val="00215022"/>
    <w:rsid w:val="00217C98"/>
    <w:rsid w:val="002B5C14"/>
    <w:rsid w:val="002E0DD9"/>
    <w:rsid w:val="003C3BC8"/>
    <w:rsid w:val="004A21EF"/>
    <w:rsid w:val="004B2B77"/>
    <w:rsid w:val="00537E2B"/>
    <w:rsid w:val="00582257"/>
    <w:rsid w:val="005C57BD"/>
    <w:rsid w:val="0067674C"/>
    <w:rsid w:val="006B6955"/>
    <w:rsid w:val="006E6EAD"/>
    <w:rsid w:val="007131C9"/>
    <w:rsid w:val="007E66E9"/>
    <w:rsid w:val="00861100"/>
    <w:rsid w:val="008C2149"/>
    <w:rsid w:val="008C54AC"/>
    <w:rsid w:val="00942A43"/>
    <w:rsid w:val="009A445B"/>
    <w:rsid w:val="009C3AB0"/>
    <w:rsid w:val="00B6410C"/>
    <w:rsid w:val="00B94D1F"/>
    <w:rsid w:val="00C471FD"/>
    <w:rsid w:val="00C51A5E"/>
    <w:rsid w:val="00CB3B8D"/>
    <w:rsid w:val="00CD0051"/>
    <w:rsid w:val="00D32940"/>
    <w:rsid w:val="00D608F3"/>
    <w:rsid w:val="00D7249E"/>
    <w:rsid w:val="00E337F9"/>
    <w:rsid w:val="00E636EB"/>
    <w:rsid w:val="00EC42BE"/>
    <w:rsid w:val="00ED117E"/>
    <w:rsid w:val="00F4311E"/>
    <w:rsid w:val="00FD5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5E968"/>
  <w15:docId w15:val="{BE35BBE5-874E-42B8-BB1F-74C814EC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3B3"/>
  </w:style>
  <w:style w:type="paragraph" w:styleId="Titolo1">
    <w:name w:val="heading 1"/>
    <w:basedOn w:val="Normale"/>
    <w:next w:val="Normale"/>
    <w:uiPriority w:val="9"/>
    <w:qFormat/>
    <w:rsid w:val="005743B3"/>
    <w:pPr>
      <w:keepNext/>
      <w:outlineLvl w:val="0"/>
    </w:pPr>
    <w:rPr>
      <w:b/>
      <w:sz w:val="28"/>
      <w:szCs w:val="28"/>
    </w:rPr>
  </w:style>
  <w:style w:type="paragraph" w:styleId="Titolo2">
    <w:name w:val="heading 2"/>
    <w:basedOn w:val="Normale"/>
    <w:next w:val="Normale"/>
    <w:uiPriority w:val="9"/>
    <w:semiHidden/>
    <w:unhideWhenUsed/>
    <w:qFormat/>
    <w:rsid w:val="005743B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5743B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743B3"/>
    <w:pPr>
      <w:keepNext/>
      <w:keepLines/>
      <w:spacing w:before="240" w:after="40"/>
      <w:outlineLvl w:val="3"/>
    </w:pPr>
    <w:rPr>
      <w:b/>
    </w:rPr>
  </w:style>
  <w:style w:type="paragraph" w:styleId="Titolo5">
    <w:name w:val="heading 5"/>
    <w:basedOn w:val="Normale"/>
    <w:next w:val="Normale"/>
    <w:uiPriority w:val="9"/>
    <w:semiHidden/>
    <w:unhideWhenUsed/>
    <w:qFormat/>
    <w:rsid w:val="005743B3"/>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743B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67DDC"/>
    <w:tblPr>
      <w:tblCellMar>
        <w:top w:w="0" w:type="dxa"/>
        <w:left w:w="0" w:type="dxa"/>
        <w:bottom w:w="0" w:type="dxa"/>
        <w:right w:w="0" w:type="dxa"/>
      </w:tblCellMar>
    </w:tblPr>
  </w:style>
  <w:style w:type="paragraph" w:styleId="Titolo">
    <w:name w:val="Title"/>
    <w:basedOn w:val="Normale"/>
    <w:next w:val="Normale"/>
    <w:uiPriority w:val="10"/>
    <w:qFormat/>
    <w:rsid w:val="005743B3"/>
    <w:rPr>
      <w:rFonts w:ascii="Calibri" w:eastAsia="Calibri" w:hAnsi="Calibri" w:cs="Calibri"/>
      <w:sz w:val="56"/>
      <w:szCs w:val="56"/>
    </w:rPr>
  </w:style>
  <w:style w:type="table" w:customStyle="1" w:styleId="TableNormal0">
    <w:name w:val="Table Normal"/>
    <w:rsid w:val="005743B3"/>
    <w:tblPr>
      <w:tblCellMar>
        <w:top w:w="0" w:type="dxa"/>
        <w:left w:w="0" w:type="dxa"/>
        <w:bottom w:w="0" w:type="dxa"/>
        <w:right w:w="0" w:type="dxa"/>
      </w:tblCellMar>
    </w:tblPr>
  </w:style>
  <w:style w:type="table" w:customStyle="1" w:styleId="TableNormal1">
    <w:name w:val="Table Normal"/>
    <w:rsid w:val="005743B3"/>
    <w:tblPr>
      <w:tblCellMar>
        <w:top w:w="0" w:type="dxa"/>
        <w:left w:w="0" w:type="dxa"/>
        <w:bottom w:w="0" w:type="dxa"/>
        <w:right w:w="0" w:type="dxa"/>
      </w:tblCellMar>
    </w:tblPr>
  </w:style>
  <w:style w:type="paragraph" w:styleId="Sottotitolo">
    <w:name w:val="Subtitle"/>
    <w:basedOn w:val="Normale"/>
    <w:next w:val="Normale"/>
    <w:uiPriority w:val="11"/>
    <w:qFormat/>
    <w:rsid w:val="00067DDC"/>
    <w:pPr>
      <w:spacing w:after="160"/>
    </w:pPr>
    <w:rPr>
      <w:color w:val="5A5A5A"/>
      <w:sz w:val="22"/>
      <w:szCs w:val="22"/>
    </w:rPr>
  </w:style>
  <w:style w:type="table" w:customStyle="1" w:styleId="a">
    <w:basedOn w:val="TableNormal1"/>
    <w:rsid w:val="005743B3"/>
    <w:tblPr>
      <w:tblStyleRowBandSize w:val="1"/>
      <w:tblStyleColBandSize w:val="1"/>
    </w:tblPr>
  </w:style>
  <w:style w:type="table" w:customStyle="1" w:styleId="a0">
    <w:basedOn w:val="TableNormal1"/>
    <w:rsid w:val="005743B3"/>
    <w:tblPr>
      <w:tblStyleRowBandSize w:val="1"/>
      <w:tblStyleColBandSize w:val="1"/>
    </w:tblPr>
  </w:style>
  <w:style w:type="table" w:customStyle="1" w:styleId="a1">
    <w:basedOn w:val="TableNormal1"/>
    <w:rsid w:val="005743B3"/>
    <w:tblPr>
      <w:tblStyleRowBandSize w:val="1"/>
      <w:tblStyleColBandSize w:val="1"/>
    </w:tblPr>
  </w:style>
  <w:style w:type="table" w:customStyle="1" w:styleId="a2">
    <w:basedOn w:val="TableNormal1"/>
    <w:rsid w:val="005743B3"/>
    <w:tblPr>
      <w:tblStyleRowBandSize w:val="1"/>
      <w:tblStyleColBandSize w:val="1"/>
    </w:tblPr>
  </w:style>
  <w:style w:type="table" w:customStyle="1" w:styleId="a3">
    <w:basedOn w:val="TableNormal1"/>
    <w:rsid w:val="005743B3"/>
    <w:tblPr>
      <w:tblStyleRowBandSize w:val="1"/>
      <w:tblStyleColBandSize w:val="1"/>
    </w:tblPr>
  </w:style>
  <w:style w:type="table" w:customStyle="1" w:styleId="a4">
    <w:basedOn w:val="TableNormal1"/>
    <w:rsid w:val="005743B3"/>
    <w:tblPr>
      <w:tblStyleRowBandSize w:val="1"/>
      <w:tblStyleColBandSize w:val="1"/>
    </w:tblPr>
  </w:style>
  <w:style w:type="table" w:customStyle="1" w:styleId="a5">
    <w:basedOn w:val="TableNormal1"/>
    <w:rsid w:val="005743B3"/>
    <w:tblPr>
      <w:tblStyleRowBandSize w:val="1"/>
      <w:tblStyleColBandSize w:val="1"/>
    </w:tblPr>
  </w:style>
  <w:style w:type="table" w:customStyle="1" w:styleId="a6">
    <w:basedOn w:val="TableNormal1"/>
    <w:rsid w:val="005743B3"/>
    <w:tblPr>
      <w:tblStyleRowBandSize w:val="1"/>
      <w:tblStyleColBandSize w:val="1"/>
    </w:tblPr>
  </w:style>
  <w:style w:type="table" w:customStyle="1" w:styleId="a7">
    <w:basedOn w:val="TableNormal1"/>
    <w:rsid w:val="005743B3"/>
    <w:tblPr>
      <w:tblStyleRowBandSize w:val="1"/>
      <w:tblStyleColBandSize w:val="1"/>
    </w:tblPr>
  </w:style>
  <w:style w:type="table" w:customStyle="1" w:styleId="a8">
    <w:basedOn w:val="TableNormal1"/>
    <w:rsid w:val="005743B3"/>
    <w:tblPr>
      <w:tblStyleRowBandSize w:val="1"/>
      <w:tblStyleColBandSize w:val="1"/>
    </w:tblPr>
  </w:style>
  <w:style w:type="table" w:customStyle="1" w:styleId="a9">
    <w:basedOn w:val="TableNormal1"/>
    <w:rsid w:val="005743B3"/>
    <w:tblPr>
      <w:tblStyleRowBandSize w:val="1"/>
      <w:tblStyleColBandSize w:val="1"/>
    </w:tblPr>
  </w:style>
  <w:style w:type="table" w:customStyle="1" w:styleId="aa">
    <w:basedOn w:val="TableNormal1"/>
    <w:rsid w:val="005743B3"/>
    <w:tblPr>
      <w:tblStyleRowBandSize w:val="1"/>
      <w:tblStyleColBandSize w:val="1"/>
    </w:tblPr>
  </w:style>
  <w:style w:type="table" w:customStyle="1" w:styleId="ab">
    <w:basedOn w:val="TableNormal1"/>
    <w:rsid w:val="005743B3"/>
    <w:tblPr>
      <w:tblStyleRowBandSize w:val="1"/>
      <w:tblStyleColBandSize w:val="1"/>
    </w:tblPr>
  </w:style>
  <w:style w:type="table" w:customStyle="1" w:styleId="ac">
    <w:basedOn w:val="TableNormal1"/>
    <w:rsid w:val="005743B3"/>
    <w:tblPr>
      <w:tblStyleRowBandSize w:val="1"/>
      <w:tblStyleColBandSize w:val="1"/>
    </w:tblPr>
  </w:style>
  <w:style w:type="table" w:customStyle="1" w:styleId="ad">
    <w:basedOn w:val="TableNormal1"/>
    <w:rsid w:val="005743B3"/>
    <w:tblPr>
      <w:tblStyleRowBandSize w:val="1"/>
      <w:tblStyleColBandSize w:val="1"/>
    </w:tblPr>
  </w:style>
  <w:style w:type="table" w:customStyle="1" w:styleId="ae">
    <w:basedOn w:val="TableNormal1"/>
    <w:rsid w:val="005743B3"/>
    <w:tblPr>
      <w:tblStyleRowBandSize w:val="1"/>
      <w:tblStyleColBandSize w:val="1"/>
    </w:tblPr>
  </w:style>
  <w:style w:type="table" w:customStyle="1" w:styleId="af">
    <w:basedOn w:val="TableNormal1"/>
    <w:rsid w:val="005743B3"/>
    <w:tblPr>
      <w:tblStyleRowBandSize w:val="1"/>
      <w:tblStyleColBandSize w:val="1"/>
    </w:tblPr>
  </w:style>
  <w:style w:type="table" w:customStyle="1" w:styleId="af0">
    <w:basedOn w:val="TableNormal1"/>
    <w:rsid w:val="005743B3"/>
    <w:tblPr>
      <w:tblStyleRowBandSize w:val="1"/>
      <w:tblStyleColBandSize w:val="1"/>
    </w:tblPr>
  </w:style>
  <w:style w:type="table" w:customStyle="1" w:styleId="af1">
    <w:basedOn w:val="TableNormal1"/>
    <w:rsid w:val="005743B3"/>
    <w:tblPr>
      <w:tblStyleRowBandSize w:val="1"/>
      <w:tblStyleColBandSize w:val="1"/>
    </w:tblPr>
  </w:style>
  <w:style w:type="table" w:customStyle="1" w:styleId="af2">
    <w:basedOn w:val="TableNormal1"/>
    <w:rsid w:val="005743B3"/>
    <w:tblPr>
      <w:tblStyleRowBandSize w:val="1"/>
      <w:tblStyleColBandSize w:val="1"/>
    </w:tblPr>
  </w:style>
  <w:style w:type="table" w:customStyle="1" w:styleId="af3">
    <w:basedOn w:val="TableNormal1"/>
    <w:rsid w:val="005743B3"/>
    <w:tblPr>
      <w:tblStyleRowBandSize w:val="1"/>
      <w:tblStyleColBandSize w:val="1"/>
    </w:tblPr>
  </w:style>
  <w:style w:type="table" w:customStyle="1" w:styleId="af4">
    <w:basedOn w:val="TableNormal1"/>
    <w:rsid w:val="005743B3"/>
    <w:tblPr>
      <w:tblStyleRowBandSize w:val="1"/>
      <w:tblStyleColBandSize w:val="1"/>
    </w:tblPr>
  </w:style>
  <w:style w:type="table" w:customStyle="1" w:styleId="af5">
    <w:basedOn w:val="TableNormal1"/>
    <w:rsid w:val="005743B3"/>
    <w:tblPr>
      <w:tblStyleRowBandSize w:val="1"/>
      <w:tblStyleColBandSize w:val="1"/>
    </w:tblPr>
  </w:style>
  <w:style w:type="table" w:customStyle="1" w:styleId="af6">
    <w:basedOn w:val="TableNormal1"/>
    <w:rsid w:val="005743B3"/>
    <w:tblPr>
      <w:tblStyleRowBandSize w:val="1"/>
      <w:tblStyleColBandSize w:val="1"/>
    </w:tblPr>
  </w:style>
  <w:style w:type="table" w:customStyle="1" w:styleId="af7">
    <w:basedOn w:val="TableNormal1"/>
    <w:rsid w:val="005743B3"/>
    <w:tblPr>
      <w:tblStyleRowBandSize w:val="1"/>
      <w:tblStyleColBandSize w:val="1"/>
    </w:tblPr>
  </w:style>
  <w:style w:type="table" w:customStyle="1" w:styleId="af8">
    <w:basedOn w:val="TableNormal1"/>
    <w:rsid w:val="005743B3"/>
    <w:tblPr>
      <w:tblStyleRowBandSize w:val="1"/>
      <w:tblStyleColBandSize w:val="1"/>
    </w:tblPr>
  </w:style>
  <w:style w:type="table" w:customStyle="1" w:styleId="af9">
    <w:basedOn w:val="TableNormal1"/>
    <w:rsid w:val="005743B3"/>
    <w:tblPr>
      <w:tblStyleRowBandSize w:val="1"/>
      <w:tblStyleColBandSize w:val="1"/>
    </w:tblPr>
  </w:style>
  <w:style w:type="table" w:customStyle="1" w:styleId="afa">
    <w:basedOn w:val="TableNormal1"/>
    <w:rsid w:val="005743B3"/>
    <w:tblPr>
      <w:tblStyleRowBandSize w:val="1"/>
      <w:tblStyleColBandSize w:val="1"/>
    </w:tblPr>
  </w:style>
  <w:style w:type="table" w:customStyle="1" w:styleId="afb">
    <w:basedOn w:val="TableNormal1"/>
    <w:rsid w:val="005743B3"/>
    <w:tblPr>
      <w:tblStyleRowBandSize w:val="1"/>
      <w:tblStyleColBandSize w:val="1"/>
    </w:tblPr>
  </w:style>
  <w:style w:type="table" w:customStyle="1" w:styleId="afc">
    <w:basedOn w:val="TableNormal1"/>
    <w:rsid w:val="005743B3"/>
    <w:tblPr>
      <w:tblStyleRowBandSize w:val="1"/>
      <w:tblStyleColBandSize w:val="1"/>
    </w:tblPr>
  </w:style>
  <w:style w:type="table" w:customStyle="1" w:styleId="afd">
    <w:basedOn w:val="TableNormal1"/>
    <w:rsid w:val="005743B3"/>
    <w:tblPr>
      <w:tblStyleRowBandSize w:val="1"/>
      <w:tblStyleColBandSize w:val="1"/>
    </w:tblPr>
  </w:style>
  <w:style w:type="table" w:customStyle="1" w:styleId="afe">
    <w:basedOn w:val="TableNormal1"/>
    <w:rsid w:val="005743B3"/>
    <w:tblPr>
      <w:tblStyleRowBandSize w:val="1"/>
      <w:tblStyleColBandSize w:val="1"/>
    </w:tblPr>
  </w:style>
  <w:style w:type="table" w:customStyle="1" w:styleId="aff">
    <w:basedOn w:val="TableNormal1"/>
    <w:rsid w:val="005743B3"/>
    <w:tblPr>
      <w:tblStyleRowBandSize w:val="1"/>
      <w:tblStyleColBandSize w:val="1"/>
    </w:tblPr>
  </w:style>
  <w:style w:type="table" w:customStyle="1" w:styleId="aff0">
    <w:basedOn w:val="TableNormal1"/>
    <w:rsid w:val="005743B3"/>
    <w:tblPr>
      <w:tblStyleRowBandSize w:val="1"/>
      <w:tblStyleColBandSize w:val="1"/>
    </w:tblPr>
  </w:style>
  <w:style w:type="table" w:customStyle="1" w:styleId="aff1">
    <w:basedOn w:val="TableNormal1"/>
    <w:rsid w:val="005743B3"/>
    <w:tblPr>
      <w:tblStyleRowBandSize w:val="1"/>
      <w:tblStyleColBandSize w:val="1"/>
    </w:tblPr>
  </w:style>
  <w:style w:type="table" w:customStyle="1" w:styleId="aff2">
    <w:basedOn w:val="TableNormal1"/>
    <w:rsid w:val="005743B3"/>
    <w:tblPr>
      <w:tblStyleRowBandSize w:val="1"/>
      <w:tblStyleColBandSize w:val="1"/>
    </w:tblPr>
  </w:style>
  <w:style w:type="table" w:customStyle="1" w:styleId="aff3">
    <w:basedOn w:val="TableNormal1"/>
    <w:rsid w:val="005743B3"/>
    <w:tblPr>
      <w:tblStyleRowBandSize w:val="1"/>
      <w:tblStyleColBandSize w:val="1"/>
    </w:tblPr>
  </w:style>
  <w:style w:type="table" w:customStyle="1" w:styleId="aff4">
    <w:basedOn w:val="TableNormal1"/>
    <w:rsid w:val="005743B3"/>
    <w:tblPr>
      <w:tblStyleRowBandSize w:val="1"/>
      <w:tblStyleColBandSize w:val="1"/>
    </w:tblPr>
  </w:style>
  <w:style w:type="paragraph" w:styleId="Intestazione">
    <w:name w:val="header"/>
    <w:basedOn w:val="Normale"/>
    <w:link w:val="IntestazioneCarattere"/>
    <w:uiPriority w:val="99"/>
    <w:unhideWhenUsed/>
    <w:rsid w:val="0070188D"/>
    <w:pPr>
      <w:tabs>
        <w:tab w:val="center" w:pos="4819"/>
        <w:tab w:val="right" w:pos="9638"/>
      </w:tabs>
    </w:pPr>
  </w:style>
  <w:style w:type="character" w:customStyle="1" w:styleId="IntestazioneCarattere">
    <w:name w:val="Intestazione Carattere"/>
    <w:basedOn w:val="Carpredefinitoparagrafo"/>
    <w:link w:val="Intestazione"/>
    <w:uiPriority w:val="99"/>
    <w:rsid w:val="0070188D"/>
  </w:style>
  <w:style w:type="paragraph" w:styleId="Pidipagina">
    <w:name w:val="footer"/>
    <w:basedOn w:val="Normale"/>
    <w:link w:val="PidipaginaCarattere"/>
    <w:uiPriority w:val="99"/>
    <w:unhideWhenUsed/>
    <w:rsid w:val="0070188D"/>
    <w:pPr>
      <w:tabs>
        <w:tab w:val="center" w:pos="4819"/>
        <w:tab w:val="right" w:pos="9638"/>
      </w:tabs>
    </w:pPr>
  </w:style>
  <w:style w:type="character" w:customStyle="1" w:styleId="PidipaginaCarattere">
    <w:name w:val="Piè di pagina Carattere"/>
    <w:basedOn w:val="Carpredefinitoparagrafo"/>
    <w:link w:val="Pidipagina"/>
    <w:uiPriority w:val="99"/>
    <w:rsid w:val="0070188D"/>
  </w:style>
  <w:style w:type="paragraph" w:styleId="Testofumetto">
    <w:name w:val="Balloon Text"/>
    <w:basedOn w:val="Normale"/>
    <w:link w:val="TestofumettoCarattere"/>
    <w:uiPriority w:val="99"/>
    <w:semiHidden/>
    <w:unhideWhenUsed/>
    <w:rsid w:val="00E72A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ADE"/>
    <w:rPr>
      <w:rFonts w:ascii="Tahoma" w:hAnsi="Tahoma" w:cs="Tahoma"/>
      <w:sz w:val="16"/>
      <w:szCs w:val="16"/>
    </w:rPr>
  </w:style>
  <w:style w:type="paragraph" w:styleId="Paragrafoelenco">
    <w:name w:val="List Paragraph"/>
    <w:basedOn w:val="Normale"/>
    <w:uiPriority w:val="34"/>
    <w:qFormat/>
    <w:rsid w:val="00E72ADE"/>
    <w:pPr>
      <w:suppressAutoHyphens/>
      <w:ind w:left="720"/>
      <w:contextualSpacing/>
    </w:pPr>
    <w:rPr>
      <w:rFonts w:eastAsia="Times New Roman" w:cs="Times New Roman"/>
      <w:szCs w:val="20"/>
    </w:rPr>
  </w:style>
  <w:style w:type="table" w:styleId="Grigliatabella">
    <w:name w:val="Table Grid"/>
    <w:basedOn w:val="Tabellanormale"/>
    <w:rsid w:val="00E72ADE"/>
    <w:pPr>
      <w:jc w:val="left"/>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5E3DA5"/>
  </w:style>
  <w:style w:type="table" w:customStyle="1" w:styleId="aff5">
    <w:basedOn w:val="TableNormal0"/>
    <w:rsid w:val="00067DDC"/>
    <w:tblPr>
      <w:tblStyleRowBandSize w:val="1"/>
      <w:tblStyleColBandSize w:val="1"/>
      <w:tblCellMar>
        <w:left w:w="115" w:type="dxa"/>
        <w:right w:w="115" w:type="dxa"/>
      </w:tblCellMar>
    </w:tblPr>
  </w:style>
  <w:style w:type="table" w:customStyle="1" w:styleId="aff6">
    <w:basedOn w:val="TableNormal0"/>
    <w:rsid w:val="00067DDC"/>
    <w:tblPr>
      <w:tblStyleRowBandSize w:val="1"/>
      <w:tblStyleColBandSize w:val="1"/>
      <w:tblCellMar>
        <w:left w:w="115" w:type="dxa"/>
        <w:right w:w="115" w:type="dxa"/>
      </w:tblCellMar>
    </w:tblPr>
  </w:style>
  <w:style w:type="table" w:customStyle="1" w:styleId="aff7">
    <w:basedOn w:val="TableNormal0"/>
    <w:rsid w:val="00067DDC"/>
    <w:pPr>
      <w:jc w:val="left"/>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8">
    <w:basedOn w:val="TableNormal0"/>
    <w:rsid w:val="00067DDC"/>
    <w:pPr>
      <w:jc w:val="left"/>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9">
    <w:basedOn w:val="TableNormal0"/>
    <w:rsid w:val="00067DDC"/>
    <w:pPr>
      <w:jc w:val="left"/>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a">
    <w:basedOn w:val="TableNormal0"/>
    <w:rsid w:val="00067DDC"/>
    <w:tblPr>
      <w:tblStyleRowBandSize w:val="1"/>
      <w:tblStyleColBandSize w:val="1"/>
      <w:tblCellMar>
        <w:left w:w="115" w:type="dxa"/>
        <w:right w:w="115" w:type="dxa"/>
      </w:tblCellMar>
    </w:tblPr>
  </w:style>
  <w:style w:type="table" w:customStyle="1" w:styleId="affb">
    <w:basedOn w:val="TableNormal0"/>
    <w:rsid w:val="00067DDC"/>
    <w:tblPr>
      <w:tblStyleRowBandSize w:val="1"/>
      <w:tblStyleColBandSize w:val="1"/>
      <w:tblCellMar>
        <w:left w:w="115" w:type="dxa"/>
        <w:right w:w="115" w:type="dxa"/>
      </w:tblCellMar>
    </w:tblPr>
  </w:style>
  <w:style w:type="table" w:customStyle="1" w:styleId="affc">
    <w:basedOn w:val="TableNormal0"/>
    <w:rsid w:val="00067DDC"/>
    <w:pPr>
      <w:jc w:val="left"/>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d">
    <w:basedOn w:val="TableNormal0"/>
    <w:rsid w:val="00067DDC"/>
    <w:tblPr>
      <w:tblStyleRowBandSize w:val="1"/>
      <w:tblStyleColBandSize w:val="1"/>
      <w:tblCellMar>
        <w:left w:w="115" w:type="dxa"/>
        <w:right w:w="115" w:type="dxa"/>
      </w:tblCellMar>
    </w:tblPr>
  </w:style>
  <w:style w:type="table" w:customStyle="1" w:styleId="affe">
    <w:basedOn w:val="TableNormal0"/>
    <w:rsid w:val="00067DDC"/>
    <w:tblPr>
      <w:tblStyleRowBandSize w:val="1"/>
      <w:tblStyleColBandSize w:val="1"/>
      <w:tblCellMar>
        <w:left w:w="115" w:type="dxa"/>
        <w:right w:w="115" w:type="dxa"/>
      </w:tblCellMar>
    </w:tblPr>
  </w:style>
  <w:style w:type="table" w:customStyle="1" w:styleId="afff">
    <w:basedOn w:val="TableNormal0"/>
    <w:rsid w:val="00067DDC"/>
    <w:tblPr>
      <w:tblStyleRowBandSize w:val="1"/>
      <w:tblStyleColBandSize w:val="1"/>
      <w:tblCellMar>
        <w:left w:w="115" w:type="dxa"/>
        <w:right w:w="115" w:type="dxa"/>
      </w:tblCellMar>
    </w:tblPr>
  </w:style>
  <w:style w:type="table" w:customStyle="1" w:styleId="afff0">
    <w:basedOn w:val="TableNormal0"/>
    <w:rsid w:val="00067DDC"/>
    <w:tblPr>
      <w:tblStyleRowBandSize w:val="1"/>
      <w:tblStyleColBandSize w:val="1"/>
      <w:tblCellMar>
        <w:left w:w="115" w:type="dxa"/>
        <w:right w:w="115" w:type="dxa"/>
      </w:tblCellMar>
    </w:tblPr>
  </w:style>
  <w:style w:type="table" w:customStyle="1" w:styleId="afff1">
    <w:basedOn w:val="TableNormal0"/>
    <w:rsid w:val="00067DDC"/>
    <w:tblPr>
      <w:tblStyleRowBandSize w:val="1"/>
      <w:tblStyleColBandSize w:val="1"/>
      <w:tblCellMar>
        <w:left w:w="115" w:type="dxa"/>
        <w:right w:w="115" w:type="dxa"/>
      </w:tblCellMar>
    </w:tblPr>
  </w:style>
  <w:style w:type="table" w:customStyle="1" w:styleId="afff2">
    <w:basedOn w:val="TableNormal0"/>
    <w:rsid w:val="00067DDC"/>
    <w:tblPr>
      <w:tblStyleRowBandSize w:val="1"/>
      <w:tblStyleColBandSize w:val="1"/>
      <w:tblCellMar>
        <w:left w:w="115" w:type="dxa"/>
        <w:right w:w="115" w:type="dxa"/>
      </w:tblCellMar>
    </w:tblPr>
  </w:style>
  <w:style w:type="table" w:customStyle="1" w:styleId="afff3">
    <w:basedOn w:val="TableNormal0"/>
    <w:rsid w:val="00067DDC"/>
    <w:tblPr>
      <w:tblStyleRowBandSize w:val="1"/>
      <w:tblStyleColBandSize w:val="1"/>
    </w:tblPr>
  </w:style>
  <w:style w:type="character" w:styleId="Testosegnaposto">
    <w:name w:val="Placeholder Text"/>
    <w:basedOn w:val="Carpredefinitoparagrafo"/>
    <w:uiPriority w:val="99"/>
    <w:semiHidden/>
    <w:rsid w:val="0015267F"/>
    <w:rPr>
      <w:color w:val="808080"/>
    </w:rPr>
  </w:style>
  <w:style w:type="paragraph" w:styleId="NormaleWeb">
    <w:name w:val="Normal (Web)"/>
    <w:basedOn w:val="Normale"/>
    <w:uiPriority w:val="99"/>
    <w:semiHidden/>
    <w:unhideWhenUsed/>
    <w:rsid w:val="002B5C14"/>
    <w:pPr>
      <w:spacing w:before="100" w:beforeAutospacing="1" w:after="100" w:afterAutospacing="1"/>
      <w:jc w:val="left"/>
    </w:pPr>
    <w:rPr>
      <w:rFonts w:ascii="Times New Roman" w:eastAsia="Times New Roman" w:hAnsi="Times New Roman" w:cs="Times New Roman"/>
    </w:rPr>
  </w:style>
  <w:style w:type="character" w:styleId="Collegamentoipertestuale">
    <w:name w:val="Hyperlink"/>
    <w:uiPriority w:val="99"/>
    <w:semiHidden/>
    <w:unhideWhenUsed/>
    <w:rsid w:val="00B6410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61988">
      <w:bodyDiv w:val="1"/>
      <w:marLeft w:val="0"/>
      <w:marRight w:val="0"/>
      <w:marTop w:val="0"/>
      <w:marBottom w:val="0"/>
      <w:divBdr>
        <w:top w:val="none" w:sz="0" w:space="0" w:color="auto"/>
        <w:left w:val="none" w:sz="0" w:space="0" w:color="auto"/>
        <w:bottom w:val="none" w:sz="0" w:space="0" w:color="auto"/>
        <w:right w:val="none" w:sz="0" w:space="0" w:color="auto"/>
      </w:divBdr>
    </w:div>
    <w:div w:id="205469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1F11A39E04F3D921C13AF996120C0"/>
        <w:category>
          <w:name w:val="Generale"/>
          <w:gallery w:val="placeholder"/>
        </w:category>
        <w:types>
          <w:type w:val="bbPlcHdr"/>
        </w:types>
        <w:behaviors>
          <w:behavior w:val="content"/>
        </w:behaviors>
        <w:guid w:val="{82E80F0C-4CA6-4654-BF40-1AFAFCDD71AB}"/>
      </w:docPartPr>
      <w:docPartBody>
        <w:p w:rsidR="009C215F" w:rsidRDefault="00AD7C5B" w:rsidP="00AD7C5B">
          <w:pPr>
            <w:pStyle w:val="E6C1F11A39E04F3D921C13AF996120C0"/>
          </w:pPr>
          <w:r w:rsidRPr="00C63746">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5B"/>
    <w:rsid w:val="000B5B0B"/>
    <w:rsid w:val="00453DD5"/>
    <w:rsid w:val="004D271E"/>
    <w:rsid w:val="009C215F"/>
    <w:rsid w:val="00AD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D7C5B"/>
    <w:rPr>
      <w:color w:val="808080"/>
    </w:rPr>
  </w:style>
  <w:style w:type="paragraph" w:customStyle="1" w:styleId="E6C1F11A39E04F3D921C13AF996120C0">
    <w:name w:val="E6C1F11A39E04F3D921C13AF996120C0"/>
    <w:rsid w:val="00AD7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o1ziMEvpOa1vN/aX0n4BadmA==">AMUW2mWiH/zO1E7WHCoQ4RouER3p7q0UleNvVmuztwTRSyzMX8cWOYU1p+4r+Zq5U76TKB++Tlwitp9z7GtpPWRh6FUMFeBjXN8Rs/lLEmzDa86RZeLkhSY=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3150</Words>
  <Characters>17955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Antonella Gesuele</cp:lastModifiedBy>
  <cp:revision>6</cp:revision>
  <cp:lastPrinted>2022-09-29T10:58:00Z</cp:lastPrinted>
  <dcterms:created xsi:type="dcterms:W3CDTF">2022-10-03T09:11:00Z</dcterms:created>
  <dcterms:modified xsi:type="dcterms:W3CDTF">2023-05-23T12:34:00Z</dcterms:modified>
</cp:coreProperties>
</file>