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0FD1" w14:textId="77777777" w:rsidR="00F32281" w:rsidRPr="00F32281" w:rsidRDefault="00F32281" w:rsidP="00AE3635">
      <w:pPr>
        <w:pStyle w:val="Titolo"/>
        <w:spacing w:line="360" w:lineRule="auto"/>
        <w:jc w:val="center"/>
        <w:rPr>
          <w:rFonts w:asciiTheme="minorHAnsi" w:hAnsiTheme="minorHAnsi" w:cstheme="minorHAnsi"/>
          <w:sz w:val="52"/>
          <w:szCs w:val="52"/>
          <w:lang w:val="it"/>
        </w:rPr>
      </w:pPr>
      <w:r w:rsidRPr="00F32281">
        <w:rPr>
          <w:rFonts w:asciiTheme="minorHAnsi" w:hAnsiTheme="minorHAnsi" w:cstheme="minorHAnsi"/>
          <w:sz w:val="52"/>
          <w:szCs w:val="52"/>
          <w:lang w:val="it"/>
        </w:rPr>
        <w:t>LINEE GUIDA PER CERTIFICAZIONI L. 104/1992</w:t>
      </w:r>
    </w:p>
    <w:p w14:paraId="12E205B2" w14:textId="77777777" w:rsidR="00F32281" w:rsidRPr="00F32281" w:rsidRDefault="00F32281" w:rsidP="00AE3635">
      <w:pPr>
        <w:numPr>
          <w:ilvl w:val="0"/>
          <w:numId w:val="28"/>
        </w:numPr>
        <w:spacing w:line="360" w:lineRule="auto"/>
        <w:rPr>
          <w:lang w:val="it"/>
        </w:rPr>
      </w:pPr>
      <w:r w:rsidRPr="00F32281">
        <w:rPr>
          <w:lang w:val="it"/>
        </w:rPr>
        <w:t>Colloquio degli insegnanti con la famiglia.</w:t>
      </w:r>
    </w:p>
    <w:p w14:paraId="04012C59" w14:textId="77777777" w:rsidR="00F32281" w:rsidRPr="00F32281" w:rsidRDefault="00F32281" w:rsidP="00AE3635">
      <w:pPr>
        <w:numPr>
          <w:ilvl w:val="0"/>
          <w:numId w:val="28"/>
        </w:numPr>
        <w:spacing w:line="360" w:lineRule="auto"/>
        <w:rPr>
          <w:lang w:val="it"/>
        </w:rPr>
      </w:pPr>
      <w:r w:rsidRPr="00F32281">
        <w:rPr>
          <w:lang w:val="it"/>
        </w:rPr>
        <w:t>Richiesta del Pediatra per visita di osservazione dal Neuropsichiatra Infantile (NPI).</w:t>
      </w:r>
    </w:p>
    <w:p w14:paraId="3C0F0C07" w14:textId="77777777" w:rsidR="00F32281" w:rsidRPr="00F32281" w:rsidRDefault="00F32281" w:rsidP="00AE3635">
      <w:pPr>
        <w:numPr>
          <w:ilvl w:val="0"/>
          <w:numId w:val="28"/>
        </w:numPr>
        <w:spacing w:line="360" w:lineRule="auto"/>
        <w:rPr>
          <w:lang w:val="it"/>
        </w:rPr>
      </w:pPr>
      <w:r w:rsidRPr="00F32281">
        <w:rPr>
          <w:lang w:val="it"/>
        </w:rPr>
        <w:t>Recarsi o telefonare al CUP per prendere appuntamento.</w:t>
      </w:r>
    </w:p>
    <w:p w14:paraId="284D3D24" w14:textId="77777777" w:rsidR="00F32281" w:rsidRPr="00F32281" w:rsidRDefault="00F32281" w:rsidP="00AE3635">
      <w:pPr>
        <w:numPr>
          <w:ilvl w:val="0"/>
          <w:numId w:val="28"/>
        </w:numPr>
        <w:spacing w:line="360" w:lineRule="auto"/>
        <w:rPr>
          <w:lang w:val="it"/>
        </w:rPr>
      </w:pPr>
      <w:r w:rsidRPr="00F32281">
        <w:rPr>
          <w:lang w:val="it"/>
        </w:rPr>
        <w:t>Prima di recarsi all’appuntamento dato, pagare ticket.</w:t>
      </w:r>
    </w:p>
    <w:p w14:paraId="362F4454" w14:textId="77777777" w:rsidR="00F32281" w:rsidRPr="00F32281" w:rsidRDefault="00F32281" w:rsidP="00AE3635">
      <w:pPr>
        <w:numPr>
          <w:ilvl w:val="0"/>
          <w:numId w:val="28"/>
        </w:numPr>
        <w:spacing w:line="360" w:lineRule="auto"/>
        <w:rPr>
          <w:lang w:val="it"/>
        </w:rPr>
      </w:pPr>
      <w:r w:rsidRPr="00F32281">
        <w:rPr>
          <w:lang w:val="it"/>
        </w:rPr>
        <w:t>La visita sarà effettuata all’UFSMIA di Borgo a Buggiano Via dei martiri del 16/03/1978, presso Pubblica Assistenza Avis 3° piano.</w:t>
      </w:r>
    </w:p>
    <w:p w14:paraId="4E5D1179" w14:textId="77777777" w:rsidR="00F32281" w:rsidRPr="00F32281" w:rsidRDefault="00F32281" w:rsidP="00AE3635">
      <w:pPr>
        <w:numPr>
          <w:ilvl w:val="0"/>
          <w:numId w:val="28"/>
        </w:numPr>
        <w:spacing w:line="360" w:lineRule="auto"/>
        <w:rPr>
          <w:lang w:val="it"/>
        </w:rPr>
      </w:pPr>
      <w:r w:rsidRPr="00F32281">
        <w:rPr>
          <w:lang w:val="it"/>
        </w:rPr>
        <w:t xml:space="preserve">Effettuati gli incontri previsti dallo specialista, verrà rilasciata una Relazione da portare al Pediatra che provvederà ad inviare, per via telematica, all’INPS il certificato medico. Al termine dell’invio il medico consegnerà una ricevuta. </w:t>
      </w:r>
    </w:p>
    <w:p w14:paraId="63742952" w14:textId="77777777" w:rsidR="00F32281" w:rsidRPr="00F32281" w:rsidRDefault="00F32281" w:rsidP="00AE3635">
      <w:pPr>
        <w:numPr>
          <w:ilvl w:val="0"/>
          <w:numId w:val="28"/>
        </w:numPr>
        <w:spacing w:line="360" w:lineRule="auto"/>
        <w:rPr>
          <w:lang w:val="it"/>
        </w:rPr>
      </w:pPr>
      <w:r w:rsidRPr="00F32281">
        <w:rPr>
          <w:lang w:val="it"/>
        </w:rPr>
        <w:t>I genitori, in tempi brevi, si dovranno rivolgere ad un patronato per fare domanda per commissione L. 104/1992 per richiesta sostegno.</w:t>
      </w:r>
    </w:p>
    <w:p w14:paraId="7A620ADF" w14:textId="77777777" w:rsidR="00F32281" w:rsidRPr="00F32281" w:rsidRDefault="00F32281" w:rsidP="00AE3635">
      <w:pPr>
        <w:numPr>
          <w:ilvl w:val="0"/>
          <w:numId w:val="28"/>
        </w:numPr>
        <w:spacing w:line="360" w:lineRule="auto"/>
        <w:rPr>
          <w:lang w:val="it"/>
        </w:rPr>
      </w:pPr>
      <w:r w:rsidRPr="00F32281">
        <w:rPr>
          <w:lang w:val="it"/>
        </w:rPr>
        <w:t>L’INPS comunicherà con raccomandata la data e la sede dell’appuntamento della visita L. 104/1992 alla quale dovrà partecipare anche l’alunno/a.</w:t>
      </w:r>
    </w:p>
    <w:p w14:paraId="1E481648" w14:textId="77777777" w:rsidR="00F32281" w:rsidRPr="00F32281" w:rsidRDefault="00F32281" w:rsidP="00AE3635">
      <w:pPr>
        <w:numPr>
          <w:ilvl w:val="0"/>
          <w:numId w:val="28"/>
        </w:numPr>
        <w:spacing w:line="360" w:lineRule="auto"/>
        <w:rPr>
          <w:lang w:val="it"/>
        </w:rPr>
      </w:pPr>
      <w:r w:rsidRPr="00F32281">
        <w:rPr>
          <w:lang w:val="it"/>
        </w:rPr>
        <w:t>Effettuata la visita, la famiglia riceverà l’esito e le modalità di ritiro dell’eventuale certificazione.</w:t>
      </w:r>
    </w:p>
    <w:p w14:paraId="4E8B9901" w14:textId="77777777" w:rsidR="00F32281" w:rsidRPr="00F32281" w:rsidRDefault="00F32281" w:rsidP="00AE3635">
      <w:pPr>
        <w:numPr>
          <w:ilvl w:val="0"/>
          <w:numId w:val="28"/>
        </w:numPr>
        <w:spacing w:line="360" w:lineRule="auto"/>
        <w:rPr>
          <w:lang w:val="it"/>
        </w:rPr>
      </w:pPr>
      <w:r w:rsidRPr="00F32281">
        <w:rPr>
          <w:lang w:val="it"/>
        </w:rPr>
        <w:t>Ottenuta la certificazione, portarla a scuola in segreteria dal lunedì al sabato dalle ore 11:00 alle 13:00, il martedì e il giovedì dalle ore 15:00 alle 17:00.</w:t>
      </w:r>
    </w:p>
    <w:p w14:paraId="198B0AAA" w14:textId="6C642D5E" w:rsidR="00F32281" w:rsidRDefault="00000000" w:rsidP="00AE3635">
      <w:pPr>
        <w:spacing w:line="360" w:lineRule="auto"/>
        <w:rPr>
          <w:b/>
          <w:u w:val="single"/>
          <w:lang w:val="it"/>
        </w:rPr>
      </w:pPr>
      <w:r>
        <w:rPr>
          <w:i/>
          <w:sz w:val="18"/>
          <w:szCs w:val="18"/>
        </w:rPr>
        <w:pict w14:anchorId="46E5791D">
          <v:rect id="_x0000_i1025" style="width:0;height:1.5pt" o:hralign="center" o:hrstd="t" o:hr="t" fillcolor="#a0a0a0" stroked="f"/>
        </w:pict>
      </w:r>
    </w:p>
    <w:p w14:paraId="76D5F7C3" w14:textId="77777777" w:rsidR="00F32281" w:rsidRPr="00F32281" w:rsidRDefault="00F32281" w:rsidP="00AE3635">
      <w:pPr>
        <w:pStyle w:val="Titolo"/>
        <w:spacing w:line="360" w:lineRule="auto"/>
        <w:jc w:val="center"/>
        <w:rPr>
          <w:rFonts w:asciiTheme="minorHAnsi" w:hAnsiTheme="minorHAnsi" w:cstheme="minorHAnsi"/>
          <w:sz w:val="52"/>
          <w:szCs w:val="52"/>
          <w:lang w:val="it"/>
        </w:rPr>
      </w:pPr>
      <w:r w:rsidRPr="00F32281">
        <w:rPr>
          <w:rFonts w:asciiTheme="minorHAnsi" w:hAnsiTheme="minorHAnsi" w:cstheme="minorHAnsi"/>
          <w:sz w:val="52"/>
          <w:szCs w:val="52"/>
          <w:lang w:val="it"/>
        </w:rPr>
        <w:t>LINEE GUIDA PER CERTIFICAZIONI L. 170/2010</w:t>
      </w:r>
    </w:p>
    <w:p w14:paraId="4832E9FD" w14:textId="77777777" w:rsidR="00F32281" w:rsidRPr="00F32281" w:rsidRDefault="00F32281" w:rsidP="00AE3635">
      <w:pPr>
        <w:numPr>
          <w:ilvl w:val="0"/>
          <w:numId w:val="27"/>
        </w:numPr>
        <w:spacing w:line="360" w:lineRule="auto"/>
        <w:rPr>
          <w:lang w:val="it"/>
        </w:rPr>
      </w:pPr>
      <w:r w:rsidRPr="00F32281">
        <w:rPr>
          <w:lang w:val="it"/>
        </w:rPr>
        <w:t>Colloquio degli insegnanti con la famiglia.</w:t>
      </w:r>
    </w:p>
    <w:p w14:paraId="64475D49" w14:textId="77777777" w:rsidR="00F32281" w:rsidRPr="00F32281" w:rsidRDefault="00F32281" w:rsidP="00AE3635">
      <w:pPr>
        <w:numPr>
          <w:ilvl w:val="0"/>
          <w:numId w:val="27"/>
        </w:numPr>
        <w:spacing w:line="360" w:lineRule="auto"/>
        <w:rPr>
          <w:lang w:val="it"/>
        </w:rPr>
      </w:pPr>
      <w:r w:rsidRPr="00F32281">
        <w:rPr>
          <w:lang w:val="it"/>
        </w:rPr>
        <w:t>Richiesta del Pediatra per visita di osservazione dal Neuropsichiatra Infantile (NPI).</w:t>
      </w:r>
    </w:p>
    <w:p w14:paraId="20D29336" w14:textId="77777777" w:rsidR="00F32281" w:rsidRPr="00F32281" w:rsidRDefault="00F32281" w:rsidP="00AE3635">
      <w:pPr>
        <w:numPr>
          <w:ilvl w:val="0"/>
          <w:numId w:val="27"/>
        </w:numPr>
        <w:spacing w:line="360" w:lineRule="auto"/>
        <w:rPr>
          <w:lang w:val="it"/>
        </w:rPr>
      </w:pPr>
      <w:r w:rsidRPr="00F32281">
        <w:rPr>
          <w:lang w:val="it"/>
        </w:rPr>
        <w:t>Recarsi o telefonare al CUP per prendere appuntamento.</w:t>
      </w:r>
    </w:p>
    <w:p w14:paraId="4966425A" w14:textId="77777777" w:rsidR="00F32281" w:rsidRPr="00F32281" w:rsidRDefault="00F32281" w:rsidP="00AE3635">
      <w:pPr>
        <w:numPr>
          <w:ilvl w:val="0"/>
          <w:numId w:val="27"/>
        </w:numPr>
        <w:spacing w:line="360" w:lineRule="auto"/>
        <w:rPr>
          <w:lang w:val="it"/>
        </w:rPr>
      </w:pPr>
      <w:r w:rsidRPr="00F32281">
        <w:rPr>
          <w:lang w:val="it"/>
        </w:rPr>
        <w:t>Prima di recarsi all’appuntamento dato, pagare ticket.</w:t>
      </w:r>
    </w:p>
    <w:p w14:paraId="730C5853" w14:textId="77777777" w:rsidR="00F32281" w:rsidRPr="00F32281" w:rsidRDefault="00F32281" w:rsidP="00AE3635">
      <w:pPr>
        <w:numPr>
          <w:ilvl w:val="0"/>
          <w:numId w:val="27"/>
        </w:numPr>
        <w:spacing w:line="360" w:lineRule="auto"/>
        <w:rPr>
          <w:lang w:val="it"/>
        </w:rPr>
      </w:pPr>
      <w:r w:rsidRPr="00F32281">
        <w:rPr>
          <w:lang w:val="it"/>
        </w:rPr>
        <w:t>La visita sarà effettuata all’UFSMIA di Borgo a Buggiano Via dei martiri del 16/03/1978, presso Pubblica Assistenza Avis.</w:t>
      </w:r>
    </w:p>
    <w:p w14:paraId="3BA55BFE" w14:textId="77777777" w:rsidR="00F32281" w:rsidRPr="00F32281" w:rsidRDefault="00F32281" w:rsidP="00AE3635">
      <w:pPr>
        <w:numPr>
          <w:ilvl w:val="0"/>
          <w:numId w:val="27"/>
        </w:numPr>
        <w:spacing w:line="360" w:lineRule="auto"/>
        <w:rPr>
          <w:lang w:val="it"/>
        </w:rPr>
      </w:pPr>
      <w:r w:rsidRPr="00F32281">
        <w:rPr>
          <w:lang w:val="it"/>
        </w:rPr>
        <w:t>Effettuati gli incontri previsti dallo specialista, verrà rilasciata una Relazione o Certificazione da portare a scuola in segreteria dal lunedì al sabato dalle 11:00 alle 13:00, il martedì e il giovedì dalle ore 15:00 alle ore 17:00.</w:t>
      </w:r>
    </w:p>
    <w:p w14:paraId="51C6F238" w14:textId="77777777" w:rsidR="00F32281" w:rsidRPr="00F32281" w:rsidRDefault="00F32281" w:rsidP="00F32281">
      <w:pPr>
        <w:rPr>
          <w:b/>
          <w:u w:val="single"/>
          <w:lang w:val="it"/>
        </w:rPr>
      </w:pPr>
    </w:p>
    <w:p w14:paraId="6EFB095B" w14:textId="69AE4CFE" w:rsidR="00D84269" w:rsidRPr="00F32281" w:rsidRDefault="00D84269" w:rsidP="00F32281">
      <w:pPr>
        <w:rPr>
          <w:lang w:val="it"/>
        </w:rPr>
      </w:pPr>
    </w:p>
    <w:sectPr w:rsidR="00D84269" w:rsidRPr="00F32281" w:rsidSect="008D413F">
      <w:headerReference w:type="default" r:id="rId8"/>
      <w:pgSz w:w="11906" w:h="16838" w:code="9"/>
      <w:pgMar w:top="85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B8CE" w14:textId="77777777" w:rsidR="00B41047" w:rsidRDefault="00B41047" w:rsidP="005E6E16">
      <w:r>
        <w:separator/>
      </w:r>
    </w:p>
  </w:endnote>
  <w:endnote w:type="continuationSeparator" w:id="0">
    <w:p w14:paraId="39679750" w14:textId="77777777" w:rsidR="00B41047" w:rsidRDefault="00B41047"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1C39" w14:textId="77777777" w:rsidR="00B41047" w:rsidRDefault="00B41047" w:rsidP="005E6E16">
      <w:r>
        <w:separator/>
      </w:r>
    </w:p>
  </w:footnote>
  <w:footnote w:type="continuationSeparator" w:id="0">
    <w:p w14:paraId="59AB3EAC" w14:textId="77777777" w:rsidR="00B41047" w:rsidRDefault="00B41047"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924690" w14:paraId="246DA450" w14:textId="77777777" w:rsidTr="00924690">
      <w:tc>
        <w:tcPr>
          <w:tcW w:w="1134" w:type="dxa"/>
          <w:vAlign w:val="center"/>
          <w:hideMark/>
        </w:tcPr>
        <w:p w14:paraId="72B9C103" w14:textId="2850E95C" w:rsidR="00924690" w:rsidRDefault="00924690" w:rsidP="00924690">
          <w:pPr>
            <w:jc w:val="center"/>
            <w:rPr>
              <w:lang w:val="en-US" w:eastAsia="en-US"/>
            </w:rPr>
          </w:pPr>
          <w:r>
            <w:rPr>
              <w:noProof/>
              <w:lang w:val="en-US" w:eastAsia="en-US"/>
            </w:rPr>
            <w:drawing>
              <wp:inline distT="0" distB="0" distL="0" distR="0" wp14:anchorId="068E52FF" wp14:editId="7A0B8DEE">
                <wp:extent cx="640080" cy="723900"/>
                <wp:effectExtent l="0" t="0" r="7620" b="0"/>
                <wp:docPr id="219922147"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5B2E917D" w14:textId="77777777" w:rsidR="00924690" w:rsidRPr="00924690" w:rsidRDefault="00924690" w:rsidP="00924690">
          <w:pPr>
            <w:pStyle w:val="Intestazione"/>
            <w:tabs>
              <w:tab w:val="left" w:pos="708"/>
            </w:tabs>
            <w:jc w:val="center"/>
            <w:rPr>
              <w:rFonts w:ascii="Calibri" w:hAnsi="Calibri" w:cs="Calibri"/>
              <w:bCs/>
              <w:sz w:val="40"/>
              <w:szCs w:val="40"/>
              <w:lang w:eastAsia="en-US"/>
            </w:rPr>
          </w:pPr>
          <w:r w:rsidRPr="00924690">
            <w:rPr>
              <w:rFonts w:ascii="Calibri" w:hAnsi="Calibri" w:cs="Calibri"/>
              <w:bCs/>
              <w:sz w:val="40"/>
              <w:szCs w:val="40"/>
              <w:lang w:eastAsia="en-US"/>
            </w:rPr>
            <w:t>ISTITUTO COMPRENSIVO “LIBERO ANDREOTTI”</w:t>
          </w:r>
        </w:p>
        <w:p w14:paraId="24905CED" w14:textId="77777777" w:rsidR="00924690" w:rsidRDefault="00924690" w:rsidP="00924690">
          <w:pPr>
            <w:jc w:val="center"/>
            <w:rPr>
              <w:rStyle w:val="Collegamentoipertestuale"/>
              <w:sz w:val="20"/>
            </w:rPr>
          </w:pPr>
          <w:r w:rsidRPr="00924690">
            <w:rPr>
              <w:sz w:val="20"/>
              <w:lang w:eastAsia="en-US"/>
            </w:rPr>
            <w:t>Via Gian Carlo Leonardo Simonde de Sismondi 19, 51017 Pescia (PT) –</w:t>
          </w:r>
          <w:r>
            <w:rPr>
              <w:sz w:val="20"/>
              <w:lang w:val="en-US" w:eastAsia="en-US"/>
            </w:rPr>
            <w:sym w:font="Wingdings 2" w:char="F027"/>
          </w:r>
          <w:r w:rsidRPr="00924690">
            <w:rPr>
              <w:sz w:val="20"/>
              <w:lang w:eastAsia="en-US"/>
            </w:rPr>
            <w:t xml:space="preserve"> 0572.47050 – </w:t>
          </w:r>
          <w:r>
            <w:rPr>
              <w:sz w:val="20"/>
              <w:lang w:val="en-US" w:eastAsia="en-US"/>
            </w:rPr>
            <w:sym w:font="Wingdings 2" w:char="F037"/>
          </w:r>
          <w:r w:rsidRPr="00924690">
            <w:rPr>
              <w:sz w:val="20"/>
              <w:lang w:eastAsia="en-US"/>
            </w:rPr>
            <w:t xml:space="preserve"> 0572.499252</w:t>
          </w:r>
          <w:r w:rsidRPr="00924690">
            <w:rPr>
              <w:sz w:val="20"/>
              <w:lang w:eastAsia="en-US"/>
            </w:rPr>
            <w:br/>
          </w:r>
          <w:hyperlink r:id="rId2" w:history="1">
            <w:r w:rsidRPr="00924690">
              <w:rPr>
                <w:rStyle w:val="Collegamentoipertestuale"/>
                <w:sz w:val="20"/>
                <w:lang w:eastAsia="en-US"/>
              </w:rPr>
              <w:t>http://www.icandreottipescia.edu.it</w:t>
            </w:r>
          </w:hyperlink>
          <w:r w:rsidRPr="00924690">
            <w:rPr>
              <w:rStyle w:val="Collegamentoipertestuale"/>
              <w:sz w:val="20"/>
              <w:lang w:eastAsia="en-US"/>
            </w:rPr>
            <w:t xml:space="preserve"> - </w:t>
          </w:r>
          <w:hyperlink r:id="rId3" w:history="1">
            <w:r w:rsidRPr="00924690">
              <w:rPr>
                <w:rStyle w:val="Collegamentoipertestuale"/>
                <w:sz w:val="20"/>
                <w:lang w:eastAsia="en-US"/>
              </w:rPr>
              <w:t>ptic823007@istruzione.it</w:t>
            </w:r>
          </w:hyperlink>
          <w:r w:rsidRPr="00924690">
            <w:rPr>
              <w:rStyle w:val="Collegamentoipertestuale"/>
              <w:sz w:val="20"/>
              <w:lang w:eastAsia="en-US"/>
            </w:rPr>
            <w:t xml:space="preserve"> - </w:t>
          </w:r>
          <w:hyperlink r:id="rId4" w:history="1">
            <w:r w:rsidRPr="00924690">
              <w:rPr>
                <w:rStyle w:val="Collegamentoipertestuale"/>
                <w:sz w:val="20"/>
                <w:lang w:eastAsia="en-US"/>
              </w:rPr>
              <w:t>ptic823007@pec.istruzione.it</w:t>
            </w:r>
          </w:hyperlink>
        </w:p>
        <w:p w14:paraId="5149B4E2" w14:textId="77777777" w:rsidR="00924690" w:rsidRDefault="00924690" w:rsidP="00924690">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Mecc. </w:t>
          </w:r>
          <w:r>
            <w:rPr>
              <w:b/>
              <w:sz w:val="20"/>
              <w:lang w:val="en-GB" w:eastAsia="en-US"/>
            </w:rPr>
            <w:t>PTIC823007</w:t>
          </w:r>
          <w:r>
            <w:rPr>
              <w:sz w:val="20"/>
              <w:lang w:val="en-GB" w:eastAsia="en-US"/>
            </w:rPr>
            <w:t xml:space="preserve"> - Cod. Uff. Fatt. P.A: </w:t>
          </w:r>
          <w:r>
            <w:rPr>
              <w:b/>
              <w:sz w:val="20"/>
              <w:lang w:val="en-GB" w:eastAsia="en-US"/>
            </w:rPr>
            <w:t>UF0G53</w:t>
          </w:r>
          <w:r>
            <w:rPr>
              <w:sz w:val="20"/>
              <w:lang w:val="en-GB" w:eastAsia="en-US"/>
            </w:rPr>
            <w:t xml:space="preserve"> - Cod. IPA: </w:t>
          </w:r>
          <w:r>
            <w:rPr>
              <w:b/>
              <w:sz w:val="20"/>
              <w:lang w:val="en-GB" w:eastAsia="en-US"/>
            </w:rPr>
            <w:t>istsc_itc823007</w:t>
          </w:r>
        </w:p>
      </w:tc>
      <w:tc>
        <w:tcPr>
          <w:tcW w:w="1144" w:type="dxa"/>
          <w:vAlign w:val="center"/>
        </w:tcPr>
        <w:p w14:paraId="13AD1234" w14:textId="77777777" w:rsidR="00924690" w:rsidRDefault="00924690" w:rsidP="00924690">
          <w:pPr>
            <w:jc w:val="center"/>
            <w:rPr>
              <w:noProof/>
              <w:sz w:val="12"/>
              <w:szCs w:val="12"/>
              <w:lang w:val="en-US" w:eastAsia="en-US"/>
            </w:rPr>
          </w:pPr>
        </w:p>
        <w:p w14:paraId="71A00F08" w14:textId="36052922" w:rsidR="00924690" w:rsidRDefault="00924690" w:rsidP="00924690">
          <w:pPr>
            <w:jc w:val="center"/>
            <w:rPr>
              <w:lang w:val="en-US" w:eastAsia="en-US"/>
            </w:rPr>
          </w:pPr>
          <w:r>
            <w:rPr>
              <w:noProof/>
              <w:lang w:val="en-US" w:eastAsia="en-US"/>
            </w:rPr>
            <w:drawing>
              <wp:inline distT="0" distB="0" distL="0" distR="0" wp14:anchorId="1D12BBC2" wp14:editId="21723919">
                <wp:extent cx="716280" cy="541020"/>
                <wp:effectExtent l="0" t="0" r="7620" b="0"/>
                <wp:docPr id="543859795"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6"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2"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B431FE"/>
    <w:multiLevelType w:val="multilevel"/>
    <w:tmpl w:val="26284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2688E"/>
    <w:multiLevelType w:val="multilevel"/>
    <w:tmpl w:val="A8AEC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2316328">
    <w:abstractNumId w:val="6"/>
  </w:num>
  <w:num w:numId="2" w16cid:durableId="579604368">
    <w:abstractNumId w:val="23"/>
  </w:num>
  <w:num w:numId="3" w16cid:durableId="7409081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69390">
    <w:abstractNumId w:val="5"/>
  </w:num>
  <w:num w:numId="5" w16cid:durableId="1565725565">
    <w:abstractNumId w:val="7"/>
  </w:num>
  <w:num w:numId="6" w16cid:durableId="1769472232">
    <w:abstractNumId w:val="15"/>
  </w:num>
  <w:num w:numId="7" w16cid:durableId="1937907243">
    <w:abstractNumId w:val="4"/>
  </w:num>
  <w:num w:numId="8" w16cid:durableId="14357878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5964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3103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637912">
    <w:abstractNumId w:val="10"/>
  </w:num>
  <w:num w:numId="12" w16cid:durableId="687949210">
    <w:abstractNumId w:val="8"/>
  </w:num>
  <w:num w:numId="13" w16cid:durableId="554967887">
    <w:abstractNumId w:val="13"/>
  </w:num>
  <w:num w:numId="14" w16cid:durableId="48575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25933">
    <w:abstractNumId w:val="12"/>
  </w:num>
  <w:num w:numId="16" w16cid:durableId="1174957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18596">
    <w:abstractNumId w:val="1"/>
  </w:num>
  <w:num w:numId="18" w16cid:durableId="927689236">
    <w:abstractNumId w:val="0"/>
  </w:num>
  <w:num w:numId="19" w16cid:durableId="880899875">
    <w:abstractNumId w:val="11"/>
  </w:num>
  <w:num w:numId="20" w16cid:durableId="41756348">
    <w:abstractNumId w:val="14"/>
  </w:num>
  <w:num w:numId="21" w16cid:durableId="29191993">
    <w:abstractNumId w:val="16"/>
  </w:num>
  <w:num w:numId="22" w16cid:durableId="2073194506">
    <w:abstractNumId w:val="21"/>
  </w:num>
  <w:num w:numId="23" w16cid:durableId="1839298115">
    <w:abstractNumId w:val="3"/>
  </w:num>
  <w:num w:numId="24" w16cid:durableId="1777670619">
    <w:abstractNumId w:val="20"/>
  </w:num>
  <w:num w:numId="25" w16cid:durableId="348336594">
    <w:abstractNumId w:val="18"/>
  </w:num>
  <w:num w:numId="26" w16cid:durableId="1231498455">
    <w:abstractNumId w:val="2"/>
  </w:num>
  <w:num w:numId="27" w16cid:durableId="1293100052">
    <w:abstractNumId w:val="19"/>
  </w:num>
  <w:num w:numId="28" w16cid:durableId="10155702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074A3"/>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82133"/>
    <w:rsid w:val="000944D5"/>
    <w:rsid w:val="000951F1"/>
    <w:rsid w:val="00097952"/>
    <w:rsid w:val="000A4508"/>
    <w:rsid w:val="000B3F67"/>
    <w:rsid w:val="000C4B67"/>
    <w:rsid w:val="000D2EB4"/>
    <w:rsid w:val="000D7E1C"/>
    <w:rsid w:val="000E3DDB"/>
    <w:rsid w:val="000F6063"/>
    <w:rsid w:val="00104440"/>
    <w:rsid w:val="00116D72"/>
    <w:rsid w:val="00117DF9"/>
    <w:rsid w:val="00122064"/>
    <w:rsid w:val="0014262A"/>
    <w:rsid w:val="00146B6C"/>
    <w:rsid w:val="00153C0E"/>
    <w:rsid w:val="00156B55"/>
    <w:rsid w:val="00185A93"/>
    <w:rsid w:val="00193761"/>
    <w:rsid w:val="001A03A1"/>
    <w:rsid w:val="001A0789"/>
    <w:rsid w:val="001A799A"/>
    <w:rsid w:val="001B3B6B"/>
    <w:rsid w:val="001B565E"/>
    <w:rsid w:val="001B5B32"/>
    <w:rsid w:val="001C1CB6"/>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3CBB"/>
    <w:rsid w:val="00270A68"/>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F4956"/>
    <w:rsid w:val="00302E95"/>
    <w:rsid w:val="00307A7F"/>
    <w:rsid w:val="00312266"/>
    <w:rsid w:val="00312729"/>
    <w:rsid w:val="003170E9"/>
    <w:rsid w:val="00324BCD"/>
    <w:rsid w:val="00325B72"/>
    <w:rsid w:val="0033590E"/>
    <w:rsid w:val="003464D5"/>
    <w:rsid w:val="00356D4C"/>
    <w:rsid w:val="00357E70"/>
    <w:rsid w:val="0036150D"/>
    <w:rsid w:val="00370958"/>
    <w:rsid w:val="00372105"/>
    <w:rsid w:val="00375994"/>
    <w:rsid w:val="00376CB7"/>
    <w:rsid w:val="00377668"/>
    <w:rsid w:val="003923D7"/>
    <w:rsid w:val="003A442D"/>
    <w:rsid w:val="003A573E"/>
    <w:rsid w:val="003D014C"/>
    <w:rsid w:val="003E4978"/>
    <w:rsid w:val="003F12DC"/>
    <w:rsid w:val="003F1465"/>
    <w:rsid w:val="003F151F"/>
    <w:rsid w:val="003F1EDC"/>
    <w:rsid w:val="003F7D14"/>
    <w:rsid w:val="00403655"/>
    <w:rsid w:val="00412A7E"/>
    <w:rsid w:val="00432848"/>
    <w:rsid w:val="00454498"/>
    <w:rsid w:val="0046225D"/>
    <w:rsid w:val="00466F12"/>
    <w:rsid w:val="004701D5"/>
    <w:rsid w:val="0047485D"/>
    <w:rsid w:val="0049013E"/>
    <w:rsid w:val="00490556"/>
    <w:rsid w:val="004B1D40"/>
    <w:rsid w:val="004B206F"/>
    <w:rsid w:val="004B614F"/>
    <w:rsid w:val="004C54E3"/>
    <w:rsid w:val="004C75A3"/>
    <w:rsid w:val="004F0740"/>
    <w:rsid w:val="004F1B9C"/>
    <w:rsid w:val="004F1CC1"/>
    <w:rsid w:val="00500ACC"/>
    <w:rsid w:val="00513128"/>
    <w:rsid w:val="00515A36"/>
    <w:rsid w:val="00524AED"/>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1B42"/>
    <w:rsid w:val="005C2C40"/>
    <w:rsid w:val="005D1EC3"/>
    <w:rsid w:val="005D3F03"/>
    <w:rsid w:val="005E6E16"/>
    <w:rsid w:val="00603763"/>
    <w:rsid w:val="00606BE9"/>
    <w:rsid w:val="0061060E"/>
    <w:rsid w:val="00611C8F"/>
    <w:rsid w:val="00623ED4"/>
    <w:rsid w:val="00625BBC"/>
    <w:rsid w:val="00630624"/>
    <w:rsid w:val="00660607"/>
    <w:rsid w:val="00670F19"/>
    <w:rsid w:val="006716ED"/>
    <w:rsid w:val="0067264B"/>
    <w:rsid w:val="00680FF3"/>
    <w:rsid w:val="00691727"/>
    <w:rsid w:val="006947D8"/>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60C7B"/>
    <w:rsid w:val="007626A9"/>
    <w:rsid w:val="00785B92"/>
    <w:rsid w:val="00785EC4"/>
    <w:rsid w:val="007A39C9"/>
    <w:rsid w:val="007A4A58"/>
    <w:rsid w:val="007A5B58"/>
    <w:rsid w:val="007A6CE4"/>
    <w:rsid w:val="007B3046"/>
    <w:rsid w:val="007B472F"/>
    <w:rsid w:val="007B6379"/>
    <w:rsid w:val="007B6EB1"/>
    <w:rsid w:val="00804E4B"/>
    <w:rsid w:val="00810114"/>
    <w:rsid w:val="00811C17"/>
    <w:rsid w:val="0081294F"/>
    <w:rsid w:val="00813C69"/>
    <w:rsid w:val="008177DA"/>
    <w:rsid w:val="00823BC3"/>
    <w:rsid w:val="0082404C"/>
    <w:rsid w:val="00833EC7"/>
    <w:rsid w:val="00843331"/>
    <w:rsid w:val="00845698"/>
    <w:rsid w:val="00846748"/>
    <w:rsid w:val="00857ED2"/>
    <w:rsid w:val="008665DA"/>
    <w:rsid w:val="008711CF"/>
    <w:rsid w:val="0087692E"/>
    <w:rsid w:val="008A5C23"/>
    <w:rsid w:val="008B5A3C"/>
    <w:rsid w:val="008C1D61"/>
    <w:rsid w:val="008C3018"/>
    <w:rsid w:val="008C7F85"/>
    <w:rsid w:val="008D413F"/>
    <w:rsid w:val="009001C6"/>
    <w:rsid w:val="009015CD"/>
    <w:rsid w:val="009158CF"/>
    <w:rsid w:val="00924690"/>
    <w:rsid w:val="0093056F"/>
    <w:rsid w:val="0095306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D1D09"/>
    <w:rsid w:val="00AE3635"/>
    <w:rsid w:val="00AE3E29"/>
    <w:rsid w:val="00AF6C14"/>
    <w:rsid w:val="00B02E69"/>
    <w:rsid w:val="00B061AE"/>
    <w:rsid w:val="00B14690"/>
    <w:rsid w:val="00B15640"/>
    <w:rsid w:val="00B20396"/>
    <w:rsid w:val="00B2788D"/>
    <w:rsid w:val="00B31152"/>
    <w:rsid w:val="00B41047"/>
    <w:rsid w:val="00B429B8"/>
    <w:rsid w:val="00B61BAC"/>
    <w:rsid w:val="00B66831"/>
    <w:rsid w:val="00B8323C"/>
    <w:rsid w:val="00B87E06"/>
    <w:rsid w:val="00B955A8"/>
    <w:rsid w:val="00B976FD"/>
    <w:rsid w:val="00BA66A3"/>
    <w:rsid w:val="00BB0761"/>
    <w:rsid w:val="00BB359C"/>
    <w:rsid w:val="00BC14EA"/>
    <w:rsid w:val="00BC230A"/>
    <w:rsid w:val="00BF7793"/>
    <w:rsid w:val="00C125FD"/>
    <w:rsid w:val="00C13EB5"/>
    <w:rsid w:val="00C177D0"/>
    <w:rsid w:val="00C2028C"/>
    <w:rsid w:val="00C23FEE"/>
    <w:rsid w:val="00C32192"/>
    <w:rsid w:val="00C35B12"/>
    <w:rsid w:val="00C37433"/>
    <w:rsid w:val="00C82FE8"/>
    <w:rsid w:val="00C83791"/>
    <w:rsid w:val="00C85E42"/>
    <w:rsid w:val="00C96780"/>
    <w:rsid w:val="00CA0A11"/>
    <w:rsid w:val="00CB3071"/>
    <w:rsid w:val="00CC7F7B"/>
    <w:rsid w:val="00CD1EA9"/>
    <w:rsid w:val="00CD3C17"/>
    <w:rsid w:val="00CE2998"/>
    <w:rsid w:val="00CF31C7"/>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84269"/>
    <w:rsid w:val="00D9438D"/>
    <w:rsid w:val="00D967CF"/>
    <w:rsid w:val="00DA1EB8"/>
    <w:rsid w:val="00DA4995"/>
    <w:rsid w:val="00DB3E65"/>
    <w:rsid w:val="00DC5EB7"/>
    <w:rsid w:val="00DC7806"/>
    <w:rsid w:val="00DD6460"/>
    <w:rsid w:val="00DF1758"/>
    <w:rsid w:val="00DF17C2"/>
    <w:rsid w:val="00DF67B5"/>
    <w:rsid w:val="00E124A2"/>
    <w:rsid w:val="00E26845"/>
    <w:rsid w:val="00E337F5"/>
    <w:rsid w:val="00E427F2"/>
    <w:rsid w:val="00E511B5"/>
    <w:rsid w:val="00E56C56"/>
    <w:rsid w:val="00E57D11"/>
    <w:rsid w:val="00E636E2"/>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5704"/>
    <w:rsid w:val="00F17310"/>
    <w:rsid w:val="00F17E30"/>
    <w:rsid w:val="00F32281"/>
    <w:rsid w:val="00F43DE8"/>
    <w:rsid w:val="00F460F1"/>
    <w:rsid w:val="00F54811"/>
    <w:rsid w:val="00F5757D"/>
    <w:rsid w:val="00F60A80"/>
    <w:rsid w:val="00F6315A"/>
    <w:rsid w:val="00F65796"/>
    <w:rsid w:val="00F804C3"/>
    <w:rsid w:val="00F843D5"/>
    <w:rsid w:val="00FB58D6"/>
    <w:rsid w:val="00FB775C"/>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17993">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8</cp:revision>
  <cp:lastPrinted>2020-10-15T09:12:00Z</cp:lastPrinted>
  <dcterms:created xsi:type="dcterms:W3CDTF">2020-10-15T08:41:00Z</dcterms:created>
  <dcterms:modified xsi:type="dcterms:W3CDTF">2023-05-23T12:30:00Z</dcterms:modified>
</cp:coreProperties>
</file>